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B" w:rsidRDefault="003A6B1B" w:rsidP="000617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B1B" w:rsidRDefault="003A6B1B" w:rsidP="003A6B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E2A" w:rsidRPr="003A6B1B" w:rsidRDefault="007D0E2A" w:rsidP="007D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1B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информационной безопасности и безопасному использова</w:t>
      </w:r>
      <w:r w:rsidR="00D853C1">
        <w:rPr>
          <w:rFonts w:ascii="Times New Roman" w:hAnsi="Times New Roman" w:cs="Times New Roman"/>
          <w:b/>
          <w:sz w:val="24"/>
          <w:szCs w:val="24"/>
        </w:rPr>
        <w:t>нию сети Интернет в МБОУ СОШ №12</w:t>
      </w:r>
      <w:r w:rsidRPr="003A6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E2A" w:rsidRDefault="00093B35" w:rsidP="007D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7D0E2A" w:rsidRPr="003A6B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D0728" w:rsidRPr="003A6B1B" w:rsidRDefault="002D0728" w:rsidP="007D0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689"/>
        <w:gridCol w:w="2959"/>
        <w:gridCol w:w="2035"/>
        <w:gridCol w:w="1808"/>
        <w:gridCol w:w="2858"/>
      </w:tblGrid>
      <w:tr w:rsidR="003A6B1B" w:rsidTr="007D0E2A">
        <w:tc>
          <w:tcPr>
            <w:tcW w:w="689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59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и наименование мероприятия</w:t>
            </w:r>
          </w:p>
        </w:tc>
        <w:tc>
          <w:tcPr>
            <w:tcW w:w="2035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5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D0E2A" w:rsidTr="00507298">
        <w:tc>
          <w:tcPr>
            <w:tcW w:w="10349" w:type="dxa"/>
            <w:gridSpan w:val="5"/>
          </w:tcPr>
          <w:p w:rsidR="007D0E2A" w:rsidRPr="007D0E2A" w:rsidRDefault="007D0E2A" w:rsidP="00B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организационн</w:t>
            </w:r>
            <w:proofErr w:type="gramStart"/>
            <w:r w:rsidRPr="007D0E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D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механизмов защиты детей от распространению информации, причиняющей вред их здоровью.</w:t>
            </w:r>
          </w:p>
        </w:tc>
      </w:tr>
      <w:tr w:rsidR="003A6B1B" w:rsidTr="007D0E2A">
        <w:tc>
          <w:tcPr>
            <w:tcW w:w="689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9" w:type="dxa"/>
          </w:tcPr>
          <w:p w:rsidR="007D0E2A" w:rsidRPr="007D0E2A" w:rsidRDefault="007D0E2A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обеспечением защиты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детей от распространения информации,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причиняющей вред их здоровью и развитию, в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действующим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2035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23C12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100% охват учащихся 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занятиями по </w:t>
            </w:r>
            <w:proofErr w:type="spell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B1B" w:rsidTr="007D0E2A">
        <w:tc>
          <w:tcPr>
            <w:tcW w:w="689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9" w:type="dxa"/>
          </w:tcPr>
          <w:p w:rsidR="007D0E2A" w:rsidRPr="007D0E2A" w:rsidRDefault="007D0E2A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контроля функционирования интерне</w:t>
            </w:r>
            <w:proofErr w:type="gram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ресурсов Учреждения.</w:t>
            </w:r>
          </w:p>
        </w:tc>
        <w:tc>
          <w:tcPr>
            <w:tcW w:w="2035" w:type="dxa"/>
          </w:tcPr>
          <w:p w:rsidR="007D0E2A" w:rsidRPr="007D0E2A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23C12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5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обеспечение услуги доступа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сеть Интернет школе с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  <w:proofErr w:type="spell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 – трафика.</w:t>
            </w:r>
          </w:p>
        </w:tc>
      </w:tr>
      <w:tr w:rsidR="003A6B1B" w:rsidTr="007D0E2A">
        <w:tc>
          <w:tcPr>
            <w:tcW w:w="689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59" w:type="dxa"/>
          </w:tcPr>
          <w:p w:rsidR="007D0E2A" w:rsidRPr="007D0E2A" w:rsidRDefault="007D0E2A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с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родителями и обучающимися по вопросам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информационной безопасности.</w:t>
            </w:r>
          </w:p>
        </w:tc>
        <w:tc>
          <w:tcPr>
            <w:tcW w:w="2035" w:type="dxa"/>
          </w:tcPr>
          <w:p w:rsidR="007D0E2A" w:rsidRPr="007D0E2A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ознакомление родителей и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информацией по </w:t>
            </w:r>
            <w:proofErr w:type="spell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B1B" w:rsidTr="007D0E2A">
        <w:tc>
          <w:tcPr>
            <w:tcW w:w="689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9" w:type="dxa"/>
          </w:tcPr>
          <w:p w:rsidR="007D0E2A" w:rsidRPr="007D0E2A" w:rsidRDefault="007D0E2A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Осуществление педагогами контроля при работе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2035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Учителя, педагоги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8" w:type="dxa"/>
          </w:tcPr>
          <w:p w:rsidR="007D0E2A" w:rsidRPr="007D0E2A" w:rsidRDefault="007D0E2A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 время работы 100% осуществление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контроля со стороны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педагогов при работе обучающихся в сети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E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7D0E2A" w:rsidTr="00210494">
        <w:tc>
          <w:tcPr>
            <w:tcW w:w="10349" w:type="dxa"/>
            <w:gridSpan w:val="5"/>
          </w:tcPr>
          <w:p w:rsidR="007D0E2A" w:rsidRPr="003A6B1B" w:rsidRDefault="007D0E2A" w:rsidP="00D2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2. Информационное обеспечение и внедрение систем исключения доступа к информации, несовместимой с задачами образования и</w:t>
            </w:r>
            <w:r w:rsidR="003A6B1B" w:rsidRPr="003A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воспитания учащихся</w:t>
            </w:r>
            <w:r w:rsidR="00D23C1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6B1B" w:rsidTr="007D0E2A">
        <w:tc>
          <w:tcPr>
            <w:tcW w:w="689" w:type="dxa"/>
          </w:tcPr>
          <w:p w:rsidR="007D0E2A" w:rsidRPr="003A6B1B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9" w:type="dxa"/>
          </w:tcPr>
          <w:p w:rsidR="007D0E2A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Установка, настройка, проверка работоспособности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обеспечение бесперебойного функционирования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программных средств </w:t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фильтрации,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обеспечивающих исключение доступа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ресурсам сети Интернет,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содержащим информацию,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несовместимую с задачами образования 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воспитания учащихся.</w:t>
            </w:r>
          </w:p>
        </w:tc>
        <w:tc>
          <w:tcPr>
            <w:tcW w:w="2035" w:type="dxa"/>
          </w:tcPr>
          <w:p w:rsidR="007D0E2A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="00D23C12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7D0E2A" w:rsidRPr="003A6B1B" w:rsidRDefault="00D853C1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10.09.2022</w:t>
            </w:r>
            <w:bookmarkStart w:id="0" w:name="_GoBack"/>
            <w:bookmarkEnd w:id="0"/>
          </w:p>
        </w:tc>
        <w:tc>
          <w:tcPr>
            <w:tcW w:w="2858" w:type="dxa"/>
          </w:tcPr>
          <w:p w:rsidR="007D0E2A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обеспечение услуги доступа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сеть Интернет школе с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 – трафика</w:t>
            </w:r>
          </w:p>
        </w:tc>
      </w:tr>
      <w:tr w:rsidR="003A6B1B" w:rsidTr="007D0E2A">
        <w:tc>
          <w:tcPr>
            <w:tcW w:w="689" w:type="dxa"/>
          </w:tcPr>
          <w:p w:rsidR="003A6B1B" w:rsidRPr="003A6B1B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59" w:type="dxa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Обновление раздела «Информационная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безопасность» официального сайта Учреждения по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обеспечению информационной безопасности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учащихся при использовании ресурсов сети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2035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Регулярное обновление раздела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официального сайта Учреждения по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обеспечению информационной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безопасности учащихся при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использовании ресурсов сети Интернет</w:t>
            </w:r>
          </w:p>
        </w:tc>
      </w:tr>
      <w:tr w:rsidR="003A6B1B" w:rsidTr="007D0E2A">
        <w:tc>
          <w:tcPr>
            <w:tcW w:w="689" w:type="dxa"/>
          </w:tcPr>
          <w:p w:rsidR="003A6B1B" w:rsidRPr="003A6B1B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9" w:type="dxa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 исключения доступа к Интернет-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ресурсам,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несовместимым с целями и задачами образования 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gram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35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2D0728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58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обеспечение услуги доступа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сеть Интернет школе с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 - трафика</w:t>
            </w:r>
          </w:p>
        </w:tc>
      </w:tr>
      <w:tr w:rsidR="003A6B1B" w:rsidTr="007D0E2A">
        <w:tc>
          <w:tcPr>
            <w:tcW w:w="689" w:type="dxa"/>
          </w:tcPr>
          <w:p w:rsidR="003A6B1B" w:rsidRPr="003A6B1B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9" w:type="dxa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уголка «Информационная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безопасность».</w:t>
            </w:r>
          </w:p>
        </w:tc>
        <w:tc>
          <w:tcPr>
            <w:tcW w:w="2035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2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808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8" w:type="dxa"/>
          </w:tcPr>
          <w:p w:rsidR="003A6B1B" w:rsidRPr="003A6B1B" w:rsidRDefault="003A6B1B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Размещение материалов в уголке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</w:tr>
      <w:tr w:rsidR="003A6B1B" w:rsidTr="005206BD">
        <w:tc>
          <w:tcPr>
            <w:tcW w:w="10349" w:type="dxa"/>
            <w:gridSpan w:val="5"/>
          </w:tcPr>
          <w:p w:rsidR="003A6B1B" w:rsidRPr="003A6B1B" w:rsidRDefault="003A6B1B" w:rsidP="002D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3. Профилактика у детей и подростков </w:t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интернет-зависимости</w:t>
            </w:r>
            <w:proofErr w:type="spellEnd"/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и правонарушений с использованием информационн</w:t>
            </w:r>
            <w:proofErr w:type="gramStart"/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A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телекоммуникационных технологий, формирование у несовершеннолетних навыков ответственного и безопасного поведения в</w:t>
            </w:r>
            <w:r w:rsidRPr="003A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современной информационно-телекоммуникационной среде</w:t>
            </w:r>
          </w:p>
        </w:tc>
      </w:tr>
      <w:tr w:rsidR="003A6B1B" w:rsidTr="007D0E2A">
        <w:tc>
          <w:tcPr>
            <w:tcW w:w="689" w:type="dxa"/>
          </w:tcPr>
          <w:p w:rsidR="003A6B1B" w:rsidRPr="002D0728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9" w:type="dxa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Включение в план работы ОО и организация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мероприятий: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уроки, внеурочные занятия по теме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«Информационная безопасность»;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обучающие мероприятия для педагогов по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обеспечения организационных условий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исключения доступа к Интернет-ресурсам,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несовместимым с целями 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задачами образования и воспитания;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родительские собрания по вопросам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профилактики экстремистских </w:t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среди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учащихся, информационного противодействия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терроризму в социальных сетях, </w:t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блогах</w:t>
            </w:r>
            <w:proofErr w:type="spellEnd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форумах.</w:t>
            </w:r>
            <w:proofErr w:type="gramEnd"/>
          </w:p>
        </w:tc>
        <w:tc>
          <w:tcPr>
            <w:tcW w:w="2035" w:type="dxa"/>
          </w:tcPr>
          <w:p w:rsidR="003A6B1B" w:rsidRPr="003A6B1B" w:rsidRDefault="003A6B1B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УВР, ВР, учителя,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08" w:type="dxa"/>
          </w:tcPr>
          <w:p w:rsidR="003A6B1B" w:rsidRPr="003A6B1B" w:rsidRDefault="003A6B1B" w:rsidP="003A6B1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-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6B1B" w:rsidRPr="003A6B1B" w:rsidRDefault="003A6B1B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A6B1B" w:rsidRPr="003A6B1B" w:rsidRDefault="003A6B1B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выполнение плана мероприятия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теме «Информационная безопасность»</w:t>
            </w:r>
          </w:p>
        </w:tc>
      </w:tr>
      <w:tr w:rsidR="003A6B1B" w:rsidTr="007D0E2A">
        <w:tc>
          <w:tcPr>
            <w:tcW w:w="689" w:type="dxa"/>
          </w:tcPr>
          <w:p w:rsidR="003A6B1B" w:rsidRPr="002D0728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59" w:type="dxa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по созданию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надежной системы защиты детей от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противоправного </w:t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школы и дома, по вопросам ИК</w:t>
            </w:r>
            <w:proofErr w:type="gram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035" w:type="dxa"/>
          </w:tcPr>
          <w:p w:rsidR="003A6B1B" w:rsidRPr="003A6B1B" w:rsidRDefault="003A6B1B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8" w:type="dxa"/>
          </w:tcPr>
          <w:p w:rsidR="003A6B1B" w:rsidRPr="003A6B1B" w:rsidRDefault="003A6B1B" w:rsidP="003A6B1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-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6B1B" w:rsidRPr="003A6B1B" w:rsidRDefault="003A6B1B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A6B1B" w:rsidRPr="003A6B1B" w:rsidRDefault="003A6B1B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плану 100% обеспечение услуги доступа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сеть Интернет школе с обеспечением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фильтрации Интернет - трафика</w:t>
            </w:r>
          </w:p>
        </w:tc>
      </w:tr>
      <w:tr w:rsidR="003A6B1B" w:rsidTr="000321A9">
        <w:tc>
          <w:tcPr>
            <w:tcW w:w="10349" w:type="dxa"/>
            <w:gridSpan w:val="5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3A6B1B" w:rsidTr="007D0E2A">
        <w:tc>
          <w:tcPr>
            <w:tcW w:w="689" w:type="dxa"/>
          </w:tcPr>
          <w:p w:rsidR="003A6B1B" w:rsidRPr="002D0728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59" w:type="dxa"/>
          </w:tcPr>
          <w:p w:rsidR="003A6B1B" w:rsidRPr="003A6B1B" w:rsidRDefault="003A6B1B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Включение в повестку совещаний педагогических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ОО, родительских собраний вопросов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обеспечения информационной безопасности детей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 использовании ресурсов сети Интернет,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профилактики у детей и подростков интерне</w:t>
            </w:r>
            <w:proofErr w:type="gramStart"/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зависимости, игровой зависимости и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правонарушений с использованием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технологий, формирование у несовершеннолетних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навыков ответственного и безопасного поведения в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современной информационно-</w:t>
            </w:r>
            <w:r w:rsidRPr="003A6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телекоммуникационной среде.</w:t>
            </w:r>
          </w:p>
        </w:tc>
        <w:tc>
          <w:tcPr>
            <w:tcW w:w="2035" w:type="dxa"/>
          </w:tcPr>
          <w:p w:rsidR="003A6B1B" w:rsidRPr="00D23C12" w:rsidRDefault="00D23C12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УВР, ВР</w:t>
            </w:r>
          </w:p>
        </w:tc>
        <w:tc>
          <w:tcPr>
            <w:tcW w:w="1808" w:type="dxa"/>
          </w:tcPr>
          <w:p w:rsidR="003A6B1B" w:rsidRPr="00D23C12" w:rsidRDefault="00D23C12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58" w:type="dxa"/>
          </w:tcPr>
          <w:p w:rsidR="003A6B1B" w:rsidRPr="00D23C12" w:rsidRDefault="00D23C12" w:rsidP="003A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Информационное просвещение участников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образовательного процесса о возможности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защиты детей от информации,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причиняющей вред их здоровью.</w:t>
            </w:r>
          </w:p>
        </w:tc>
      </w:tr>
      <w:tr w:rsidR="003A6B1B" w:rsidTr="007D0E2A">
        <w:tc>
          <w:tcPr>
            <w:tcW w:w="689" w:type="dxa"/>
          </w:tcPr>
          <w:p w:rsidR="003A6B1B" w:rsidRPr="002D0728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59" w:type="dxa"/>
          </w:tcPr>
          <w:p w:rsidR="003A6B1B" w:rsidRPr="00D23C12" w:rsidRDefault="00D23C12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официальном сайте образовательной организации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раздела «Информационная безопасность»,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публикация материалов по обеспечению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информационной безопасности детей при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использовании ресурсов сети Интернет.</w:t>
            </w:r>
          </w:p>
        </w:tc>
        <w:tc>
          <w:tcPr>
            <w:tcW w:w="2035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УВР, ВР</w:t>
            </w:r>
          </w:p>
        </w:tc>
        <w:tc>
          <w:tcPr>
            <w:tcW w:w="1808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8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Создание/обновление страницы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«Информационная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</w:p>
        </w:tc>
      </w:tr>
      <w:tr w:rsidR="003A6B1B" w:rsidTr="007D0E2A">
        <w:tc>
          <w:tcPr>
            <w:tcW w:w="689" w:type="dxa"/>
          </w:tcPr>
          <w:p w:rsidR="003A6B1B" w:rsidRPr="002D0728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59" w:type="dxa"/>
          </w:tcPr>
          <w:p w:rsidR="003A6B1B" w:rsidRPr="00D23C12" w:rsidRDefault="00D23C12" w:rsidP="002D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2D072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ссылок на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электронные адреса по проблемам информационной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безопасности для всех участников образовательного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2035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УВР</w:t>
            </w:r>
            <w:r w:rsidR="002D072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808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8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грамотности по проблемам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информационной безопасности всех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</w:tr>
      <w:tr w:rsidR="003A6B1B" w:rsidTr="007D0E2A">
        <w:tc>
          <w:tcPr>
            <w:tcW w:w="689" w:type="dxa"/>
          </w:tcPr>
          <w:p w:rsidR="003A6B1B" w:rsidRPr="002D0728" w:rsidRDefault="002D0728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2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59" w:type="dxa"/>
          </w:tcPr>
          <w:p w:rsidR="003A6B1B" w:rsidRPr="00D23C12" w:rsidRDefault="00D23C12" w:rsidP="00D2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Беседы с использованием материалов Интернет-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ресурсов: «Интернет среди нас»;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«Я и мои виртуальные друзья»; «Интернет в моей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семье»; «Мой Интернет»; «Мой социум в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Интернете»; «Интернет и моя будущая профессия»;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«Интернет и моё здоровье»</w:t>
            </w:r>
          </w:p>
        </w:tc>
        <w:tc>
          <w:tcPr>
            <w:tcW w:w="2035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ВР, социальный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08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8" w:type="dxa"/>
          </w:tcPr>
          <w:p w:rsidR="003A6B1B" w:rsidRPr="00D23C12" w:rsidRDefault="00D23C12" w:rsidP="007D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охват участников образовательного</w:t>
            </w:r>
            <w:r w:rsidRPr="00D23C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процесса занятиями по </w:t>
            </w:r>
            <w:proofErr w:type="spellStart"/>
            <w:r w:rsidRPr="00D23C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</w:tbl>
    <w:p w:rsidR="007D0E2A" w:rsidRDefault="007D0E2A" w:rsidP="007D0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740" w:rsidRDefault="00061740" w:rsidP="007D0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740" w:rsidRDefault="00061740" w:rsidP="007D0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740" w:rsidRDefault="00061740" w:rsidP="007D0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В.М.Егорова</w:t>
      </w:r>
    </w:p>
    <w:p w:rsidR="00536A9F" w:rsidRDefault="00536A9F" w:rsidP="00536A9F">
      <w:pPr>
        <w:framePr w:wrap="none" w:vAnchor="page" w:hAnchor="page" w:x="75" w:y="2691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463878" cy="10519718"/>
            <wp:effectExtent l="19050" t="0" r="3722" b="0"/>
            <wp:docPr id="1" name="Рисунок 1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51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9F" w:rsidRPr="007D0E2A" w:rsidRDefault="00536A9F" w:rsidP="007D0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6A9F" w:rsidRPr="007D0E2A" w:rsidSect="000617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3224"/>
    <w:rsid w:val="00061740"/>
    <w:rsid w:val="00093B35"/>
    <w:rsid w:val="00197375"/>
    <w:rsid w:val="001F75DA"/>
    <w:rsid w:val="002D0728"/>
    <w:rsid w:val="003A6B1B"/>
    <w:rsid w:val="00536A9F"/>
    <w:rsid w:val="007D0E2A"/>
    <w:rsid w:val="0089001F"/>
    <w:rsid w:val="00A94D09"/>
    <w:rsid w:val="00B17D0F"/>
    <w:rsid w:val="00D23C12"/>
    <w:rsid w:val="00D853C1"/>
    <w:rsid w:val="00DB6376"/>
    <w:rsid w:val="00FF2E47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D0E2A"/>
  </w:style>
  <w:style w:type="paragraph" w:styleId="a4">
    <w:name w:val="Balloon Text"/>
    <w:basedOn w:val="a"/>
    <w:link w:val="a5"/>
    <w:uiPriority w:val="99"/>
    <w:semiHidden/>
    <w:unhideWhenUsed/>
    <w:rsid w:val="0053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3373-BEC3-47CE-8B3A-933DDB64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10</cp:revision>
  <dcterms:created xsi:type="dcterms:W3CDTF">2023-03-03T06:34:00Z</dcterms:created>
  <dcterms:modified xsi:type="dcterms:W3CDTF">2023-10-11T04:03:00Z</dcterms:modified>
</cp:coreProperties>
</file>