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B8" w:rsidRDefault="00F55D5F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45pt;height:165.45pt">
            <v:imagedata r:id="rId6" o:title=""/>
          </v:shape>
        </w:pict>
      </w:r>
    </w:p>
    <w:p w:rsidR="00F55D5F" w:rsidRPr="00F55D5F" w:rsidRDefault="00F55D5F" w:rsidP="00F55D5F">
      <w:pPr>
        <w:shd w:val="clear" w:color="auto" w:fill="FFFFFF"/>
        <w:spacing w:line="322" w:lineRule="exact"/>
        <w:ind w:left="3523"/>
        <w:rPr>
          <w:sz w:val="28"/>
          <w:szCs w:val="28"/>
        </w:rPr>
      </w:pPr>
      <w:r w:rsidRPr="00F55D5F">
        <w:rPr>
          <w:b/>
          <w:bCs/>
          <w:spacing w:val="-13"/>
          <w:sz w:val="28"/>
          <w:szCs w:val="28"/>
        </w:rPr>
        <w:t>Положение</w:t>
      </w:r>
    </w:p>
    <w:p w:rsidR="00F55D5F" w:rsidRPr="00F55D5F" w:rsidRDefault="00F55D5F" w:rsidP="00F55D5F">
      <w:pPr>
        <w:shd w:val="clear" w:color="auto" w:fill="FFFFFF"/>
        <w:spacing w:line="322" w:lineRule="exact"/>
        <w:ind w:right="274"/>
        <w:jc w:val="center"/>
        <w:rPr>
          <w:sz w:val="28"/>
          <w:szCs w:val="28"/>
        </w:rPr>
      </w:pPr>
      <w:r w:rsidRPr="00F55D5F">
        <w:rPr>
          <w:spacing w:val="-10"/>
          <w:sz w:val="28"/>
          <w:szCs w:val="28"/>
        </w:rPr>
        <w:t>об общественном формировании по профилактике наркомании</w:t>
      </w:r>
    </w:p>
    <w:p w:rsidR="00F55D5F" w:rsidRPr="00F55D5F" w:rsidRDefault="00F55D5F" w:rsidP="00F55D5F">
      <w:pPr>
        <w:shd w:val="clear" w:color="auto" w:fill="FFFFFF"/>
        <w:spacing w:before="5" w:line="322" w:lineRule="exact"/>
        <w:ind w:right="350"/>
        <w:jc w:val="center"/>
        <w:rPr>
          <w:sz w:val="28"/>
          <w:szCs w:val="28"/>
        </w:rPr>
      </w:pPr>
      <w:r w:rsidRPr="00F55D5F">
        <w:rPr>
          <w:spacing w:val="-10"/>
          <w:sz w:val="28"/>
          <w:szCs w:val="28"/>
        </w:rPr>
        <w:t>и пропаганде здорового образа жизни (НАРКОПОСТ)</w:t>
      </w:r>
    </w:p>
    <w:p w:rsidR="00F55D5F" w:rsidRPr="00F55D5F" w:rsidRDefault="00F55D5F" w:rsidP="00F55D5F">
      <w:pPr>
        <w:shd w:val="clear" w:color="auto" w:fill="FFFFFF"/>
        <w:spacing w:line="322" w:lineRule="exact"/>
        <w:ind w:right="350"/>
        <w:jc w:val="center"/>
        <w:rPr>
          <w:sz w:val="28"/>
          <w:szCs w:val="28"/>
        </w:rPr>
      </w:pPr>
      <w:r w:rsidRPr="00F55D5F">
        <w:rPr>
          <w:spacing w:val="-10"/>
          <w:sz w:val="28"/>
          <w:szCs w:val="28"/>
        </w:rPr>
        <w:t>МОУ «Средняя общеобразовательная школа № 12»</w:t>
      </w:r>
    </w:p>
    <w:p w:rsidR="00F55D5F" w:rsidRPr="00F55D5F" w:rsidRDefault="00F55D5F" w:rsidP="00F55D5F">
      <w:pPr>
        <w:shd w:val="clear" w:color="auto" w:fill="FFFFFF"/>
        <w:spacing w:before="254"/>
        <w:ind w:left="426"/>
        <w:rPr>
          <w:sz w:val="28"/>
          <w:szCs w:val="28"/>
        </w:rPr>
      </w:pPr>
      <w:bookmarkStart w:id="0" w:name="_GoBack"/>
      <w:bookmarkEnd w:id="0"/>
      <w:r w:rsidRPr="00F55D5F">
        <w:rPr>
          <w:b/>
          <w:bCs/>
          <w:spacing w:val="-7"/>
          <w:sz w:val="28"/>
          <w:szCs w:val="28"/>
          <w:lang w:val="en-US"/>
        </w:rPr>
        <w:t>I</w:t>
      </w:r>
      <w:r w:rsidRPr="00F55D5F">
        <w:rPr>
          <w:b/>
          <w:bCs/>
          <w:spacing w:val="-7"/>
          <w:sz w:val="28"/>
          <w:szCs w:val="28"/>
        </w:rPr>
        <w:t xml:space="preserve">.       </w:t>
      </w:r>
      <w:r w:rsidRPr="00F55D5F">
        <w:rPr>
          <w:b/>
          <w:bCs/>
          <w:spacing w:val="-7"/>
          <w:sz w:val="28"/>
          <w:szCs w:val="28"/>
          <w:u w:val="single"/>
        </w:rPr>
        <w:t>Общие положения</w:t>
      </w:r>
    </w:p>
    <w:p w:rsidR="00F55D5F" w:rsidRPr="00F55D5F" w:rsidRDefault="00F55D5F" w:rsidP="00F55D5F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317" w:lineRule="exact"/>
        <w:ind w:left="426"/>
        <w:jc w:val="both"/>
        <w:rPr>
          <w:spacing w:val="-26"/>
          <w:sz w:val="28"/>
          <w:szCs w:val="28"/>
        </w:rPr>
      </w:pPr>
      <w:r w:rsidRPr="00F55D5F">
        <w:rPr>
          <w:sz w:val="28"/>
          <w:szCs w:val="28"/>
        </w:rPr>
        <w:t xml:space="preserve">общественное формирование по профилактике наркомании и </w:t>
      </w:r>
      <w:r w:rsidRPr="00F55D5F">
        <w:rPr>
          <w:spacing w:val="-9"/>
          <w:sz w:val="28"/>
          <w:szCs w:val="28"/>
        </w:rPr>
        <w:t xml:space="preserve">пропаганде здорового образа жизни является органом, проводящим </w:t>
      </w:r>
      <w:r w:rsidRPr="00F55D5F">
        <w:rPr>
          <w:sz w:val="28"/>
          <w:szCs w:val="28"/>
        </w:rPr>
        <w:t xml:space="preserve">комплексную профилактическую работу в образовательном </w:t>
      </w:r>
      <w:r w:rsidRPr="00F55D5F">
        <w:rPr>
          <w:spacing w:val="-4"/>
          <w:sz w:val="28"/>
          <w:szCs w:val="28"/>
        </w:rPr>
        <w:t xml:space="preserve">учреждении для выработки у учащихся навыков здорового образа </w:t>
      </w:r>
      <w:r w:rsidRPr="00F55D5F">
        <w:rPr>
          <w:spacing w:val="-9"/>
          <w:sz w:val="28"/>
          <w:szCs w:val="28"/>
        </w:rPr>
        <w:t xml:space="preserve">жизни и формирования устойчивого нравственно-психологического </w:t>
      </w:r>
      <w:r w:rsidRPr="00F55D5F">
        <w:rPr>
          <w:spacing w:val="-11"/>
          <w:sz w:val="28"/>
          <w:szCs w:val="28"/>
        </w:rPr>
        <w:t xml:space="preserve">неприятия к злоупотреблению </w:t>
      </w:r>
      <w:proofErr w:type="spellStart"/>
      <w:r w:rsidRPr="00F55D5F">
        <w:rPr>
          <w:spacing w:val="-11"/>
          <w:sz w:val="28"/>
          <w:szCs w:val="28"/>
        </w:rPr>
        <w:t>психоактивных</w:t>
      </w:r>
      <w:proofErr w:type="spellEnd"/>
      <w:r w:rsidRPr="00F55D5F">
        <w:rPr>
          <w:spacing w:val="-11"/>
          <w:sz w:val="28"/>
          <w:szCs w:val="28"/>
        </w:rPr>
        <w:t xml:space="preserve"> веществ. Общественное </w:t>
      </w:r>
      <w:r w:rsidRPr="00F55D5F">
        <w:rPr>
          <w:spacing w:val="-9"/>
          <w:sz w:val="28"/>
          <w:szCs w:val="28"/>
        </w:rPr>
        <w:t xml:space="preserve">формирование по профилактике наркомании, пропаганде здорового </w:t>
      </w:r>
      <w:r w:rsidRPr="00F55D5F">
        <w:rPr>
          <w:sz w:val="28"/>
          <w:szCs w:val="28"/>
        </w:rPr>
        <w:t xml:space="preserve">образа жизни </w:t>
      </w:r>
      <w:proofErr w:type="gramStart"/>
      <w:r w:rsidRPr="00F55D5F">
        <w:rPr>
          <w:sz w:val="28"/>
          <w:szCs w:val="28"/>
        </w:rPr>
        <w:t>создан</w:t>
      </w:r>
      <w:proofErr w:type="gramEnd"/>
      <w:r w:rsidRPr="00F55D5F">
        <w:rPr>
          <w:sz w:val="28"/>
          <w:szCs w:val="28"/>
        </w:rPr>
        <w:t xml:space="preserve"> приказом директора образовательного </w:t>
      </w:r>
      <w:r w:rsidRPr="00F55D5F">
        <w:rPr>
          <w:spacing w:val="-9"/>
          <w:sz w:val="28"/>
          <w:szCs w:val="28"/>
        </w:rPr>
        <w:t xml:space="preserve">учреждения. Для осуществления своей деятельности общественное формирование по профилактике наркомании руководствуется </w:t>
      </w:r>
      <w:r w:rsidRPr="00F55D5F">
        <w:rPr>
          <w:spacing w:val="-7"/>
          <w:sz w:val="28"/>
          <w:szCs w:val="28"/>
        </w:rPr>
        <w:t xml:space="preserve">нормативно-правовыми документами Министерства образования и </w:t>
      </w:r>
      <w:r w:rsidRPr="00F55D5F">
        <w:rPr>
          <w:spacing w:val="-9"/>
          <w:sz w:val="28"/>
          <w:szCs w:val="28"/>
        </w:rPr>
        <w:t xml:space="preserve">науки Российской Федерации, Алтайского края, краевыми целевыми </w:t>
      </w:r>
      <w:r w:rsidRPr="00F55D5F">
        <w:rPr>
          <w:spacing w:val="-11"/>
          <w:sz w:val="28"/>
          <w:szCs w:val="28"/>
        </w:rPr>
        <w:t xml:space="preserve">программами; использует методические рекомендации и разработки по </w:t>
      </w:r>
      <w:r w:rsidRPr="00F55D5F">
        <w:rPr>
          <w:spacing w:val="-5"/>
          <w:sz w:val="28"/>
          <w:szCs w:val="28"/>
        </w:rPr>
        <w:t xml:space="preserve">профилактике социально-негативных явлений; взаимодействует с </w:t>
      </w:r>
      <w:r w:rsidRPr="00F55D5F">
        <w:rPr>
          <w:spacing w:val="-9"/>
          <w:sz w:val="28"/>
          <w:szCs w:val="28"/>
        </w:rPr>
        <w:t xml:space="preserve">иными ведомствами, организациями, предприятиями и учреждениями </w:t>
      </w:r>
      <w:r w:rsidRPr="00F55D5F">
        <w:rPr>
          <w:sz w:val="28"/>
          <w:szCs w:val="28"/>
        </w:rPr>
        <w:t>по данному направлению деятельности.</w:t>
      </w:r>
    </w:p>
    <w:p w:rsidR="00F55D5F" w:rsidRPr="00F55D5F" w:rsidRDefault="00F55D5F" w:rsidP="00F55D5F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312" w:line="322" w:lineRule="exact"/>
        <w:ind w:left="426" w:right="24"/>
        <w:jc w:val="both"/>
        <w:rPr>
          <w:spacing w:val="-23"/>
          <w:sz w:val="28"/>
          <w:szCs w:val="28"/>
        </w:rPr>
      </w:pPr>
      <w:r w:rsidRPr="00F55D5F">
        <w:rPr>
          <w:spacing w:val="-6"/>
          <w:sz w:val="28"/>
          <w:szCs w:val="28"/>
        </w:rPr>
        <w:t xml:space="preserve">Председателем общественного формирования по профилактике </w:t>
      </w:r>
      <w:r w:rsidRPr="00F55D5F">
        <w:rPr>
          <w:spacing w:val="-3"/>
          <w:sz w:val="28"/>
          <w:szCs w:val="28"/>
        </w:rPr>
        <w:t xml:space="preserve">наркомании является заместитель директора образовательного </w:t>
      </w:r>
      <w:r w:rsidRPr="00F55D5F">
        <w:rPr>
          <w:spacing w:val="-8"/>
          <w:sz w:val="28"/>
          <w:szCs w:val="28"/>
        </w:rPr>
        <w:t xml:space="preserve">учреждения по воспитательной работе СИ. </w:t>
      </w:r>
      <w:proofErr w:type="spellStart"/>
      <w:r w:rsidRPr="00F55D5F">
        <w:rPr>
          <w:spacing w:val="-8"/>
          <w:sz w:val="28"/>
          <w:szCs w:val="28"/>
        </w:rPr>
        <w:t>Чуканова</w:t>
      </w:r>
      <w:proofErr w:type="spellEnd"/>
      <w:r w:rsidRPr="00F55D5F">
        <w:rPr>
          <w:spacing w:val="-8"/>
          <w:sz w:val="28"/>
          <w:szCs w:val="28"/>
        </w:rPr>
        <w:t>.</w:t>
      </w:r>
    </w:p>
    <w:p w:rsidR="00F55D5F" w:rsidRPr="00F55D5F" w:rsidRDefault="00F55D5F" w:rsidP="00F55D5F">
      <w:pPr>
        <w:numPr>
          <w:ilvl w:val="0"/>
          <w:numId w:val="5"/>
        </w:numPr>
        <w:shd w:val="clear" w:color="auto" w:fill="FFFFFF"/>
        <w:tabs>
          <w:tab w:val="left" w:pos="389"/>
          <w:tab w:val="left" w:pos="2870"/>
          <w:tab w:val="left" w:pos="5078"/>
          <w:tab w:val="left" w:pos="6888"/>
        </w:tabs>
        <w:spacing w:before="317" w:line="322" w:lineRule="exact"/>
        <w:ind w:left="426" w:right="24"/>
        <w:jc w:val="both"/>
        <w:rPr>
          <w:spacing w:val="-27"/>
          <w:sz w:val="28"/>
          <w:szCs w:val="28"/>
        </w:rPr>
      </w:pPr>
      <w:r w:rsidRPr="00F55D5F">
        <w:rPr>
          <w:spacing w:val="-8"/>
          <w:sz w:val="28"/>
          <w:szCs w:val="28"/>
        </w:rPr>
        <w:t xml:space="preserve">Исполнительным директором общественного формирования по </w:t>
      </w:r>
      <w:r w:rsidRPr="00F55D5F">
        <w:rPr>
          <w:spacing w:val="-12"/>
          <w:sz w:val="28"/>
          <w:szCs w:val="28"/>
        </w:rPr>
        <w:t>профилактике</w:t>
      </w:r>
      <w:r w:rsidRPr="00F55D5F">
        <w:rPr>
          <w:sz w:val="28"/>
          <w:szCs w:val="28"/>
        </w:rPr>
        <w:t xml:space="preserve"> </w:t>
      </w:r>
      <w:r w:rsidRPr="00F55D5F">
        <w:rPr>
          <w:spacing w:val="-13"/>
          <w:sz w:val="28"/>
          <w:szCs w:val="28"/>
        </w:rPr>
        <w:t>наркомании</w:t>
      </w:r>
      <w:r w:rsidRPr="00F55D5F">
        <w:rPr>
          <w:sz w:val="28"/>
          <w:szCs w:val="28"/>
        </w:rPr>
        <w:tab/>
      </w:r>
      <w:r w:rsidRPr="00F55D5F">
        <w:rPr>
          <w:spacing w:val="-11"/>
          <w:sz w:val="28"/>
          <w:szCs w:val="28"/>
        </w:rPr>
        <w:t>является</w:t>
      </w:r>
      <w:r w:rsidRPr="00F55D5F">
        <w:rPr>
          <w:sz w:val="28"/>
          <w:szCs w:val="28"/>
        </w:rPr>
        <w:tab/>
      </w:r>
      <w:r w:rsidRPr="00F55D5F">
        <w:rPr>
          <w:spacing w:val="-11"/>
          <w:sz w:val="28"/>
          <w:szCs w:val="28"/>
        </w:rPr>
        <w:t xml:space="preserve">педагог-психолог </w:t>
      </w:r>
      <w:r w:rsidRPr="00F55D5F">
        <w:rPr>
          <w:sz w:val="28"/>
          <w:szCs w:val="28"/>
        </w:rPr>
        <w:t xml:space="preserve">образовательного учреждения Н.Д. </w:t>
      </w:r>
      <w:proofErr w:type="spellStart"/>
      <w:r w:rsidRPr="00F55D5F">
        <w:rPr>
          <w:sz w:val="28"/>
          <w:szCs w:val="28"/>
        </w:rPr>
        <w:t>Мацедон</w:t>
      </w:r>
      <w:proofErr w:type="spellEnd"/>
      <w:r w:rsidRPr="00F55D5F">
        <w:rPr>
          <w:sz w:val="28"/>
          <w:szCs w:val="28"/>
        </w:rPr>
        <w:t>.</w:t>
      </w:r>
    </w:p>
    <w:p w:rsidR="00F55D5F" w:rsidRPr="00F55D5F" w:rsidRDefault="00F55D5F" w:rsidP="00F55D5F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312" w:line="326" w:lineRule="exact"/>
        <w:ind w:left="426" w:right="34"/>
        <w:jc w:val="both"/>
        <w:rPr>
          <w:spacing w:val="-21"/>
          <w:sz w:val="28"/>
          <w:szCs w:val="28"/>
        </w:rPr>
      </w:pPr>
      <w:r w:rsidRPr="00F55D5F">
        <w:rPr>
          <w:spacing w:val="-11"/>
          <w:sz w:val="28"/>
          <w:szCs w:val="28"/>
        </w:rPr>
        <w:t xml:space="preserve">Секретарь и иные функции распределяются добровольно среди членов </w:t>
      </w:r>
      <w:r w:rsidRPr="00F55D5F">
        <w:rPr>
          <w:sz w:val="28"/>
          <w:szCs w:val="28"/>
        </w:rPr>
        <w:t>общественного формирования.</w:t>
      </w:r>
    </w:p>
    <w:p w:rsidR="00F55D5F" w:rsidRPr="00F55D5F" w:rsidRDefault="00F55D5F" w:rsidP="00F55D5F">
      <w:pPr>
        <w:shd w:val="clear" w:color="auto" w:fill="FFFFFF"/>
        <w:tabs>
          <w:tab w:val="left" w:pos="389"/>
        </w:tabs>
        <w:spacing w:before="312" w:line="326" w:lineRule="exact"/>
        <w:ind w:left="426" w:right="34"/>
        <w:jc w:val="both"/>
        <w:rPr>
          <w:spacing w:val="-21"/>
          <w:sz w:val="28"/>
          <w:szCs w:val="28"/>
        </w:rPr>
      </w:pPr>
    </w:p>
    <w:p w:rsidR="00F55D5F" w:rsidRPr="00F55D5F" w:rsidRDefault="00F55D5F" w:rsidP="00F55D5F">
      <w:pPr>
        <w:ind w:left="426"/>
        <w:rPr>
          <w:sz w:val="28"/>
          <w:szCs w:val="28"/>
        </w:rPr>
      </w:pPr>
      <w:r w:rsidRPr="00F55D5F">
        <w:rPr>
          <w:spacing w:val="-9"/>
          <w:sz w:val="28"/>
          <w:szCs w:val="28"/>
        </w:rPr>
        <w:t>1.5</w:t>
      </w:r>
      <w:proofErr w:type="gramStart"/>
      <w:r w:rsidRPr="00F55D5F">
        <w:rPr>
          <w:spacing w:val="-9"/>
          <w:sz w:val="28"/>
          <w:szCs w:val="28"/>
        </w:rPr>
        <w:t xml:space="preserve"> </w:t>
      </w:r>
      <w:r w:rsidRPr="00F55D5F">
        <w:rPr>
          <w:spacing w:val="-9"/>
          <w:sz w:val="28"/>
          <w:szCs w:val="28"/>
        </w:rPr>
        <w:t>В</w:t>
      </w:r>
      <w:proofErr w:type="gramEnd"/>
      <w:r w:rsidRPr="00F55D5F">
        <w:rPr>
          <w:spacing w:val="-9"/>
          <w:sz w:val="28"/>
          <w:szCs w:val="28"/>
        </w:rPr>
        <w:t xml:space="preserve"> состав общественного формирования по профилактике наркомании </w:t>
      </w:r>
      <w:r w:rsidRPr="00F55D5F">
        <w:rPr>
          <w:sz w:val="28"/>
          <w:szCs w:val="28"/>
        </w:rPr>
        <w:t xml:space="preserve">входят: медицинский работник образовательного учреждения, </w:t>
      </w:r>
      <w:r w:rsidRPr="00F55D5F">
        <w:rPr>
          <w:spacing w:val="-8"/>
          <w:sz w:val="28"/>
          <w:szCs w:val="28"/>
        </w:rPr>
        <w:t xml:space="preserve">классные руководители (кураторы), представители ученического </w:t>
      </w:r>
      <w:r w:rsidRPr="00F55D5F">
        <w:rPr>
          <w:spacing w:val="-10"/>
          <w:sz w:val="28"/>
          <w:szCs w:val="28"/>
        </w:rPr>
        <w:t>самоуправления, представители родительской общественност</w:t>
      </w:r>
      <w:r w:rsidRPr="00F55D5F">
        <w:rPr>
          <w:spacing w:val="-10"/>
          <w:sz w:val="28"/>
          <w:szCs w:val="28"/>
        </w:rPr>
        <w:t>и</w:t>
      </w:r>
    </w:p>
    <w:sectPr w:rsidR="00F55D5F" w:rsidRPr="00F55D5F" w:rsidSect="00F55D5F">
      <w:type w:val="continuous"/>
      <w:pgSz w:w="14112" w:h="17884"/>
      <w:pgMar w:top="851" w:right="1212" w:bottom="360" w:left="24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972"/>
    <w:multiLevelType w:val="hybridMultilevel"/>
    <w:tmpl w:val="2C22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3796B"/>
    <w:multiLevelType w:val="singleLevel"/>
    <w:tmpl w:val="8EFE416E"/>
    <w:lvl w:ilvl="0">
      <w:start w:val="1"/>
      <w:numFmt w:val="decimal"/>
      <w:lvlText w:val="1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4FB05A8D"/>
    <w:multiLevelType w:val="hybridMultilevel"/>
    <w:tmpl w:val="4F40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565B9"/>
    <w:multiLevelType w:val="hybridMultilevel"/>
    <w:tmpl w:val="82C899E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6D34025"/>
    <w:multiLevelType w:val="singleLevel"/>
    <w:tmpl w:val="F8BA8F6E"/>
    <w:lvl w:ilvl="0">
      <w:start w:val="1"/>
      <w:numFmt w:val="decimal"/>
      <w:lvlText w:val="2.1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858"/>
    <w:rsid w:val="00802858"/>
    <w:rsid w:val="008420A2"/>
    <w:rsid w:val="008454B8"/>
    <w:rsid w:val="00D56A45"/>
    <w:rsid w:val="00F5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56A45"/>
    <w:pPr>
      <w:jc w:val="both"/>
    </w:pPr>
    <w:rPr>
      <w:rFonts w:eastAsia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2019-10-16T15:41:00Z</dcterms:created>
  <dcterms:modified xsi:type="dcterms:W3CDTF">2019-10-16T16:42:00Z</dcterms:modified>
</cp:coreProperties>
</file>