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1D" w:rsidRPr="00195325" w:rsidRDefault="00E5261D" w:rsidP="00127DFF">
      <w:pPr>
        <w:spacing w:after="0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95325">
        <w:rPr>
          <w:rFonts w:ascii="Times New Roman" w:hAnsi="Times New Roman"/>
          <w:b/>
          <w:bCs/>
          <w:iCs/>
          <w:sz w:val="24"/>
          <w:szCs w:val="24"/>
        </w:rPr>
        <w:t xml:space="preserve">Комитет администрации города </w:t>
      </w:r>
      <w:proofErr w:type="gramStart"/>
      <w:r w:rsidRPr="00195325">
        <w:rPr>
          <w:rFonts w:ascii="Times New Roman" w:hAnsi="Times New Roman"/>
          <w:b/>
          <w:bCs/>
          <w:iCs/>
          <w:sz w:val="24"/>
          <w:szCs w:val="24"/>
        </w:rPr>
        <w:t>Яровое</w:t>
      </w:r>
      <w:proofErr w:type="gramEnd"/>
      <w:r w:rsidRPr="00195325">
        <w:rPr>
          <w:rFonts w:ascii="Times New Roman" w:hAnsi="Times New Roman"/>
          <w:b/>
          <w:bCs/>
          <w:iCs/>
          <w:sz w:val="24"/>
          <w:szCs w:val="24"/>
        </w:rPr>
        <w:t xml:space="preserve"> по образованию</w:t>
      </w:r>
    </w:p>
    <w:p w:rsidR="00E5261D" w:rsidRPr="00195325" w:rsidRDefault="00E5261D" w:rsidP="00127DF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5261D" w:rsidRPr="00195325" w:rsidRDefault="00E5261D" w:rsidP="00127DF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>«Средняя общеобразовательная школа №12»</w:t>
      </w:r>
    </w:p>
    <w:tbl>
      <w:tblPr>
        <w:tblpPr w:leftFromText="180" w:rightFromText="180" w:vertAnchor="text" w:horzAnchor="margin" w:tblpXSpec="center" w:tblpY="554"/>
        <w:tblW w:w="9476" w:type="dxa"/>
        <w:tblLook w:val="04A0"/>
      </w:tblPr>
      <w:tblGrid>
        <w:gridCol w:w="3116"/>
        <w:gridCol w:w="2985"/>
        <w:gridCol w:w="3375"/>
      </w:tblGrid>
      <w:tr w:rsidR="00195325" w:rsidRPr="00195325" w:rsidTr="00195325">
        <w:trPr>
          <w:trHeight w:val="1813"/>
        </w:trPr>
        <w:tc>
          <w:tcPr>
            <w:tcW w:w="3116" w:type="dxa"/>
            <w:hideMark/>
          </w:tcPr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РАССМОТРЕНО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Руководитель МС школы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________Медведева А.В.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Протокол №  1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от  «_29__» ___08___2024г.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</w:p>
        </w:tc>
        <w:tc>
          <w:tcPr>
            <w:tcW w:w="2985" w:type="dxa"/>
          </w:tcPr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.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</w:p>
        </w:tc>
        <w:tc>
          <w:tcPr>
            <w:tcW w:w="3375" w:type="dxa"/>
          </w:tcPr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УТВЕРЖДАЮ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Директор МБОУ СОШ №12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____________ Егорова В.М..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Протокол №  108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  <w:r w:rsidRPr="00195325">
              <w:rPr>
                <w:noProof/>
              </w:rPr>
              <w:t>от  «__30_» __08___2024г.</w:t>
            </w:r>
          </w:p>
          <w:p w:rsidR="00195325" w:rsidRPr="00195325" w:rsidRDefault="00195325" w:rsidP="005168DE">
            <w:pPr>
              <w:pStyle w:val="ab"/>
              <w:jc w:val="center"/>
              <w:rPr>
                <w:noProof/>
              </w:rPr>
            </w:pPr>
          </w:p>
        </w:tc>
      </w:tr>
    </w:tbl>
    <w:p w:rsidR="00E5261D" w:rsidRPr="00195325" w:rsidRDefault="00E5261D" w:rsidP="00127DFF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84493" w:rsidRPr="00195325" w:rsidRDefault="00C84493" w:rsidP="00127DFF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C84493" w:rsidP="00127DF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 xml:space="preserve">Рабочая </w:t>
      </w:r>
      <w:proofErr w:type="spellStart"/>
      <w:r w:rsidRPr="00195325">
        <w:rPr>
          <w:rFonts w:ascii="Times New Roman" w:hAnsi="Times New Roman"/>
          <w:b/>
          <w:sz w:val="24"/>
          <w:szCs w:val="24"/>
        </w:rPr>
        <w:t>коррекционно</w:t>
      </w:r>
      <w:proofErr w:type="spellEnd"/>
      <w:r w:rsidRPr="00195325">
        <w:rPr>
          <w:rFonts w:ascii="Times New Roman" w:hAnsi="Times New Roman"/>
          <w:b/>
          <w:sz w:val="24"/>
          <w:szCs w:val="24"/>
        </w:rPr>
        <w:t xml:space="preserve"> – развивающая программа педагога </w:t>
      </w:r>
      <w:r w:rsidR="00E5261D" w:rsidRPr="00195325">
        <w:rPr>
          <w:rFonts w:ascii="Times New Roman" w:hAnsi="Times New Roman"/>
          <w:b/>
          <w:sz w:val="24"/>
          <w:szCs w:val="24"/>
        </w:rPr>
        <w:t>–</w:t>
      </w:r>
      <w:r w:rsidRPr="00195325">
        <w:rPr>
          <w:rFonts w:ascii="Times New Roman" w:hAnsi="Times New Roman"/>
          <w:b/>
          <w:sz w:val="24"/>
          <w:szCs w:val="24"/>
        </w:rPr>
        <w:t xml:space="preserve"> психолога</w:t>
      </w:r>
    </w:p>
    <w:p w:rsidR="00C84493" w:rsidRPr="00195325" w:rsidRDefault="00C84493" w:rsidP="00127DF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 xml:space="preserve">для работы с </w:t>
      </w:r>
      <w:r w:rsidRPr="00195325">
        <w:rPr>
          <w:rFonts w:ascii="Times New Roman" w:hAnsi="Times New Roman"/>
          <w:b/>
          <w:bCs/>
          <w:color w:val="000000"/>
          <w:sz w:val="24"/>
          <w:szCs w:val="24"/>
        </w:rPr>
        <w:t>детьми с РАС, обучающихся по АООП с РАС вариант 8.2</w:t>
      </w:r>
      <w:r w:rsidRPr="00195325">
        <w:rPr>
          <w:rFonts w:ascii="Times New Roman" w:hAnsi="Times New Roman"/>
          <w:b/>
          <w:sz w:val="24"/>
          <w:szCs w:val="24"/>
        </w:rPr>
        <w:t>.</w:t>
      </w:r>
    </w:p>
    <w:p w:rsidR="00C84493" w:rsidRPr="00195325" w:rsidRDefault="00C84493" w:rsidP="00127DFF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84493" w:rsidRPr="00195325" w:rsidRDefault="00C84493" w:rsidP="00127DFF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84493" w:rsidRPr="00195325" w:rsidRDefault="00C84493" w:rsidP="00127DFF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84493" w:rsidRPr="00195325" w:rsidRDefault="00C84493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>Составитель:</w:t>
      </w: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95325">
        <w:rPr>
          <w:rFonts w:ascii="Times New Roman" w:hAnsi="Times New Roman"/>
          <w:sz w:val="24"/>
          <w:szCs w:val="24"/>
        </w:rPr>
        <w:t>Мацедон</w:t>
      </w:r>
      <w:proofErr w:type="spellEnd"/>
      <w:r w:rsidRPr="00195325">
        <w:rPr>
          <w:rFonts w:ascii="Times New Roman" w:hAnsi="Times New Roman"/>
          <w:sz w:val="24"/>
          <w:szCs w:val="24"/>
        </w:rPr>
        <w:t xml:space="preserve"> Надежда Дмитриевна,</w:t>
      </w: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>педагог-психолог</w:t>
      </w:r>
      <w:r w:rsidRPr="00195325">
        <w:rPr>
          <w:rFonts w:ascii="Times New Roman" w:hAnsi="Times New Roman"/>
          <w:i/>
          <w:sz w:val="24"/>
          <w:szCs w:val="24"/>
        </w:rPr>
        <w:t>,</w:t>
      </w: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>высшая квалификационная категория</w:t>
      </w: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E5261D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261D" w:rsidRPr="00195325" w:rsidRDefault="00195325" w:rsidP="00127DFF">
      <w:pPr>
        <w:tabs>
          <w:tab w:val="left" w:pos="4820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>Яровое, 2024</w:t>
      </w: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5325" w:rsidRPr="00195325" w:rsidRDefault="00195325" w:rsidP="00127DFF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lastRenderedPageBreak/>
        <w:t>Содержание рабочей программы</w:t>
      </w:r>
    </w:p>
    <w:p w:rsidR="00195325" w:rsidRPr="00195325" w:rsidRDefault="00195325" w:rsidP="00127DFF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"/>
        <w:gridCol w:w="7566"/>
      </w:tblGrid>
      <w:tr w:rsidR="00127DFF" w:rsidRPr="00195325" w:rsidTr="005168DE">
        <w:trPr>
          <w:jc w:val="center"/>
        </w:trPr>
        <w:tc>
          <w:tcPr>
            <w:tcW w:w="1047" w:type="dxa"/>
          </w:tcPr>
          <w:p w:rsidR="00127DFF" w:rsidRPr="00195325" w:rsidRDefault="00127DFF" w:rsidP="005168DE">
            <w:pPr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7DFF" w:rsidRPr="00195325" w:rsidRDefault="00127DFF" w:rsidP="005168DE">
            <w:pPr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7DFF" w:rsidRPr="00195325" w:rsidRDefault="00127DFF" w:rsidP="005168DE">
            <w:pPr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953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532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66" w:type="dxa"/>
          </w:tcPr>
          <w:p w:rsidR="00127DFF" w:rsidRPr="00195325" w:rsidRDefault="00127DFF" w:rsidP="00127DF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7DFF" w:rsidRPr="00195325" w:rsidRDefault="00127DFF" w:rsidP="00127DF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127DFF" w:rsidRPr="00195325" w:rsidRDefault="00127DFF" w:rsidP="00127DFF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DFF" w:rsidRPr="00195325" w:rsidTr="005168DE">
        <w:trPr>
          <w:jc w:val="center"/>
        </w:trPr>
        <w:tc>
          <w:tcPr>
            <w:tcW w:w="1047" w:type="dxa"/>
            <w:vAlign w:val="center"/>
          </w:tcPr>
          <w:p w:rsidR="00127DFF" w:rsidRPr="00195325" w:rsidRDefault="00127DFF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6" w:type="dxa"/>
          </w:tcPr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</w:tr>
      <w:tr w:rsidR="00127DFF" w:rsidRPr="00195325" w:rsidTr="005168DE">
        <w:trPr>
          <w:jc w:val="center"/>
        </w:trPr>
        <w:tc>
          <w:tcPr>
            <w:tcW w:w="1047" w:type="dxa"/>
            <w:vAlign w:val="center"/>
          </w:tcPr>
          <w:p w:rsidR="00127DFF" w:rsidRPr="00195325" w:rsidRDefault="00127DFF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66" w:type="dxa"/>
          </w:tcPr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учебного предмета, курса</w:t>
            </w:r>
          </w:p>
        </w:tc>
      </w:tr>
      <w:tr w:rsidR="00127DFF" w:rsidRPr="00195325" w:rsidTr="005168DE">
        <w:trPr>
          <w:jc w:val="center"/>
        </w:trPr>
        <w:tc>
          <w:tcPr>
            <w:tcW w:w="1047" w:type="dxa"/>
            <w:vAlign w:val="center"/>
          </w:tcPr>
          <w:p w:rsidR="00127DFF" w:rsidRPr="00195325" w:rsidRDefault="005168DE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66" w:type="dxa"/>
          </w:tcPr>
          <w:p w:rsidR="00127DFF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  <w:p w:rsidR="00127DFF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  <w:p w:rsidR="00127DFF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  <w:p w:rsidR="00127DFF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5168DE" w:rsidRPr="00195325" w:rsidTr="005168DE">
        <w:trPr>
          <w:jc w:val="center"/>
        </w:trPr>
        <w:tc>
          <w:tcPr>
            <w:tcW w:w="1047" w:type="dxa"/>
            <w:vAlign w:val="center"/>
          </w:tcPr>
          <w:p w:rsidR="005168DE" w:rsidRPr="00195325" w:rsidRDefault="005168DE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6" w:type="dxa"/>
          </w:tcPr>
          <w:p w:rsidR="005168DE" w:rsidRDefault="005168DE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  <w:p w:rsidR="005168DE" w:rsidRDefault="005168DE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  <w:p w:rsidR="005168DE" w:rsidRDefault="005168DE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  <w:p w:rsidR="005168DE" w:rsidRDefault="005168DE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  <w:p w:rsidR="005168DE" w:rsidRPr="00195325" w:rsidRDefault="005168DE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127DFF" w:rsidRPr="00195325" w:rsidTr="005168DE">
        <w:trPr>
          <w:trHeight w:val="292"/>
          <w:jc w:val="center"/>
        </w:trPr>
        <w:tc>
          <w:tcPr>
            <w:tcW w:w="1047" w:type="dxa"/>
            <w:vAlign w:val="center"/>
          </w:tcPr>
          <w:p w:rsidR="00127DFF" w:rsidRPr="00195325" w:rsidRDefault="00127DFF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6" w:type="dxa"/>
          </w:tcPr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Лист изменений и дополнений</w:t>
            </w:r>
          </w:p>
        </w:tc>
      </w:tr>
      <w:tr w:rsidR="00127DFF" w:rsidRPr="00195325" w:rsidTr="005168DE">
        <w:trPr>
          <w:trHeight w:val="291"/>
          <w:jc w:val="center"/>
        </w:trPr>
        <w:tc>
          <w:tcPr>
            <w:tcW w:w="1047" w:type="dxa"/>
            <w:vAlign w:val="center"/>
          </w:tcPr>
          <w:p w:rsidR="00127DFF" w:rsidRPr="00195325" w:rsidRDefault="00127DFF" w:rsidP="005168DE">
            <w:pPr>
              <w:ind w:firstLine="2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66" w:type="dxa"/>
          </w:tcPr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Учебно-методический комплект</w:t>
            </w:r>
          </w:p>
          <w:p w:rsidR="00127DFF" w:rsidRPr="00195325" w:rsidRDefault="00127DFF" w:rsidP="005168D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325" w:rsidRPr="00195325" w:rsidRDefault="00195325" w:rsidP="00127DFF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65B0C" w:rsidRPr="00195325" w:rsidRDefault="00E65B0C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Pr="00195325" w:rsidRDefault="00195325" w:rsidP="00127DFF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5325" w:rsidRDefault="00195325" w:rsidP="005168DE">
      <w:pPr>
        <w:tabs>
          <w:tab w:val="left" w:pos="4820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168DE" w:rsidRPr="00195325" w:rsidRDefault="005168DE" w:rsidP="005168DE">
      <w:pPr>
        <w:tabs>
          <w:tab w:val="left" w:pos="4820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84493" w:rsidRPr="00195325" w:rsidRDefault="00C84493" w:rsidP="00127DFF">
      <w:pPr>
        <w:tabs>
          <w:tab w:val="left" w:pos="4820"/>
        </w:tabs>
        <w:spacing w:after="0"/>
        <w:ind w:right="-427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95325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Коррекционно-развивающая программа </w:t>
      </w:r>
      <w:r w:rsidRPr="00195325">
        <w:rPr>
          <w:rFonts w:ascii="Times New Roman" w:hAnsi="Times New Roman"/>
          <w:sz w:val="24"/>
          <w:szCs w:val="24"/>
          <w:lang w:eastAsia="ru-RU"/>
        </w:rPr>
        <w:t xml:space="preserve">ориентирована на оказание помощи и поддержки детям младшего школьного возраста,  имеющим трудности в формировании познавательной, эмоциональной и личностной сферах, способствует поиску эффективных путей преодоления возникающих трудностей в совместной учебно-игровой деятельности, </w:t>
      </w: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направлена на развитие психических процессов у детей имеющих низкий уровень познавательного развития и учащихся с расстройствами аутистического спектра (РАС), обучающихся по адаптированным образовательным программам.</w:t>
      </w:r>
      <w:proofErr w:type="gram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 (АООП РАС 8.2)</w:t>
      </w:r>
    </w:p>
    <w:p w:rsidR="00C84493" w:rsidRPr="00195325" w:rsidRDefault="00C84493" w:rsidP="00127DFF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953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является психолого-педагогической  программой образовательного учреждения, разработана в соответствии с требованиями федерального государственного образовательного стандарта начального общего образования и направлена на формирование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саморазвитие и самосовершенствование, сохранение и укрепление психического здоровья учащихся.</w:t>
      </w:r>
      <w:proofErr w:type="gramEnd"/>
    </w:p>
    <w:p w:rsidR="00195325" w:rsidRPr="00195325" w:rsidRDefault="00C84493" w:rsidP="00127DFF">
      <w:pPr>
        <w:shd w:val="clear" w:color="auto" w:fill="FFFFFF"/>
        <w:spacing w:after="0"/>
        <w:ind w:right="-1"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195325">
        <w:rPr>
          <w:rFonts w:ascii="Times New Roman" w:hAnsi="Times New Roman"/>
          <w:b/>
          <w:bCs/>
          <w:iCs/>
          <w:color w:val="000000"/>
          <w:sz w:val="24"/>
          <w:szCs w:val="24"/>
        </w:rPr>
        <w:t>Нормативно – правовой основой программы коррекционной работы являются следующие документы: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 xml:space="preserve">1. Федеральным законом от 24 ноября 1995 г. № 181-ФЗ «О социальной защите инвалидов в Российской Федерации»; 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 xml:space="preserve">2. Федеральным законом от 3 мая 2012 г. № 46-ФЗ «О ратификации Конвенции о правах инвалидов»; 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 xml:space="preserve">3. Федеральным законом от 29 декабря 2012 г. № 273-ФЗ «Об образовании в Российской Федерации»; 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195325">
        <w:t>СанПиН</w:t>
      </w:r>
      <w:proofErr w:type="spellEnd"/>
      <w:r w:rsidRPr="00195325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>9. Адаптированная основная образовательная программа школы, разработанная на основе ФГОС НОО и ФАООП НОО.</w:t>
      </w:r>
    </w:p>
    <w:p w:rsidR="00195325" w:rsidRDefault="00195325" w:rsidP="00127DFF">
      <w:pPr>
        <w:pStyle w:val="ab"/>
        <w:spacing w:line="276" w:lineRule="auto"/>
        <w:ind w:right="-1" w:firstLine="709"/>
        <w:jc w:val="both"/>
      </w:pPr>
      <w:r w:rsidRPr="00195325">
        <w:t>10. Положение о рабочей программе школы.</w:t>
      </w:r>
    </w:p>
    <w:p w:rsidR="00195325" w:rsidRPr="00F05060" w:rsidRDefault="00195325" w:rsidP="00127DFF">
      <w:pPr>
        <w:pStyle w:val="a8"/>
        <w:spacing w:before="0" w:beforeAutospacing="0" w:after="0" w:afterAutospacing="0" w:line="276" w:lineRule="auto"/>
        <w:ind w:left="57" w:right="57" w:firstLine="709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F05060">
        <w:lastRenderedPageBreak/>
        <w:t xml:space="preserve">Нарушения социального взаимодействия и общения, наряду со стереотипными и повторяющимися поведением и интересами являются основными диагностическими признаками расстройств </w:t>
      </w:r>
      <w:proofErr w:type="spellStart"/>
      <w:r w:rsidRPr="00F05060">
        <w:t>аутистического</w:t>
      </w:r>
      <w:proofErr w:type="spellEnd"/>
      <w:r w:rsidRPr="00F05060">
        <w:t xml:space="preserve"> спектра. Вследствие этого, коммуникативное поведение как поведение, которое возникает в процессе общения и регулируется нормами и традициями общения данного социума, формируется у детей с РАС гораздо сложнее и занимает более длительное время, чем у их типично развивающихся сверстников. </w:t>
      </w:r>
    </w:p>
    <w:p w:rsidR="00195325" w:rsidRPr="00F05060" w:rsidRDefault="00195325" w:rsidP="00127DFF">
      <w:pPr>
        <w:pStyle w:val="a8"/>
        <w:spacing w:before="0" w:beforeAutospacing="0" w:after="0" w:afterAutospacing="0" w:line="276" w:lineRule="auto"/>
        <w:ind w:left="57" w:right="57" w:firstLine="709"/>
        <w:jc w:val="both"/>
        <w:rPr>
          <w:color w:val="333333"/>
        </w:rPr>
      </w:pPr>
      <w:proofErr w:type="gramStart"/>
      <w:r w:rsidRPr="00F05060">
        <w:t xml:space="preserve">Трудности формирования коммуникативного поведения у детей с РАС связаны с отставанием в эмоционально-волевом и личностном развитии, в том числе </w:t>
      </w:r>
      <w:proofErr w:type="spellStart"/>
      <w:r w:rsidRPr="00F05060">
        <w:t>саморегуляции</w:t>
      </w:r>
      <w:proofErr w:type="spellEnd"/>
      <w:r w:rsidRPr="00F05060">
        <w:t>; особенностями переработки информации, из за которых ребенку с РАС трудно правильно и быстро оценивать многочисленные и меняющиеся потоки информации в процессе взаимодействия и общения; сложностями, связанными с быстрым оцениванием и реакцией на новую незнакомую ситуацию;</w:t>
      </w:r>
      <w:proofErr w:type="gramEnd"/>
      <w:r w:rsidRPr="00F05060">
        <w:t xml:space="preserve"> трудностями правильной интерпретации мыслей, чувств и намерений других людей; сложностями соотнесения собственного поведения с социальным контекстом; ограниченным социальным опытом и интересами. </w:t>
      </w:r>
      <w:proofErr w:type="spellStart"/>
      <w:r w:rsidRPr="00F05060">
        <w:rPr>
          <w:color w:val="000000"/>
          <w:bdr w:val="none" w:sz="0" w:space="0" w:color="auto" w:frame="1"/>
          <w:shd w:val="clear" w:color="auto" w:fill="FFFFFF"/>
        </w:rPr>
        <w:t>Аутичным</w:t>
      </w:r>
      <w:proofErr w:type="spellEnd"/>
      <w:r w:rsidRPr="00F05060">
        <w:rPr>
          <w:color w:val="000000"/>
          <w:bdr w:val="none" w:sz="0" w:space="0" w:color="auto" w:frame="1"/>
          <w:shd w:val="clear" w:color="auto" w:fill="FFFFFF"/>
        </w:rPr>
        <w:t xml:space="preserve"> школьникам сложно ​​реагировать на социальные инициативы других детей и взрослых, сложно самостоятельно инициировать социальное взаимодействие, гибко использовать разнообразный репертуар ответов.</w:t>
      </w:r>
      <w:r w:rsidRPr="00F05060">
        <w:rPr>
          <w:color w:val="333333"/>
        </w:rPr>
        <w:t xml:space="preserve"> </w:t>
      </w:r>
    </w:p>
    <w:p w:rsidR="00195325" w:rsidRPr="00195325" w:rsidRDefault="00195325" w:rsidP="00127DFF">
      <w:pPr>
        <w:pStyle w:val="ab"/>
        <w:spacing w:line="276" w:lineRule="auto"/>
        <w:ind w:right="-1" w:firstLine="709"/>
        <w:jc w:val="both"/>
      </w:pPr>
      <w:r>
        <w:rPr>
          <w:color w:val="333333"/>
        </w:rPr>
        <w:t xml:space="preserve">Программа коррекционного курса </w:t>
      </w:r>
      <w:r w:rsidRPr="00F05060">
        <w:rPr>
          <w:color w:val="333333"/>
        </w:rPr>
        <w:t>направлена на развитие коммуникативной компетентности, предполагающей не только освоение социальных ролей (ученика, одноклассника, друга и др.) и обучение конкретным умениям и навыкам, но и помощь в осмыслении отношений учащегося с РАС с окружающим миром и людьми.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Цель коррекционной работы: </w:t>
      </w: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развитие и коррекция познавательных процессов младших школьников с целью улучшения восприятия, переработки и усвоения программного материала, повышение уровня обучаемости учащихся имеющих низкий  и ниже возрастной нормы уровень познавательной сферы, детей с ОВЗ.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коррекционной работы: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общеинтеллектуальных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углубление и расширение знаний учащихся  исходя из интересов и специфики их способностей.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формирование и развитие логического мышления;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внимания (устойчивость, концентрация, расширение объёма, переключение и т.д.);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памяти (формирование навыков запоминания, устойчивости, развитие смысловой памяти);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пространственного восприятия и сенсомоторной координации;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психологических предпосылок овладения учебной деятельностью (умение копировать образец, умение слушать и слышать учителя, т.е. умение подчиняться словесным указаниям учителя; умение учитывать в своей работе заданную систему требований);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речи и словарного запаса учащихся;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развитие быстроты реакции.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положительной мотивации к учению.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формирование адекватной самооценки, объективного отношения ребёнка к себе и своим качествам;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работать в группе (при групповых занятиях).</w:t>
      </w:r>
    </w:p>
    <w:p w:rsidR="00C84493" w:rsidRPr="00195325" w:rsidRDefault="00C84493" w:rsidP="00127DFF">
      <w:pPr>
        <w:tabs>
          <w:tab w:val="left" w:pos="3740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коррекционно-развивающих занятий нацелен на решение задач и 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интеллектуально-личностно-деятельностного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развития младших школьников.</w:t>
      </w:r>
    </w:p>
    <w:p w:rsidR="00C84493" w:rsidRPr="00195325" w:rsidRDefault="00C84493" w:rsidP="00127DFF">
      <w:pPr>
        <w:pStyle w:val="ab"/>
        <w:spacing w:line="276" w:lineRule="auto"/>
        <w:ind w:right="-1" w:firstLine="709"/>
        <w:jc w:val="both"/>
      </w:pP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5325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proofErr w:type="spellStart"/>
      <w:r w:rsidRPr="00195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коррекционно</w:t>
      </w:r>
      <w:proofErr w:type="spellEnd"/>
      <w:r w:rsidRPr="00195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развивающей программы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Структура занятий включает в себя введение в занятие, основную часть, обсуждение занятия и релаксационные упражнения. Каждое занятие традиционно начинается с процедуры приветствия. Задачей вводной части является создание у учащихся определенного положительного эмоционального фона. Используются дыхательные упражнения, разминка, упражнения на активизацию умственной деятельности. Далее происходит обсуждение результатов домашнего задания и припоминание содержания прошлого занятия, а также оценка в баллах своего настроения.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Завершает вступительный этап подвижная коммуникативная игра, которая проводиться с целью повышения энергетического ресурса группы, формирование эмоционально положительного настроя на продолжение занятия, а также способствует развитию коллективных форм взаимодействия, проявляющихся в доброжелательном отношении к одноклассникам, умении подчинять свои действия внешним требованиям.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Основной этап занятия носит коррекционно-развивающий характер и нацелен на формирование и развитие основных функций, необходимых при усвоении учебного материала: развитии концентрации, устойчивости и распределения внимания, тренировки памяти, развитии пространственных представлений, речи и мышления. Используется совокупность психотехнических упражнений и приемов, направленных на решение задач данного занятия.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Задания и упражнения на развитие речевой и мыслительной деятельности объединены не случайно. Логическое мышление речевое, в нем слово является и основой, и средством, и результатом этого процесса. Развитие логического мышления во многом зависит от уровня развития речи детей, а формирование мыслительных операций (анализа, синтеза, сравнения, обобщения) определяется степенью участия речи в процессе мыслительной деятельности. Задания и упражнения данного блока проводятся в устной форме, но требуют большого количества стимульного материала (карточки с картинками, словами, репродукции и т.д.) и очень часто сопровождаются процессом рисования.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Заключительный этап включает в себя подведение итогов, обсуждение результатов работы и тех трудностей, которые возникли у детей при выполнении заданий. Существенным моментом здесь являются ответы учащихся на вопросы, чем они занимались и чему научились на данном занятии.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Завершает занятие игра, как правило, малоподвижная. Ее целью является развитие рефлексии, проявляющейся в осмыслении собственных действий и состояний, самопознании внутреннего мира, а также в формировании позитивного образа «Я». Каждый участник группы перед прощанием должен получить «поглаживание» либо со стороны одноклассников и психолога, либо самостоятельно заявив о своих достоинствах и успехах. Основная ее задача - получение детьми позитивного опыта общения, создание </w:t>
      </w: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положительного 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самовосприятия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, независимо от реальных успехов ребенка в учебной деятельности и повышение настроения в конце занятия.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Упражнения для разминки и релаксации могут варьироваться в зависимости от психоэмоционального состояния </w:t>
      </w:r>
      <w:proofErr w:type="gram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группы в целом.</w:t>
      </w:r>
    </w:p>
    <w:p w:rsidR="00C84493" w:rsidRPr="00195325" w:rsidRDefault="00E65B0C" w:rsidP="00127DFF">
      <w:pPr>
        <w:tabs>
          <w:tab w:val="left" w:pos="965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C84493" w:rsidRPr="00195325">
        <w:rPr>
          <w:rFonts w:ascii="Times New Roman" w:eastAsia="Times New Roman" w:hAnsi="Times New Roman"/>
          <w:sz w:val="24"/>
          <w:szCs w:val="24"/>
          <w:lang w:eastAsia="ru-RU"/>
        </w:rPr>
        <w:t>программу включены многофункциональные упражнения, которые могут оказывать различное воздействие:</w:t>
      </w:r>
    </w:p>
    <w:p w:rsidR="00C84493" w:rsidRPr="00195325" w:rsidRDefault="00C84493" w:rsidP="00127DFF">
      <w:pPr>
        <w:tabs>
          <w:tab w:val="left" w:pos="965"/>
        </w:tabs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-беседы, опросы, наблюдения;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словесные игры;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- игровой тренинг (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психоигры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, предметные игры);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65B0C" w:rsidRPr="0019532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истема упражнений по развитию познавательных процессов; - элементы 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арттерапии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сказкотерапии</w:t>
      </w:r>
      <w:proofErr w:type="spellEnd"/>
      <w:r w:rsidRPr="0019532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4493" w:rsidRPr="00195325" w:rsidRDefault="00C84493" w:rsidP="00127DFF">
      <w:pPr>
        <w:pStyle w:val="Default"/>
        <w:spacing w:line="276" w:lineRule="auto"/>
        <w:ind w:right="-1" w:firstLine="709"/>
        <w:jc w:val="both"/>
      </w:pPr>
    </w:p>
    <w:p w:rsidR="00C84493" w:rsidRPr="00195325" w:rsidRDefault="00C84493" w:rsidP="00127DFF">
      <w:pPr>
        <w:pStyle w:val="Default"/>
        <w:spacing w:line="276" w:lineRule="auto"/>
        <w:ind w:right="-1" w:firstLine="709"/>
        <w:jc w:val="both"/>
      </w:pPr>
      <w:r w:rsidRPr="00195325">
        <w:rPr>
          <w:b/>
          <w:bCs/>
          <w:lang w:bidi="ru-RU"/>
        </w:rPr>
        <w:t>Описание места коррекционного курса в учебном плане</w:t>
      </w:r>
    </w:p>
    <w:p w:rsidR="00C84493" w:rsidRPr="00195325" w:rsidRDefault="00C84493" w:rsidP="00127DFF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Федеральный государственный образовательный стандарт начального общего образования</w:t>
      </w:r>
      <w:r w:rsidRPr="00195325">
        <w:rPr>
          <w:rFonts w:ascii="Times New Roman" w:eastAsia="Times New Roman" w:hAnsi="Times New Roman"/>
          <w:spacing w:val="-17"/>
          <w:sz w:val="24"/>
          <w:szCs w:val="24"/>
          <w:lang w:eastAsia="ru-RU" w:bidi="ru-RU"/>
        </w:rPr>
        <w:t xml:space="preserve"> </w:t>
      </w:r>
      <w:proofErr w:type="gramStart"/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обучающихся</w:t>
      </w:r>
      <w:proofErr w:type="gramEnd"/>
      <w:r w:rsidRPr="00195325">
        <w:rPr>
          <w:rFonts w:ascii="Times New Roman" w:eastAsia="Times New Roman" w:hAnsi="Times New Roman"/>
          <w:spacing w:val="-16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с</w:t>
      </w:r>
      <w:r w:rsidRPr="00195325">
        <w:rPr>
          <w:rFonts w:ascii="Times New Roman" w:eastAsia="Times New Roman" w:hAnsi="Times New Roman"/>
          <w:spacing w:val="-17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ОВЗ</w:t>
      </w:r>
      <w:r w:rsidRPr="00195325">
        <w:rPr>
          <w:rFonts w:ascii="Times New Roman" w:eastAsia="Times New Roman" w:hAnsi="Times New Roman"/>
          <w:spacing w:val="-12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определяет</w:t>
      </w:r>
      <w:r w:rsidRPr="00195325">
        <w:rPr>
          <w:rFonts w:ascii="Times New Roman" w:eastAsia="Times New Roman" w:hAnsi="Times New Roman"/>
          <w:spacing w:val="-10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коррекционную</w:t>
      </w:r>
      <w:r w:rsidRPr="00195325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деятельность</w:t>
      </w:r>
      <w:r w:rsidRPr="00195325">
        <w:rPr>
          <w:rFonts w:ascii="Times New Roman" w:eastAsia="Times New Roman" w:hAnsi="Times New Roman"/>
          <w:spacing w:val="-16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как</w:t>
      </w:r>
      <w:r w:rsidRPr="00195325">
        <w:rPr>
          <w:rFonts w:ascii="Times New Roman" w:eastAsia="Times New Roman" w:hAnsi="Times New Roman"/>
          <w:spacing w:val="-17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неотъемлемую часть</w:t>
      </w:r>
      <w:r w:rsidRPr="00195325">
        <w:rPr>
          <w:rFonts w:ascii="Times New Roman" w:eastAsia="Times New Roman" w:hAnsi="Times New Roman"/>
          <w:spacing w:val="-14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образовательного</w:t>
      </w:r>
      <w:r w:rsidRPr="00195325">
        <w:rPr>
          <w:rFonts w:ascii="Times New Roman" w:eastAsia="Times New Roman" w:hAnsi="Times New Roman"/>
          <w:spacing w:val="-19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процесса.</w:t>
      </w:r>
      <w:r w:rsidRPr="00195325">
        <w:rPr>
          <w:rFonts w:ascii="Times New Roman" w:eastAsia="Times New Roman" w:hAnsi="Times New Roman"/>
          <w:spacing w:val="-15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Коррекционно-развивающие</w:t>
      </w:r>
      <w:r w:rsidRPr="00195325">
        <w:rPr>
          <w:rFonts w:ascii="Times New Roman" w:eastAsia="Times New Roman" w:hAnsi="Times New Roman"/>
          <w:spacing w:val="-16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занятия являются составной частью этой деятельности в школе. Занятия в индивидуальной форме. Продолжительность коррекционного занятия – 20</w:t>
      </w:r>
      <w:r w:rsidRPr="00195325">
        <w:rPr>
          <w:rFonts w:ascii="Times New Roman" w:eastAsia="Times New Roman" w:hAnsi="Times New Roman"/>
          <w:spacing w:val="-4"/>
          <w:sz w:val="24"/>
          <w:szCs w:val="24"/>
          <w:lang w:eastAsia="ru-RU" w:bidi="ru-RU"/>
        </w:rPr>
        <w:t xml:space="preserve"> </w:t>
      </w:r>
      <w:r w:rsidRPr="00195325">
        <w:rPr>
          <w:rFonts w:ascii="Times New Roman" w:eastAsia="Times New Roman" w:hAnsi="Times New Roman"/>
          <w:sz w:val="24"/>
          <w:szCs w:val="24"/>
          <w:lang w:eastAsia="ru-RU" w:bidi="ru-RU"/>
        </w:rPr>
        <w:t>минут.</w:t>
      </w:r>
    </w:p>
    <w:p w:rsidR="00E65B0C" w:rsidRPr="00195325" w:rsidRDefault="00C84493" w:rsidP="00127DFF">
      <w:pPr>
        <w:spacing w:after="0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5325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195325">
        <w:rPr>
          <w:rFonts w:ascii="Times New Roman" w:hAnsi="Times New Roman"/>
          <w:sz w:val="24"/>
          <w:szCs w:val="24"/>
        </w:rPr>
        <w:t xml:space="preserve"> – развив</w:t>
      </w:r>
      <w:r w:rsidR="00E65B0C" w:rsidRPr="00195325">
        <w:rPr>
          <w:rFonts w:ascii="Times New Roman" w:hAnsi="Times New Roman"/>
          <w:sz w:val="24"/>
          <w:szCs w:val="24"/>
        </w:rPr>
        <w:t>ающая программа составлена на 34</w:t>
      </w:r>
      <w:r w:rsidRPr="00195325">
        <w:rPr>
          <w:rFonts w:ascii="Times New Roman" w:hAnsi="Times New Roman"/>
          <w:sz w:val="24"/>
          <w:szCs w:val="24"/>
        </w:rPr>
        <w:t xml:space="preserve"> час</w:t>
      </w:r>
      <w:r w:rsidR="00E65B0C" w:rsidRPr="00195325">
        <w:rPr>
          <w:rFonts w:ascii="Times New Roman" w:hAnsi="Times New Roman"/>
          <w:sz w:val="24"/>
          <w:szCs w:val="24"/>
        </w:rPr>
        <w:t xml:space="preserve">а в год </w:t>
      </w:r>
      <w:r w:rsidR="0079405C" w:rsidRPr="00195325">
        <w:rPr>
          <w:rFonts w:ascii="Times New Roman" w:hAnsi="Times New Roman"/>
          <w:sz w:val="24"/>
          <w:szCs w:val="24"/>
        </w:rPr>
        <w:t xml:space="preserve"> (1 час  занятия совместно с психологом, и 5 час отводится на самостоятельное усвоение)</w:t>
      </w:r>
    </w:p>
    <w:p w:rsidR="00C84493" w:rsidRPr="00195325" w:rsidRDefault="00C84493" w:rsidP="00127DFF">
      <w:pPr>
        <w:spacing w:after="0"/>
        <w:ind w:right="-1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 xml:space="preserve"> </w:t>
      </w: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2489" w:rsidRDefault="00E42489" w:rsidP="00127DFF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5168DE" w:rsidRDefault="005168DE" w:rsidP="00127DFF">
      <w:pPr>
        <w:pStyle w:val="1"/>
        <w:spacing w:line="276" w:lineRule="auto"/>
        <w:ind w:firstLine="709"/>
        <w:jc w:val="both"/>
        <w:rPr>
          <w:rFonts w:asciiTheme="majorBidi" w:hAnsiTheme="majorBidi"/>
          <w:color w:val="000000" w:themeColor="text1"/>
          <w:sz w:val="24"/>
          <w:szCs w:val="24"/>
        </w:rPr>
      </w:pPr>
      <w:bookmarkStart w:id="0" w:name="_Toc154678638"/>
    </w:p>
    <w:p w:rsidR="005168DE" w:rsidRDefault="005168DE" w:rsidP="00127DFF">
      <w:pPr>
        <w:pStyle w:val="1"/>
        <w:spacing w:line="276" w:lineRule="auto"/>
        <w:ind w:firstLine="709"/>
        <w:jc w:val="both"/>
        <w:rPr>
          <w:rFonts w:asciiTheme="majorBidi" w:hAnsiTheme="majorBidi"/>
          <w:color w:val="000000" w:themeColor="text1"/>
          <w:sz w:val="24"/>
          <w:szCs w:val="24"/>
        </w:rPr>
      </w:pPr>
    </w:p>
    <w:p w:rsidR="00127DFF" w:rsidRPr="00127DFF" w:rsidRDefault="00127DFF" w:rsidP="00127DFF">
      <w:pPr>
        <w:pStyle w:val="1"/>
        <w:spacing w:line="276" w:lineRule="auto"/>
        <w:ind w:firstLine="709"/>
        <w:jc w:val="both"/>
        <w:rPr>
          <w:rFonts w:asciiTheme="majorBidi" w:hAnsiTheme="majorBidi"/>
          <w:b w:val="0"/>
          <w:color w:val="000000" w:themeColor="text1"/>
          <w:sz w:val="24"/>
          <w:szCs w:val="24"/>
        </w:rPr>
      </w:pPr>
      <w:r w:rsidRPr="00127DFF">
        <w:rPr>
          <w:rFonts w:asciiTheme="majorBidi" w:hAnsiTheme="majorBidi"/>
          <w:color w:val="000000" w:themeColor="text1"/>
          <w:sz w:val="24"/>
          <w:szCs w:val="24"/>
        </w:rPr>
        <w:lastRenderedPageBreak/>
        <w:t>ПЛАНИРУЕМЫЕ РЕЗУЛЬТАТЫ РЕАЛИЗАЦИИ КОРРЕКЦИОННОГО КУРСА «РАЗВИТИЕ КОММУНИКАТИВНОГО ПОВЕДЕНИЯ»</w:t>
      </w:r>
      <w:bookmarkEnd w:id="0"/>
    </w:p>
    <w:p w:rsidR="00127DFF" w:rsidRPr="00127DFF" w:rsidRDefault="00127DFF" w:rsidP="00127DFF">
      <w:pPr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Планируемые результаты (целевые ориентиры) освоения курса должны уточняться и конкретизироваться с учетом индивидуальных особенностей и возможностей обучающихся с РАС.</w:t>
      </w:r>
    </w:p>
    <w:p w:rsidR="00127DFF" w:rsidRPr="00127DFF" w:rsidRDefault="00127DFF" w:rsidP="00127DFF">
      <w:pPr>
        <w:pStyle w:val="2"/>
        <w:spacing w:line="276" w:lineRule="auto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4"/>
          <w:szCs w:val="24"/>
        </w:rPr>
      </w:pPr>
      <w:bookmarkStart w:id="1" w:name="_Toc154678639"/>
      <w:r w:rsidRPr="00127DFF">
        <w:rPr>
          <w:rStyle w:val="apple-style-span"/>
          <w:rFonts w:ascii="Times New Roman" w:hAnsi="Times New Roman"/>
          <w:color w:val="333333"/>
          <w:sz w:val="24"/>
          <w:szCs w:val="24"/>
        </w:rPr>
        <w:t>Подходы к оцениванию планируемых результатов реализации коррекционного курса</w:t>
      </w:r>
      <w:bookmarkEnd w:id="1"/>
    </w:p>
    <w:p w:rsidR="00127DFF" w:rsidRPr="00127DFF" w:rsidRDefault="00127DFF" w:rsidP="00127DFF">
      <w:pPr>
        <w:spacing w:after="0"/>
        <w:ind w:firstLine="709"/>
        <w:jc w:val="both"/>
        <w:rPr>
          <w:rStyle w:val="apple-style-span"/>
          <w:rFonts w:asciiTheme="majorBidi" w:hAnsiTheme="majorBidi" w:cstheme="majorBidi"/>
          <w:color w:val="333333"/>
          <w:sz w:val="24"/>
          <w:szCs w:val="24"/>
        </w:rPr>
      </w:pPr>
      <w:r w:rsidRPr="00127DFF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Диагностические мероприятия при реализации коррекционного курса включают в себя стартовую диагностику (входное оценивание), текущую и промежуточную диагностику.</w:t>
      </w:r>
    </w:p>
    <w:p w:rsidR="00127DFF" w:rsidRPr="00127DFF" w:rsidRDefault="00127DFF" w:rsidP="00127DFF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При оценивании его достижения учащимся личностных, </w:t>
      </w:r>
      <w:proofErr w:type="spellStart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>метапредметных</w:t>
      </w:r>
      <w:proofErr w:type="spellEnd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и предметных результатов можно ориентироваться на </w:t>
      </w:r>
      <w:proofErr w:type="spellStart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>сформированность</w:t>
      </w:r>
      <w:proofErr w:type="spellEnd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у школьника с РАС следующих способностей:   </w:t>
      </w:r>
    </w:p>
    <w:p w:rsidR="00127DFF" w:rsidRPr="00127DFF" w:rsidRDefault="00127DFF" w:rsidP="00127D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142" w:firstLine="709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127DFF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децентрации</w:t>
      </w:r>
      <w:proofErr w:type="spellEnd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то есть способности учитывать в своей деятельности действия партнера, понимать и учитывать его эмоциональное состояние, понимать относительность собственного мнения; </w:t>
      </w:r>
    </w:p>
    <w:p w:rsidR="00127DFF" w:rsidRPr="00127DFF" w:rsidRDefault="00127DFF" w:rsidP="00127D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142" w:firstLine="709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инициативности</w:t>
      </w:r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то есть способности получать недостающую информацию с помощью вопросов, готовности предложить партнеру план общих действий; </w:t>
      </w:r>
    </w:p>
    <w:p w:rsidR="00127DFF" w:rsidRPr="00127DFF" w:rsidRDefault="00127DFF" w:rsidP="00127DF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142" w:firstLine="709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способности </w:t>
      </w:r>
      <w:proofErr w:type="spellStart"/>
      <w:r w:rsidRPr="00127DFF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>интеллектуализировать</w:t>
      </w:r>
      <w:proofErr w:type="spellEnd"/>
      <w:r w:rsidRPr="00127DFF">
        <w:rPr>
          <w:rFonts w:asciiTheme="majorBidi" w:eastAsia="Times New Roman" w:hAnsiTheme="majorBidi" w:cstheme="majorBidi"/>
          <w:i/>
          <w:color w:val="000000"/>
          <w:sz w:val="24"/>
          <w:szCs w:val="24"/>
        </w:rPr>
        <w:t xml:space="preserve"> конфликт</w:t>
      </w:r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>, умение разрешать конфликт, проявляя самокритичность и доброжелательность в оценке партнера.</w:t>
      </w:r>
    </w:p>
    <w:p w:rsidR="00127DFF" w:rsidRPr="00127DFF" w:rsidRDefault="00127DFF" w:rsidP="00127DFF">
      <w:pPr>
        <w:pBdr>
          <w:top w:val="nil"/>
          <w:left w:val="nil"/>
          <w:bottom w:val="nil"/>
          <w:right w:val="nil"/>
          <w:between w:val="nil"/>
        </w:pBdr>
        <w:spacing w:after="0"/>
        <w:ind w:left="-142" w:firstLine="709"/>
        <w:contextualSpacing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>Для любого ребенка с РАС развитие данных способностей вызывает значительные трудности и не всегда в полной мере достижимо в школьном возрасте. Тем не менее, у большинства детей возможно формирование базовых навыков учебного сотрудничества.</w:t>
      </w:r>
    </w:p>
    <w:p w:rsidR="00127DFF" w:rsidRPr="00127DFF" w:rsidRDefault="00127DFF" w:rsidP="00127DFF">
      <w:pPr>
        <w:pBdr>
          <w:top w:val="nil"/>
          <w:left w:val="nil"/>
          <w:bottom w:val="nil"/>
          <w:right w:val="nil"/>
          <w:between w:val="nil"/>
        </w:pBdr>
        <w:spacing w:after="0"/>
        <w:ind w:left="-142" w:firstLine="709"/>
        <w:contextualSpacing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 xml:space="preserve">Для оценивания результатов </w:t>
      </w:r>
      <w:proofErr w:type="gramStart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>обучения по программе</w:t>
      </w:r>
      <w:proofErr w:type="gramEnd"/>
      <w:r w:rsidRPr="00127DF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«Развитие коммуникации» заполняется карта динамического наблюдения.</w:t>
      </w:r>
    </w:p>
    <w:p w:rsidR="00127DFF" w:rsidRPr="00127DFF" w:rsidRDefault="00127DFF" w:rsidP="00127DFF">
      <w:pPr>
        <w:tabs>
          <w:tab w:val="left" w:pos="720"/>
        </w:tabs>
        <w:ind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</w:p>
    <w:p w:rsidR="00127DFF" w:rsidRPr="00127DFF" w:rsidRDefault="00127DFF" w:rsidP="00127DFF">
      <w:pPr>
        <w:pStyle w:val="3"/>
        <w:ind w:firstLine="709"/>
        <w:jc w:val="both"/>
        <w:rPr>
          <w:rFonts w:asciiTheme="majorBidi" w:eastAsia="Times New Roman" w:hAnsiTheme="majorBidi"/>
          <w:i/>
          <w:color w:val="000000" w:themeColor="text1"/>
          <w:sz w:val="24"/>
          <w:szCs w:val="24"/>
        </w:rPr>
      </w:pPr>
      <w:bookmarkStart w:id="2" w:name="_Toc154678640"/>
      <w:r w:rsidRPr="00127DFF">
        <w:rPr>
          <w:rFonts w:asciiTheme="majorBidi" w:eastAsia="Times New Roman" w:hAnsiTheme="majorBidi"/>
          <w:i/>
          <w:color w:val="000000" w:themeColor="text1"/>
          <w:sz w:val="24"/>
          <w:szCs w:val="24"/>
        </w:rPr>
        <w:t>Личностные результаты:</w:t>
      </w:r>
      <w:bookmarkEnd w:id="2"/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eastAsia="Arial Unicode MS" w:hAnsiTheme="majorBidi" w:cstheme="majorBidi"/>
          <w:kern w:val="1"/>
          <w:sz w:val="24"/>
          <w:szCs w:val="24"/>
        </w:rPr>
        <w:t>у</w:t>
      </w:r>
      <w:r w:rsidRPr="00127DFF">
        <w:rPr>
          <w:rFonts w:asciiTheme="majorBidi" w:hAnsiTheme="majorBidi" w:cstheme="majorBidi"/>
          <w:sz w:val="24"/>
          <w:szCs w:val="24"/>
        </w:rPr>
        <w:t>меют соотносить поступки и события с принятыми этическими принципами и моральными нормами;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ориентируются в социальных ролях и межличностных отношениях; 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eastAsia="Arial Unicode MS" w:hAnsiTheme="majorBidi" w:cstheme="majorBidi"/>
          <w:kern w:val="1"/>
          <w:sz w:val="24"/>
          <w:szCs w:val="24"/>
        </w:rPr>
      </w:pPr>
      <w:r w:rsidRPr="00127DFF">
        <w:rPr>
          <w:rFonts w:asciiTheme="majorBidi" w:eastAsia="Arial Unicode MS" w:hAnsiTheme="majorBidi" w:cstheme="majorBidi"/>
          <w:kern w:val="1"/>
          <w:sz w:val="24"/>
          <w:szCs w:val="24"/>
        </w:rPr>
        <w:t>накопление опыта социального поведения;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освоенность основных социальных норм, правил поведения, ролей и форм социальной жизни в школе;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осознание значения семьи в жизни человека и общества; 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готовность вести диалог с другими людьми; 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готовность и способность к дальнейшему обучению в школе; 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соблюдать социальные правила поведения в ситуации фрустрации;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умеют понимать и заявлять о своих трудностях, оценивать свои собственные силы и при необходимости попросить о помощи; 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принимать и оказывать помощь;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lastRenderedPageBreak/>
        <w:t>умеют понимать собственное эмоциональное состояние (усталости, чувства радости, печали, страха, гнева и др.) и при необходимости сообщать об этом социально приемлемым способом;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 xml:space="preserve">умеют справиться со своими негативными эмоциями, знать и использовать способы преодоления своих эмоциональных состояний, в том числе простые приемы </w:t>
      </w:r>
      <w:proofErr w:type="spellStart"/>
      <w:r w:rsidRPr="00127DFF">
        <w:rPr>
          <w:rFonts w:asciiTheme="majorBidi" w:hAnsiTheme="majorBidi" w:cstheme="majorBidi"/>
          <w:sz w:val="24"/>
          <w:szCs w:val="24"/>
        </w:rPr>
        <w:t>саморегуляции</w:t>
      </w:r>
      <w:proofErr w:type="spellEnd"/>
      <w:r w:rsidRPr="00127DFF">
        <w:rPr>
          <w:rFonts w:asciiTheme="majorBidi" w:hAnsiTheme="majorBidi" w:cstheme="majorBidi"/>
          <w:sz w:val="24"/>
          <w:szCs w:val="24"/>
        </w:rPr>
        <w:t>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умение использовать имеющиеся социально-бытовые навыки с учетом конкретной ситуации.</w:t>
      </w:r>
    </w:p>
    <w:p w:rsidR="00127DFF" w:rsidRPr="00127DFF" w:rsidRDefault="00127DFF" w:rsidP="00127DFF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:rsidR="00127DFF" w:rsidRPr="00127DFF" w:rsidRDefault="00127DFF" w:rsidP="00127DFF">
      <w:pPr>
        <w:pStyle w:val="3"/>
        <w:ind w:firstLine="709"/>
        <w:jc w:val="both"/>
        <w:rPr>
          <w:rFonts w:asciiTheme="majorBidi" w:eastAsia="Times New Roman" w:hAnsiTheme="majorBidi"/>
          <w:i/>
          <w:color w:val="000000" w:themeColor="text1"/>
          <w:sz w:val="24"/>
          <w:szCs w:val="24"/>
        </w:rPr>
      </w:pPr>
      <w:bookmarkStart w:id="3" w:name="_Toc154678641"/>
      <w:proofErr w:type="spellStart"/>
      <w:r w:rsidRPr="00127DFF">
        <w:rPr>
          <w:rFonts w:asciiTheme="majorBidi" w:eastAsia="Times New Roman" w:hAnsiTheme="majorBidi"/>
          <w:i/>
          <w:color w:val="000000" w:themeColor="text1"/>
          <w:sz w:val="24"/>
          <w:szCs w:val="24"/>
        </w:rPr>
        <w:t>Метапредметные</w:t>
      </w:r>
      <w:proofErr w:type="spellEnd"/>
      <w:r w:rsidRPr="00127DFF">
        <w:rPr>
          <w:rFonts w:asciiTheme="majorBidi" w:eastAsia="Times New Roman" w:hAnsiTheme="majorBidi"/>
          <w:i/>
          <w:color w:val="000000" w:themeColor="text1"/>
          <w:sz w:val="24"/>
          <w:szCs w:val="24"/>
        </w:rPr>
        <w:t xml:space="preserve"> результаты:</w:t>
      </w:r>
      <w:bookmarkEnd w:id="3"/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использовать полученные знания для безопасного взаимодействия с окружающей средой и для развития и усложнения картины мира;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осмысливать и оценивать свой жизненный опыт и использовать его в организации собственного поведения;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переносить полученные знания в новую ситуацию;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правильно определять свою социальную роль в общении;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знают и умеют применять на практике правила личной безопасности;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осознанно и произвольно строят речевые высказывания в устной и письменной форме;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слушать и вступать в диалог, участвовать в коллективном обсуждении проблем;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учитывают позиции и мнения других</w:t>
      </w:r>
      <w:r w:rsidRPr="00127DFF">
        <w:rPr>
          <w:rFonts w:asciiTheme="majorBidi" w:hAnsiTheme="majorBidi" w:cstheme="majorBidi"/>
          <w:sz w:val="24"/>
          <w:szCs w:val="24"/>
        </w:rPr>
        <w:br/>
        <w:t>людей, партнера по общению или деятельности, в том числе, в учебной деятельности;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интегрироваться в группу сверстников и строить продуктивное взаимодействие и сотрудничество со сверстниками и взрослыми; извлекают необходимую информацию из прослушанных текстов различных жанров, определяют основную и второстепенную информацию.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использовать навыки вербальной и невербальной коммуникации для организации адекватного социального поведения в семье, в школе, в обществе;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применять общепринятые правила социального взаимодействия с учетом конкретных обстоятельств ситуации общения;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правильно определять пространственную и психологическую дистанцию в общении;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управлять своим эмоциональным состоянием в процессе социального взаимодействия;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строить свое поведение, опираясь на необходимые знания и представления о других людях;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соотносить свои желания, стремления с интересами других людей;</w:t>
      </w:r>
    </w:p>
    <w:p w:rsidR="00127DFF" w:rsidRPr="00127DFF" w:rsidRDefault="00127DFF" w:rsidP="00127DFF">
      <w:pPr>
        <w:pStyle w:val="ad"/>
        <w:numPr>
          <w:ilvl w:val="0"/>
          <w:numId w:val="33"/>
        </w:num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127DFF">
        <w:rPr>
          <w:rFonts w:asciiTheme="majorBidi" w:hAnsiTheme="majorBidi" w:cstheme="majorBidi"/>
          <w:sz w:val="24"/>
          <w:szCs w:val="24"/>
        </w:rPr>
        <w:t>умеют учитывать выражение лица, интонации, жесты собеседника в организации своего поведения.</w:t>
      </w:r>
    </w:p>
    <w:p w:rsidR="00127DFF" w:rsidRPr="00127DFF" w:rsidRDefault="00127DFF" w:rsidP="00127DFF">
      <w:pPr>
        <w:spacing w:after="0"/>
        <w:ind w:firstLine="709"/>
        <w:jc w:val="both"/>
        <w:rPr>
          <w:rFonts w:asciiTheme="majorBidi" w:hAnsiTheme="majorBidi" w:cstheme="majorBidi"/>
          <w:sz w:val="24"/>
          <w:szCs w:val="24"/>
        </w:rPr>
      </w:pPr>
    </w:p>
    <w:p w:rsidR="00127DFF" w:rsidRPr="00127DFF" w:rsidRDefault="00127DFF" w:rsidP="00127DFF">
      <w:pPr>
        <w:pStyle w:val="3"/>
        <w:ind w:firstLine="709"/>
        <w:jc w:val="both"/>
        <w:rPr>
          <w:rFonts w:asciiTheme="majorBidi" w:eastAsia="Times New Roman" w:hAnsiTheme="majorBidi"/>
          <w:i/>
          <w:color w:val="000000" w:themeColor="text1"/>
          <w:sz w:val="24"/>
          <w:szCs w:val="24"/>
        </w:rPr>
      </w:pPr>
      <w:bookmarkStart w:id="4" w:name="_Toc154678642"/>
      <w:r w:rsidRPr="00127DFF">
        <w:rPr>
          <w:rFonts w:asciiTheme="majorBidi" w:eastAsia="Times New Roman" w:hAnsiTheme="majorBidi"/>
          <w:i/>
          <w:color w:val="000000" w:themeColor="text1"/>
          <w:sz w:val="24"/>
          <w:szCs w:val="24"/>
        </w:rPr>
        <w:lastRenderedPageBreak/>
        <w:t>Предметные результаты</w:t>
      </w:r>
      <w:bookmarkEnd w:id="4"/>
    </w:p>
    <w:p w:rsidR="00127DFF" w:rsidRPr="00127DFF" w:rsidRDefault="00127DFF" w:rsidP="00127DFF">
      <w:pPr>
        <w:ind w:firstLine="709"/>
        <w:jc w:val="both"/>
        <w:rPr>
          <w:rFonts w:asciiTheme="majorBidi" w:eastAsia="Arial Unicode MS" w:hAnsiTheme="majorBidi" w:cstheme="majorBidi"/>
          <w:kern w:val="1"/>
          <w:sz w:val="24"/>
          <w:szCs w:val="24"/>
        </w:rPr>
      </w:pPr>
      <w:r w:rsidRPr="00127DFF">
        <w:rPr>
          <w:rFonts w:asciiTheme="majorBidi" w:eastAsia="Arial Unicode MS" w:hAnsiTheme="majorBidi" w:cstheme="majorBidi"/>
          <w:kern w:val="1"/>
          <w:sz w:val="24"/>
          <w:szCs w:val="24"/>
        </w:rPr>
        <w:t xml:space="preserve">Предметные результаты коррекционного курса не предусмотрены. Достижение результатов для каждого обучающегося с РАС имеет индивидуальный характер и зависит от степени выраженности </w:t>
      </w:r>
      <w:proofErr w:type="spellStart"/>
      <w:r w:rsidRPr="00127DFF">
        <w:rPr>
          <w:rFonts w:asciiTheme="majorBidi" w:eastAsia="Arial Unicode MS" w:hAnsiTheme="majorBidi" w:cstheme="majorBidi"/>
          <w:kern w:val="1"/>
          <w:sz w:val="24"/>
          <w:szCs w:val="24"/>
        </w:rPr>
        <w:t>аутистических</w:t>
      </w:r>
      <w:proofErr w:type="spellEnd"/>
      <w:r w:rsidRPr="00127DFF">
        <w:rPr>
          <w:rFonts w:asciiTheme="majorBidi" w:eastAsia="Arial Unicode MS" w:hAnsiTheme="majorBidi" w:cstheme="majorBidi"/>
          <w:kern w:val="1"/>
          <w:sz w:val="24"/>
          <w:szCs w:val="24"/>
        </w:rPr>
        <w:t xml:space="preserve"> нарушений, нарушений эмоционально-волевого и познавательного развития, индивидуального опыта обучающегося.</w:t>
      </w:r>
    </w:p>
    <w:p w:rsidR="00C84493" w:rsidRPr="00195325" w:rsidRDefault="00127DFF" w:rsidP="00127D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Theme="majorBidi" w:eastAsia="Arial Unicode MS" w:hAnsiTheme="majorBidi" w:cstheme="majorBidi"/>
          <w:kern w:val="1"/>
          <w:sz w:val="28"/>
          <w:szCs w:val="28"/>
        </w:rPr>
        <w:t xml:space="preserve"> </w:t>
      </w:r>
      <w:r w:rsidRPr="00D84DDF">
        <w:rPr>
          <w:rFonts w:asciiTheme="majorBidi" w:eastAsia="Arial Unicode MS" w:hAnsiTheme="majorBidi" w:cstheme="majorBidi"/>
          <w:kern w:val="1"/>
          <w:sz w:val="28"/>
          <w:szCs w:val="28"/>
        </w:rPr>
        <w:br/>
      </w:r>
    </w:p>
    <w:p w:rsidR="00C84493" w:rsidRPr="00195325" w:rsidRDefault="00C84493" w:rsidP="00127DF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C84493" w:rsidRPr="00195325" w:rsidSect="00127DFF">
          <w:footerReference w:type="default" r:id="rId8"/>
          <w:footerReference w:type="first" r:id="rId9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Тематическое планирование 1 класс</w:t>
      </w: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1131"/>
        <w:gridCol w:w="4351"/>
        <w:gridCol w:w="819"/>
        <w:gridCol w:w="845"/>
        <w:gridCol w:w="844"/>
        <w:gridCol w:w="2404"/>
        <w:gridCol w:w="4568"/>
      </w:tblGrid>
      <w:tr w:rsidR="005168DE" w:rsidRPr="00195325" w:rsidTr="00053A97">
        <w:tc>
          <w:tcPr>
            <w:tcW w:w="113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08" w:type="dxa"/>
            <w:gridSpan w:val="3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04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right="-537" w:firstLine="33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568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</w:p>
          <w:p w:rsidR="005168DE" w:rsidRPr="00195325" w:rsidRDefault="005168DE" w:rsidP="00053A97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</w:t>
            </w:r>
            <w:r w:rsidRPr="00195325">
              <w:rPr>
                <w:b/>
                <w:bCs/>
                <w:iCs/>
              </w:rPr>
              <w:t>сего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rPr>
                <w:b/>
                <w:bCs/>
                <w:iCs/>
              </w:rPr>
            </w:pP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>
              <w:rPr>
                <w:b/>
                <w:bCs/>
                <w:iCs/>
              </w:rPr>
              <w:t>П</w:t>
            </w:r>
            <w:r w:rsidRPr="00195325">
              <w:rPr>
                <w:b/>
                <w:bCs/>
                <w:iCs/>
              </w:rPr>
              <w:t>Р</w:t>
            </w:r>
            <w:proofErr w:type="gramEnd"/>
          </w:p>
        </w:tc>
        <w:tc>
          <w:tcPr>
            <w:tcW w:w="2404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 w:firstLine="33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</w:t>
            </w:r>
            <w:r w:rsidRPr="00195325">
              <w:rPr>
                <w:bCs/>
                <w:iCs/>
              </w:rPr>
              <w:lastRenderedPageBreak/>
              <w:t>идеалом, целью и задачами воспитания, целевыми ориентирами результатов воспитания;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</w:t>
            </w:r>
            <w:r w:rsidRPr="00195325">
              <w:rPr>
                <w:bCs/>
                <w:iCs/>
              </w:rPr>
              <w:lastRenderedPageBreak/>
              <w:t>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4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обобщать, анализировать, сопоставлять понятия.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7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10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11-12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13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14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15-16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17-18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19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обобщать, анализировать, сопоставлять понятия.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20-21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24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наблюдательности, навыков устного счёта.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25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26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4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27-28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270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29-30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30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31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1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32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4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 w:firstLine="33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33-34</w:t>
            </w:r>
          </w:p>
        </w:tc>
        <w:tc>
          <w:tcPr>
            <w:tcW w:w="435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right="30"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1" w:type="dxa"/>
            <w:shd w:val="clear" w:color="auto" w:fill="auto"/>
          </w:tcPr>
          <w:p w:rsidR="005168DE" w:rsidRPr="0058350A" w:rsidRDefault="005168DE" w:rsidP="00053A97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195325">
              <w:rPr>
                <w:rFonts w:ascii="Times New Roman" w:eastAsia="Times New Roman" w:hAnsi="Times New Roman"/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677" w:firstLine="460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</w:t>
            </w:r>
            <w:r>
              <w:rPr>
                <w:b/>
                <w:bCs/>
                <w:iCs/>
              </w:rPr>
              <w:t xml:space="preserve">      3</w:t>
            </w:r>
            <w:r w:rsidRPr="00195325">
              <w:rPr>
                <w:b/>
                <w:bCs/>
                <w:iCs/>
              </w:rPr>
              <w:t>4</w:t>
            </w:r>
          </w:p>
        </w:tc>
        <w:tc>
          <w:tcPr>
            <w:tcW w:w="84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4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404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5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Тематическое планирование 2 класс</w:t>
      </w: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96"/>
        <w:gridCol w:w="768"/>
        <w:gridCol w:w="933"/>
        <w:gridCol w:w="2315"/>
        <w:gridCol w:w="4631"/>
        <w:gridCol w:w="142"/>
      </w:tblGrid>
      <w:tr w:rsidR="005168DE" w:rsidRPr="00195325" w:rsidTr="00053A97">
        <w:trPr>
          <w:gridAfter w:val="1"/>
          <w:wAfter w:w="142" w:type="dxa"/>
        </w:trPr>
        <w:tc>
          <w:tcPr>
            <w:tcW w:w="113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315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3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gridAfter w:val="1"/>
          <w:wAfter w:w="142" w:type="dxa"/>
        </w:trPr>
        <w:tc>
          <w:tcPr>
            <w:tcW w:w="113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/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Pr="00195325">
              <w:rPr>
                <w:rFonts w:ascii="Times New Roman" w:hAnsi="Times New Roman"/>
                <w:b/>
              </w:rPr>
              <w:t>сего</w:t>
            </w:r>
          </w:p>
          <w:p w:rsidR="005168DE" w:rsidRPr="00195325" w:rsidRDefault="005168DE" w:rsidP="00053A97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</w:tcPr>
          <w:p w:rsidR="005168DE" w:rsidRPr="00195325" w:rsidRDefault="005168DE" w:rsidP="00053A97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195325">
              <w:rPr>
                <w:rFonts w:ascii="Times New Roman" w:hAnsi="Times New Roman"/>
                <w:b/>
              </w:rPr>
              <w:t>КР</w:t>
            </w:r>
          </w:p>
        </w:tc>
        <w:tc>
          <w:tcPr>
            <w:tcW w:w="933" w:type="dxa"/>
          </w:tcPr>
          <w:p w:rsidR="005168DE" w:rsidRPr="00195325" w:rsidRDefault="005168DE" w:rsidP="00053A97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195325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2315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63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реализацию приоритета воспитания в учебной деятельности;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</w:t>
            </w:r>
            <w:r w:rsidRPr="00195325">
              <w:rPr>
                <w:bCs/>
                <w:iCs/>
              </w:rPr>
              <w:lastRenderedPageBreak/>
              <w:t>дающего обучающимся социально значимый опыт сотрудничества и взаимной помощи;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10-11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логического мышления.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12-13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быстроты реакции.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14-15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- понятийного мышления.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- понятийного мышления.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18-20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23-25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мыслительной операции анализ через синтез.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28-29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30-32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rPr>
          <w:trHeight w:val="300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33-34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5168DE" w:rsidRPr="00195325" w:rsidRDefault="005168DE" w:rsidP="00053A97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9"/>
              <w:jc w:val="both"/>
              <w:rPr>
                <w:rFonts w:ascii="Times New Roman" w:eastAsia="Times New Roman" w:hAnsi="Times New Roman"/>
                <w:b/>
              </w:rPr>
            </w:pPr>
            <w:r w:rsidRPr="00195325">
              <w:rPr>
                <w:rFonts w:ascii="Times New Roman" w:eastAsia="Times New Roman" w:hAnsi="Times New Roman"/>
                <w:b/>
              </w:rPr>
              <w:t xml:space="preserve">Итого </w:t>
            </w:r>
          </w:p>
          <w:p w:rsidR="005168DE" w:rsidRPr="00195325" w:rsidRDefault="005168DE" w:rsidP="00053A97">
            <w:pPr>
              <w:spacing w:line="276" w:lineRule="auto"/>
              <w:ind w:firstLine="179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96" w:type="dxa"/>
          </w:tcPr>
          <w:p w:rsidR="005168DE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/>
                <w:bCs/>
                <w:iCs/>
              </w:rPr>
            </w:pPr>
          </w:p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76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5168DE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Тематическое планирование 3 класс</w:t>
      </w:r>
    </w:p>
    <w:p w:rsidR="005168DE" w:rsidRPr="00195325" w:rsidRDefault="005168DE" w:rsidP="005168DE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19"/>
        <w:gridCol w:w="928"/>
        <w:gridCol w:w="850"/>
        <w:gridCol w:w="2410"/>
        <w:gridCol w:w="4678"/>
      </w:tblGrid>
      <w:tr w:rsidR="005168DE" w:rsidRPr="00195325" w:rsidTr="00053A97">
        <w:trPr>
          <w:trHeight w:val="353"/>
        </w:trPr>
        <w:tc>
          <w:tcPr>
            <w:tcW w:w="113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7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Всего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 w:rsidRPr="00195325">
              <w:rPr>
                <w:b/>
                <w:bCs/>
                <w:iCs/>
              </w:rPr>
              <w:t>ПР</w:t>
            </w:r>
            <w:proofErr w:type="gramEnd"/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</w:rPr>
              <w:t xml:space="preserve"> сфер.</w:t>
            </w:r>
          </w:p>
          <w:p w:rsidR="005168DE" w:rsidRPr="00195325" w:rsidRDefault="005168DE" w:rsidP="00053A97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195325">
              <w:rPr>
                <w:bCs/>
                <w:iCs/>
              </w:rPr>
              <w:lastRenderedPageBreak/>
              <w:t>воспитательным идеалом, целью и задачами воспитания, целевыми ориентирами результатов воспитания;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</w:t>
            </w:r>
            <w:r w:rsidRPr="00195325">
              <w:rPr>
                <w:bCs/>
                <w:iCs/>
              </w:rPr>
              <w:lastRenderedPageBreak/>
              <w:t>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мышления (вербальное, мыслительные операции анализа и синтеза). Развитие пространственных представлений.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зрительной памяти. 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внимания, ассоциативной памяти.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пространственных представлений, мыслительных операций анализа и синтеза.</w:t>
            </w:r>
          </w:p>
          <w:p w:rsidR="005168DE" w:rsidRPr="00195325" w:rsidRDefault="005168DE" w:rsidP="005168DE">
            <w:pPr>
              <w:spacing w:line="276" w:lineRule="auto"/>
              <w:ind w:right="130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14-15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установление связи между понятиями.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концентрации и избирательности внимания.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17-19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 и ассоциативной памяти.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установления связи между понятиями.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зрительной памяти.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зрительной памяти.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26-27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4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861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29-30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60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7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352" w:type="dxa"/>
            <w:shd w:val="clear" w:color="auto" w:fill="auto"/>
          </w:tcPr>
          <w:p w:rsidR="005168DE" w:rsidRPr="005168DE" w:rsidRDefault="005168DE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ассоциативного мышления.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4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33-34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gramStart"/>
            <w:r w:rsidRPr="00195325">
              <w:rPr>
                <w:rFonts w:ascii="Times New Roman" w:eastAsia="Times New Roman" w:hAnsi="Times New Roman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709"/>
              <w:jc w:val="left"/>
              <w:rPr>
                <w:rFonts w:ascii="Times New Roman" w:hAnsi="Times New Roman"/>
                <w:b/>
              </w:rPr>
            </w:pPr>
            <w:r w:rsidRPr="00195325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</w:tbl>
    <w:p w:rsidR="005168DE" w:rsidRDefault="005168DE" w:rsidP="005168DE">
      <w:pPr>
        <w:pStyle w:val="Default"/>
        <w:spacing w:line="276" w:lineRule="auto"/>
        <w:rPr>
          <w:b/>
          <w:bCs/>
          <w:iCs/>
        </w:rPr>
      </w:pPr>
    </w:p>
    <w:p w:rsidR="005168DE" w:rsidRPr="00195325" w:rsidRDefault="005168DE" w:rsidP="005168DE">
      <w:pPr>
        <w:pStyle w:val="Default"/>
        <w:spacing w:line="276" w:lineRule="auto"/>
        <w:ind w:firstLine="709"/>
        <w:rPr>
          <w:b/>
          <w:bCs/>
          <w:iCs/>
        </w:rPr>
      </w:pPr>
      <w:r>
        <w:rPr>
          <w:b/>
          <w:bCs/>
          <w:iCs/>
        </w:rPr>
        <w:t>Тематическое планирование 4</w:t>
      </w:r>
      <w:r w:rsidRPr="00195325">
        <w:rPr>
          <w:b/>
          <w:bCs/>
          <w:iCs/>
        </w:rPr>
        <w:t xml:space="preserve"> класс</w:t>
      </w:r>
    </w:p>
    <w:p w:rsidR="005168DE" w:rsidRPr="00195325" w:rsidRDefault="005168DE" w:rsidP="005168DE">
      <w:pPr>
        <w:pStyle w:val="Default"/>
        <w:spacing w:line="276" w:lineRule="auto"/>
        <w:ind w:firstLine="709"/>
        <w:rPr>
          <w:b/>
          <w:bCs/>
          <w:iCs/>
        </w:rPr>
      </w:pP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19"/>
        <w:gridCol w:w="928"/>
        <w:gridCol w:w="850"/>
        <w:gridCol w:w="2410"/>
        <w:gridCol w:w="4678"/>
      </w:tblGrid>
      <w:tr w:rsidR="005168DE" w:rsidRPr="00195325" w:rsidTr="00053A97">
        <w:tc>
          <w:tcPr>
            <w:tcW w:w="1131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78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Всего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 w:rsidRPr="00195325">
              <w:rPr>
                <w:b/>
                <w:bCs/>
                <w:iCs/>
              </w:rPr>
              <w:t>ПР</w:t>
            </w:r>
            <w:proofErr w:type="gramEnd"/>
          </w:p>
        </w:tc>
        <w:tc>
          <w:tcPr>
            <w:tcW w:w="2410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</w:rPr>
              <w:t xml:space="preserve"> сфер.</w:t>
            </w:r>
          </w:p>
          <w:p w:rsidR="005168DE" w:rsidRPr="00195325" w:rsidRDefault="005168DE" w:rsidP="00053A97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 w:val="restart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</w:t>
            </w:r>
            <w:r w:rsidRPr="00195325">
              <w:rPr>
                <w:bCs/>
                <w:iCs/>
              </w:rPr>
              <w:lastRenderedPageBreak/>
              <w:t>задачами воспитания, целевыми ориентирами результатов воспитания;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</w:t>
            </w:r>
            <w:r w:rsidRPr="00195325">
              <w:rPr>
                <w:bCs/>
                <w:iCs/>
              </w:rPr>
              <w:lastRenderedPageBreak/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–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– логического мышления.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классификацию различным способом.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объединению частей в систему.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5168DE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5168DE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объединению частей в систему.</w:t>
            </w:r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внимания и ассоциативной памяти. </w:t>
            </w:r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представлений.</w:t>
            </w:r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способности к анализу, синтезу, классификации.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15-17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18-19</w:t>
            </w:r>
          </w:p>
        </w:tc>
        <w:tc>
          <w:tcPr>
            <w:tcW w:w="4352" w:type="dxa"/>
            <w:shd w:val="clear" w:color="auto" w:fill="auto"/>
          </w:tcPr>
          <w:p w:rsidR="005168DE" w:rsidRDefault="005168DE" w:rsidP="005168DE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 xml:space="preserve">Упражнения на развитие концентрации и избирательности </w:t>
            </w:r>
            <w:r w:rsidRPr="00195325">
              <w:rPr>
                <w:rFonts w:ascii="Times New Roman" w:eastAsia="Times New Roman" w:hAnsi="Times New Roman"/>
                <w:bCs/>
              </w:rPr>
              <w:lastRenderedPageBreak/>
              <w:t>внимания.</w:t>
            </w:r>
          </w:p>
          <w:p w:rsidR="005168DE" w:rsidRDefault="005168DE" w:rsidP="005168DE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</w:p>
          <w:p w:rsidR="005168DE" w:rsidRPr="005168DE" w:rsidRDefault="005168DE" w:rsidP="005168DE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20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распределения и избирательности внимания.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21-22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23-25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ассоциативного мышления. </w:t>
            </w: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27-28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 xml:space="preserve">Упражнения на развитие </w:t>
            </w:r>
            <w:proofErr w:type="spellStart"/>
            <w:r w:rsidRPr="00195325">
              <w:rPr>
                <w:rFonts w:ascii="Times New Roman" w:eastAsia="Times New Roman" w:hAnsi="Times New Roman"/>
                <w:bCs/>
              </w:rPr>
              <w:t>межпонятийных</w:t>
            </w:r>
            <w:proofErr w:type="spellEnd"/>
            <w:r w:rsidRPr="00195325">
              <w:rPr>
                <w:rFonts w:ascii="Times New Roman" w:eastAsia="Times New Roman" w:hAnsi="Times New Roman"/>
                <w:bCs/>
              </w:rPr>
              <w:t xml:space="preserve"> связей.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произвольного внимания, установление закономерностей.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30-31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345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 xml:space="preserve">Упражнения на развитие произвольной сферы, </w:t>
            </w:r>
            <w:r w:rsidRPr="00195325">
              <w:rPr>
                <w:rFonts w:ascii="Times New Roman" w:eastAsia="Times New Roman" w:hAnsi="Times New Roman"/>
                <w:bCs/>
              </w:rPr>
              <w:lastRenderedPageBreak/>
              <w:t>пространственных представлений, установление связей</w:t>
            </w:r>
          </w:p>
          <w:p w:rsidR="005168DE" w:rsidRPr="00195325" w:rsidRDefault="005168DE" w:rsidP="00053A97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rPr>
          <w:trHeight w:val="861"/>
        </w:trPr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33-34</w:t>
            </w: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195325">
              <w:rPr>
                <w:rFonts w:ascii="Times New Roman" w:eastAsia="Times New Roman" w:hAnsi="Times New Roman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5168DE" w:rsidRPr="00195325" w:rsidRDefault="005168DE" w:rsidP="00053A97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5168DE" w:rsidRPr="00195325" w:rsidTr="00053A97">
        <w:tc>
          <w:tcPr>
            <w:tcW w:w="1131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2" w:type="dxa"/>
            <w:shd w:val="clear" w:color="auto" w:fill="auto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</w:rPr>
            </w:pPr>
            <w:r w:rsidRPr="00195325">
              <w:rPr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5168DE" w:rsidRPr="00195325" w:rsidRDefault="005168DE" w:rsidP="005168DE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92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5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410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5168DE" w:rsidRPr="00195325" w:rsidRDefault="005168DE" w:rsidP="00053A97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195325" w:rsidRDefault="00195325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5168DE" w:rsidRPr="00195325" w:rsidRDefault="005168DE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412E20" w:rsidRPr="00195325" w:rsidRDefault="00412E20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t>СОДЕРЖАНИЕ КОРРЕКЦИОННО – РАЗВИВАЮЩЕЙ ПРОГРАММЫ</w:t>
      </w:r>
      <w:r w:rsidR="00127DFF">
        <w:rPr>
          <w:b/>
          <w:bCs/>
          <w:iCs/>
        </w:rPr>
        <w:t xml:space="preserve">                        </w:t>
      </w:r>
      <w:r w:rsidRPr="00195325">
        <w:rPr>
          <w:b/>
          <w:bCs/>
          <w:iCs/>
        </w:rPr>
        <w:t>1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3818"/>
        <w:gridCol w:w="6105"/>
        <w:gridCol w:w="4820"/>
      </w:tblGrid>
      <w:tr w:rsidR="00412E20" w:rsidRPr="00195325" w:rsidTr="00B10DF9"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№ 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Название раздела</w:t>
            </w:r>
          </w:p>
          <w:p w:rsidR="00412E20" w:rsidRPr="00195325" w:rsidRDefault="00412E20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программы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Содержание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Характеристика видов деятельности учащихся</w:t>
            </w:r>
          </w:p>
        </w:tc>
      </w:tr>
      <w:tr w:rsidR="00412E20" w:rsidRPr="00195325" w:rsidTr="00B10DF9">
        <w:trPr>
          <w:trHeight w:val="1226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2. Основная часть. 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Знакомство с программой и обучением. Начальная диагностика и тестирование.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внимания: 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«Шифровка» (изучение уровня переключения внимания);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памяти: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«Определение коэффициента логической и механической памяти»;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«Логическая память» (изучение уровня опосредованного запоминания).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  <w:u w:val="single"/>
              </w:rPr>
              <w:t>Диагностика мышления: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Тест </w:t>
            </w:r>
            <w:proofErr w:type="spellStart"/>
            <w:r w:rsidRPr="00195325">
              <w:rPr>
                <w:bCs/>
                <w:iCs/>
              </w:rPr>
              <w:t>Равена</w:t>
            </w:r>
            <w:proofErr w:type="spellEnd"/>
            <w:r w:rsidRPr="00195325">
              <w:rPr>
                <w:bCs/>
                <w:iCs/>
              </w:rPr>
              <w:t xml:space="preserve"> (изучение уровня интеллектуального развития);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«Сравнение понятий» (изучение процессов анализа и синтеза);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«Исключение понятий» (изучение процессов обобщения и отвлечения);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bCs/>
                <w:iCs/>
                <w:lang w:val="en-US"/>
              </w:rPr>
              <w:t>VII</w:t>
            </w:r>
            <w:r w:rsidRPr="00195325">
              <w:rPr>
                <w:bCs/>
                <w:iCs/>
              </w:rPr>
              <w:t xml:space="preserve"> –</w:t>
            </w:r>
            <w:r w:rsidRPr="00195325">
              <w:rPr>
                <w:bCs/>
                <w:iCs/>
                <w:lang w:val="en-US"/>
              </w:rPr>
              <w:t>VIII</w:t>
            </w:r>
            <w:r w:rsidRPr="00195325">
              <w:rPr>
                <w:bCs/>
                <w:iCs/>
              </w:rPr>
              <w:t xml:space="preserve"> вида).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исследование вербально-логического мышления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зрительно-моторной координации: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</w:t>
            </w:r>
            <w:proofErr w:type="spellStart"/>
            <w:r w:rsidRPr="00195325">
              <w:rPr>
                <w:bCs/>
                <w:iCs/>
              </w:rPr>
              <w:t>гештальт-тест</w:t>
            </w:r>
            <w:proofErr w:type="spellEnd"/>
            <w:r w:rsidRPr="00195325">
              <w:rPr>
                <w:bCs/>
                <w:iCs/>
              </w:rPr>
              <w:t xml:space="preserve"> Бендер.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Работают с печатным наглядным </w:t>
            </w:r>
            <w:r w:rsidRPr="00195325">
              <w:rPr>
                <w:bCs/>
                <w:iCs/>
              </w:rPr>
              <w:lastRenderedPageBreak/>
              <w:t>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283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Упражнения на развитие умения классифицировать предметы и </w:t>
            </w:r>
            <w:r w:rsidRPr="00195325">
              <w:rPr>
                <w:bCs/>
                <w:iCs/>
              </w:rPr>
              <w:lastRenderedPageBreak/>
              <w:t>слова.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 xml:space="preserve">1. Приветствие, создание благоприятного эмоционального фона. Рассказ о целях и задачах </w:t>
            </w:r>
            <w:r w:rsidRPr="00195325">
              <w:rPr>
                <w:bCs/>
                <w:iCs/>
              </w:rPr>
              <w:lastRenderedPageBreak/>
              <w:t>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«Допиши по аналогии», «Раздели на группы»,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«Допиши по аналогии», «Раздели на группы»,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4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обобщать, анализировать, сопоставлять понятия.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слово в слове», «Шифровальщик», «Повтори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слово в слове», «Шифровальщик», «Повтори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«Преврати одни слова в другие», «Вставь слово»,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«Преврати одни слова в другие», «Вставь слово»,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«Восстанови порядок», «Нарисуй по точкам», «Найди </w:t>
            </w:r>
            <w:r w:rsidRPr="00195325">
              <w:rPr>
                <w:bCs/>
                <w:iCs/>
              </w:rPr>
              <w:lastRenderedPageBreak/>
              <w:t>слова».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Выполняют упражнения основной части занятия: «Восстанови порядок», «Нарисуй по точкам», «Найди слова».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2610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7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общее название», «Соедини половинки слов»,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общее название», «Соедини половинки слов»,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«Замени одним словом», «Найди лишнее слово»,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«Замени одним словом», «Найди лишнее слово»,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«Замени одним словом», «Найди общее название», «Нарисуй по точкам»,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</w:t>
            </w:r>
            <w:r w:rsidRPr="00195325">
              <w:rPr>
                <w:bCs/>
                <w:iCs/>
              </w:rPr>
              <w:lastRenderedPageBreak/>
              <w:t>занятия: «Замени одним словом», «Найди общее название»,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1611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10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«Восстанови слова», «Выбери правильный ответ»,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«Восстанови слова», «Выбери правильный ответ»,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11</w:t>
            </w:r>
            <w:r w:rsidR="00F27A27" w:rsidRPr="00195325">
              <w:rPr>
                <w:bCs/>
                <w:iCs/>
              </w:rPr>
              <w:t>-12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Упражнения на развитие умения устанавливать связи между понятиями. 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«Подчеркни «наоборот», «Вставь числа», «Нарисуй по точкам».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«Подчеркни «наоборот», «Вставь числа», «Нарисуй по точкам».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13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лишнее слово», «Допиши по аналогии»,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лишнее слово», «Допиши по аналогии»,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14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«Допиши по аналогии», «Допиши «наоборот»,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«Допиши по аналогии», «Допиши «наоборот»,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15</w:t>
            </w:r>
            <w:r w:rsidR="00F27A27" w:rsidRPr="00195325">
              <w:rPr>
                <w:bCs/>
                <w:iCs/>
              </w:rPr>
              <w:t>-16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лишнее слово», «Восстанови слова»,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лишнее слово», «Восстанови слова»,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</w:t>
            </w:r>
            <w:r w:rsidR="00F27A27" w:rsidRPr="00195325">
              <w:rPr>
                <w:bCs/>
                <w:iCs/>
              </w:rPr>
              <w:t>-18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«Найди слова», «Найди лишнее слово», «Нарисуй такую же фигуру». 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«Найди слова», «Найди лишнее слово», «Нарисуй такую же фигуру».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70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19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Упражнения на развитие умения обобщать, анализировать, </w:t>
            </w:r>
            <w:r w:rsidRPr="00195325">
              <w:rPr>
                <w:bCs/>
                <w:iCs/>
              </w:rPr>
              <w:lastRenderedPageBreak/>
              <w:t>сопоставлять понятия.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 xml:space="preserve">1. Приветствие, создание благоприятного эмоционального фона. Рассказ о целях и задачах </w:t>
            </w:r>
            <w:r w:rsidRPr="00195325">
              <w:rPr>
                <w:bCs/>
                <w:iCs/>
              </w:rPr>
              <w:lastRenderedPageBreak/>
              <w:t>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«Выбери правильный ответ», «Найди слово в слове»,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«Выбери правильный ответ», «Найди слово в слове»,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20</w:t>
            </w:r>
            <w:r w:rsidR="00F27A27" w:rsidRPr="00195325">
              <w:rPr>
                <w:bCs/>
                <w:iCs/>
              </w:rPr>
              <w:t>-21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слова», «Найди лишнее слово»,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слова», «Найди лишнее слово»,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«Вставь по аналогии», «Допиши по аналогии», «Нарисуй такую же фигуру».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«Вставь по аналогии», «Допиши по аналогии», «Нарисуй такую же фигуру».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«Найди лишнее слово», «Раздели на группы»,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Работают с печатным наглядным </w:t>
            </w:r>
            <w:r w:rsidRPr="00195325">
              <w:rPr>
                <w:bCs/>
                <w:iCs/>
              </w:rPr>
              <w:lastRenderedPageBreak/>
              <w:t>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лишнее слово», «Раздели на группы»,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24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наблюдательности, навыков устного счёта.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«Тренируй внимание», «Соедини половинки слов»,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«Тренируй внимание», «Соедини половинки слов»,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25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«Тренируй внимание», «Найди пару»,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«Тренируй внимание», «Найди пару»,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26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«Подчеркни «наоборот», «Найди слова»,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«Подчеркни «наоборот», «Найди </w:t>
            </w:r>
            <w:r w:rsidRPr="00195325">
              <w:rPr>
                <w:bCs/>
                <w:iCs/>
              </w:rPr>
              <w:lastRenderedPageBreak/>
              <w:t>слова»,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27</w:t>
            </w:r>
            <w:r w:rsidR="00F27A27" w:rsidRPr="00195325">
              <w:rPr>
                <w:bCs/>
                <w:iCs/>
              </w:rPr>
              <w:t>-28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«Преврати одни слова в другие», «Составь слова»,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«Преврати одни слова в другие», «Составь слова»,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29</w:t>
            </w:r>
            <w:r w:rsidR="00F27A27" w:rsidRPr="00195325">
              <w:rPr>
                <w:bCs/>
                <w:iCs/>
              </w:rPr>
              <w:t>-30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«Собери слова», «Шифровальщик»,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«Собери слова», «Шифровальщик»,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31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«Допиши по аналогии», «Вставь числа»,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«Допиши по аналогии», «Вставь числа»,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127DFF">
            <w:pPr>
              <w:pStyle w:val="Default"/>
              <w:spacing w:line="276" w:lineRule="auto"/>
              <w:ind w:right="-108"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32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Упражнения на развитие умения </w:t>
            </w:r>
            <w:r w:rsidRPr="00195325">
              <w:rPr>
                <w:bCs/>
                <w:iCs/>
              </w:rPr>
              <w:lastRenderedPageBreak/>
              <w:t>владеть операциями анализа и синтеза.</w:t>
            </w:r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0"/>
              </w:tabs>
              <w:spacing w:line="276" w:lineRule="auto"/>
              <w:ind w:firstLine="18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 xml:space="preserve">1. Приветствие, создание благоприятного </w:t>
            </w:r>
            <w:r w:rsidRPr="00195325">
              <w:rPr>
                <w:bCs/>
                <w:iCs/>
              </w:rPr>
              <w:lastRenderedPageBreak/>
              <w:t>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пару», «Найди слова», «Раскрась картинку».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пару», «Найди слова», «Раскрась картинку».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412E20" w:rsidRPr="00195325" w:rsidTr="00B10DF9">
        <w:trPr>
          <w:trHeight w:val="348"/>
        </w:trPr>
        <w:tc>
          <w:tcPr>
            <w:tcW w:w="85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right="-108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33-34</w:t>
            </w:r>
          </w:p>
        </w:tc>
        <w:tc>
          <w:tcPr>
            <w:tcW w:w="3818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</w:tc>
        <w:tc>
          <w:tcPr>
            <w:tcW w:w="6105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1. Приветствие, создание благоприятного эмоционального фона. Рассказ о целях и задачах занятия.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2. Основная часть. 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Знакомство с программой и обучением. Начальная диагностика и тестирование.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внимания: 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«Шифровка» (изучение уровня переключения внимания);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памяти: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«Определение коэффициента логической и механической памяти»;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«Логическая память» (изучение уровня опосредованного запоминания).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  <w:u w:val="single"/>
              </w:rPr>
              <w:t>Диагностика мышления: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Тест </w:t>
            </w:r>
            <w:proofErr w:type="spellStart"/>
            <w:r w:rsidRPr="00195325">
              <w:rPr>
                <w:bCs/>
                <w:iCs/>
              </w:rPr>
              <w:t>Равена</w:t>
            </w:r>
            <w:proofErr w:type="spellEnd"/>
            <w:r w:rsidRPr="00195325">
              <w:rPr>
                <w:bCs/>
                <w:iCs/>
              </w:rPr>
              <w:t xml:space="preserve"> (изучение уровня интеллектуального развития);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«Сравнение понятий» (изучение процессов анализа и синтеза);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«Исключение понятий» (изучение </w:t>
            </w:r>
            <w:r w:rsidRPr="00195325">
              <w:rPr>
                <w:bCs/>
                <w:iCs/>
              </w:rPr>
              <w:lastRenderedPageBreak/>
              <w:t>процессов обобщения и отвлечения);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bCs/>
                <w:iCs/>
                <w:lang w:val="en-US"/>
              </w:rPr>
              <w:t>VII</w:t>
            </w:r>
            <w:r w:rsidRPr="00195325">
              <w:rPr>
                <w:bCs/>
                <w:iCs/>
              </w:rPr>
              <w:t xml:space="preserve"> –</w:t>
            </w:r>
            <w:r w:rsidRPr="00195325">
              <w:rPr>
                <w:bCs/>
                <w:iCs/>
                <w:lang w:val="en-US"/>
              </w:rPr>
              <w:t>VIII</w:t>
            </w:r>
            <w:r w:rsidRPr="00195325">
              <w:rPr>
                <w:bCs/>
                <w:iCs/>
              </w:rPr>
              <w:t xml:space="preserve"> вида).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исследование вербально-логического мышления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зрительно-моторной координации: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</w:t>
            </w:r>
            <w:proofErr w:type="spellStart"/>
            <w:r w:rsidRPr="00195325">
              <w:rPr>
                <w:bCs/>
                <w:iCs/>
              </w:rPr>
              <w:t>гештальт-тест</w:t>
            </w:r>
            <w:proofErr w:type="spellEnd"/>
            <w:r w:rsidRPr="00195325">
              <w:rPr>
                <w:bCs/>
                <w:iCs/>
              </w:rPr>
              <w:t xml:space="preserve"> Бендер.</w:t>
            </w:r>
          </w:p>
          <w:p w:rsidR="00412E20" w:rsidRPr="00195325" w:rsidRDefault="00412E20" w:rsidP="00B10DF9">
            <w:pPr>
              <w:pStyle w:val="Default"/>
              <w:tabs>
                <w:tab w:val="left" w:pos="371"/>
              </w:tabs>
              <w:spacing w:line="276" w:lineRule="auto"/>
              <w:ind w:firstLine="176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820" w:type="dxa"/>
            <w:shd w:val="clear" w:color="auto" w:fill="auto"/>
          </w:tcPr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412E20" w:rsidRPr="00195325" w:rsidRDefault="00412E20" w:rsidP="00B10DF9">
            <w:pPr>
              <w:pStyle w:val="Default"/>
              <w:spacing w:line="276" w:lineRule="auto"/>
              <w:ind w:firstLine="175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</w:tbl>
    <w:p w:rsidR="00B55125" w:rsidRPr="00195325" w:rsidRDefault="00B55125" w:rsidP="00127DFF">
      <w:pPr>
        <w:pStyle w:val="Default"/>
        <w:spacing w:line="276" w:lineRule="auto"/>
        <w:ind w:firstLine="709"/>
        <w:jc w:val="both"/>
        <w:rPr>
          <w:bCs/>
          <w:iCs/>
        </w:rPr>
      </w:pPr>
    </w:p>
    <w:p w:rsidR="00F27A27" w:rsidRPr="00195325" w:rsidRDefault="00F27A27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493300" w:rsidRDefault="00493300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127DFF" w:rsidRDefault="00127DFF" w:rsidP="00127DFF">
      <w:pPr>
        <w:pStyle w:val="Default"/>
        <w:spacing w:line="276" w:lineRule="auto"/>
        <w:jc w:val="both"/>
        <w:rPr>
          <w:b/>
          <w:bCs/>
          <w:iCs/>
        </w:rPr>
      </w:pPr>
    </w:p>
    <w:p w:rsidR="00E42489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B10DF9" w:rsidRDefault="00B10DF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B10DF9" w:rsidRPr="00195325" w:rsidRDefault="00B10DF9" w:rsidP="00B10DF9">
      <w:pPr>
        <w:pStyle w:val="Default"/>
        <w:spacing w:line="276" w:lineRule="auto"/>
        <w:jc w:val="both"/>
        <w:rPr>
          <w:b/>
          <w:bCs/>
          <w:iCs/>
        </w:rPr>
      </w:pPr>
    </w:p>
    <w:p w:rsidR="00FD4D05" w:rsidRPr="00195325" w:rsidRDefault="00FD4D05" w:rsidP="00CF71E2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t>СОДЕРЖАНИЕ КОРРЕКЦИОННО – РАЗВИВАЮЩЕЙ ПРОГРАММЫ</w:t>
      </w:r>
      <w:r w:rsidR="00B10DF9">
        <w:rPr>
          <w:b/>
          <w:bCs/>
          <w:iCs/>
        </w:rPr>
        <w:t xml:space="preserve">                       </w:t>
      </w:r>
      <w:r w:rsidRPr="00195325">
        <w:rPr>
          <w:b/>
          <w:bCs/>
          <w:iCs/>
        </w:rPr>
        <w:t>2 КЛАСС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818"/>
        <w:gridCol w:w="6389"/>
        <w:gridCol w:w="4536"/>
      </w:tblGrid>
      <w:tr w:rsidR="00FD4D05" w:rsidRPr="00195325" w:rsidTr="00B10DF9"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№ 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Название раздела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программы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Содержание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Характеристика видов деятельности учащихся</w:t>
            </w:r>
          </w:p>
        </w:tc>
      </w:tr>
      <w:tr w:rsidR="00FD4D05" w:rsidRPr="00195325" w:rsidTr="00B10DF9">
        <w:trPr>
          <w:trHeight w:val="1226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2. Основная часть.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Знакомство с программой и обучением. Начальная диагностика и тестирование.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lastRenderedPageBreak/>
              <w:t>Диагностика внимания: 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«Шифровка» (изучение уровня переключения внимания);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памяти: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«Определение коэффициента логической и механической памяти»;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«Логическая память» (изучение уровня опосредованного запоминания).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  <w:u w:val="single"/>
              </w:rPr>
              <w:t>Диагностика мышления: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Тест </w:t>
            </w:r>
            <w:proofErr w:type="spellStart"/>
            <w:r w:rsidRPr="00195325">
              <w:rPr>
                <w:bCs/>
                <w:iCs/>
              </w:rPr>
              <w:t>Равена</w:t>
            </w:r>
            <w:proofErr w:type="spellEnd"/>
            <w:r w:rsidRPr="00195325">
              <w:rPr>
                <w:bCs/>
                <w:iCs/>
              </w:rPr>
              <w:t xml:space="preserve"> (изучение уровня интеллектуального развития);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«Сравнение понятий» (изучение процессов анализа и синтеза);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«Исключение понятий» (изучение процессов обобщения и отвлечения);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bCs/>
                <w:iCs/>
                <w:lang w:val="en-US"/>
              </w:rPr>
              <w:t>VII</w:t>
            </w:r>
            <w:r w:rsidRPr="00195325">
              <w:rPr>
                <w:bCs/>
                <w:iCs/>
              </w:rPr>
              <w:t xml:space="preserve"> –</w:t>
            </w:r>
            <w:r w:rsidRPr="00195325">
              <w:rPr>
                <w:bCs/>
                <w:iCs/>
                <w:lang w:val="en-US"/>
              </w:rPr>
              <w:t>VIII</w:t>
            </w:r>
            <w:r w:rsidRPr="00195325">
              <w:rPr>
                <w:bCs/>
                <w:iCs/>
              </w:rPr>
              <w:t xml:space="preserve"> вида).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исследование вербально-логического мышления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зрительно-моторной координации: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</w:t>
            </w:r>
            <w:proofErr w:type="spellStart"/>
            <w:r w:rsidRPr="00195325">
              <w:rPr>
                <w:bCs/>
                <w:iCs/>
              </w:rPr>
              <w:t>гештальт-тест</w:t>
            </w:r>
            <w:proofErr w:type="spellEnd"/>
            <w:r w:rsidRPr="00195325">
              <w:rPr>
                <w:bCs/>
                <w:iCs/>
              </w:rPr>
              <w:t xml:space="preserve"> Бендер.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Выполняют рефлексию.</w:t>
            </w:r>
          </w:p>
        </w:tc>
      </w:tr>
      <w:tr w:rsidR="00FD4D05" w:rsidRPr="00195325" w:rsidTr="00B10DF9">
        <w:trPr>
          <w:trHeight w:val="283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«Восстанови слова», «Найди слова», «Найди пару»,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Выполняют упражнения основной части занятия: «Восстанови слова», «Найди слова», «Найди пару»,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4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«Вставь по аналогии», «Слова рассыпались», «Развивай быстроту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«Вставь по аналогии», «Слова рассыпались», «Развивай быстроту реакции»,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«Найди лишнее слово», «Найди слова», «Допиши пословицу»,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«Найди лишнее слово», «Найди слова», «Допиши пословицу»,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«Соедини половинки слов», «Слова рассыпались», «Наоборот»,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 xml:space="preserve">Выполняют упражнения основной части занятия: «Соедини половинки слов», «Слова рассыпались», «Наоборот»,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2895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7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«Найди лишнее слово», «Восстанови слова», «Составь новое слово»,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«Найди лишнее слово», «Восстанови слова», «Составь новое слово»,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«Составь новое слово», «Вставь по аналогии», «Крылатые» выражения»,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«Составь новое слово», «Вставь по аналогии», «Крылатые» выражения»,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«Вставь по аналогии», «Найди лишнее слово», «Найди пару»,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Выполняют упражнения основной части занятия: «Вставь по аналогии», «Найди лишнее слово», «Найди пару»,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1611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10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логического мышления.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«Подбери слово», «Тренируй логическое мышление», «Найди общее название»,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программы «Адалин» (компьютерная версия).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«Подбери слово», «Тренируй логическое мышление», «Найди общее название»,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по программе развития познавательных процессов «Адалин» (компьютерный вариант).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12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быстроты реакции.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«Вставь по аналогии», «Развивай быстроту реакции», «Составь пару»,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«Вставь по аналогии», «Развивай быстроту реакции», «Составь пару»,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14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Упражнения на развитие вербально - понятийного </w:t>
            </w:r>
            <w:r w:rsidRPr="00195325">
              <w:rPr>
                <w:bCs/>
                <w:iCs/>
              </w:rPr>
              <w:lastRenderedPageBreak/>
              <w:t>мышления.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«Составь пару», «Найди общее название», «Найди пару»,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«Составь пару», «Найди общее название», «Найди пару»,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16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- понятийного мышления.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«Найди пару», «Найди общее название», «Нарисуй такую же фигуру», «Найди лишнее слово».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«Найди пару», «Найди общее название», «Нарисуй такую же фигуру», «Найди лишнее слово».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«Составь новые слова», «Найди лишнее слово», «Наоборот»,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«Составь новые слова», «Найди лишнее слово», «Наоборот»,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18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«Найди слова», «Слова рассыпались», «Найди общее название»,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«Найди слова», «Слова рассыпались», «Найди общее название»,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21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«Шифровальщик», «Найди пару», «Допиши определения»,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«Шифровальщик», «Найди пару», «Допиши определения»,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«Найди общее название», «Восстанови слова», «Развивай логику»,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«Найди общее название», «Восстанови слова», «Развивай логику»,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«Раздели слова на группы», «Найди пару», «Тренируй внимание»,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«Раздели слова на группы», «Найди пару», «Тренируй внимание»,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26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«Превращение слов», «Вставь по аналогии», «Шифровальщик»,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«Превращение слов», «Вставь по аналогии», «Шифровальщик»,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27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мыслительной операции анализ через синтез.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«Развивай логику», «Восстанови слова», «Анаграммы»,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упражнения основной части занятия: «Развивай логику», «Восстанови слова», «Анаграммы», «Нарисуй такую же фигуру».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28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«Раздели слова на группы», «Шифровальщик», «Найди лишнее слово»,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</w:t>
            </w:r>
            <w:r w:rsidRPr="00195325">
              <w:rPr>
                <w:bCs/>
                <w:iCs/>
              </w:rPr>
              <w:lastRenderedPageBreak/>
              <w:t xml:space="preserve">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«Раздели слова на группы», «Шифровальщик», «Найди лишнее слово»,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30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2. Основная часть. Упражнения: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«Раздели слова на группы», «Крылатые выражения», «Развивай внимание»,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Выполняют упражнения основной части занятия: «Раздели слова на группы», «Крылатые выражения», «Развивай внимание», «Нарисуй такую же фигуру».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  <w:tr w:rsidR="00FD4D05" w:rsidRPr="00195325" w:rsidTr="00B10DF9">
        <w:trPr>
          <w:trHeight w:val="348"/>
        </w:trPr>
        <w:tc>
          <w:tcPr>
            <w:tcW w:w="70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33-34</w:t>
            </w:r>
          </w:p>
        </w:tc>
        <w:tc>
          <w:tcPr>
            <w:tcW w:w="3818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</w:tc>
        <w:tc>
          <w:tcPr>
            <w:tcW w:w="6389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2. Основная часть.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Знакомство с программой и обучением. Начальная диагностика и тестирование.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внимания: 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«Шифровка» (изучение уровня переключения внимания);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памяти: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«Определение коэффициента логической и </w:t>
            </w:r>
            <w:r w:rsidRPr="00195325">
              <w:rPr>
                <w:bCs/>
                <w:iCs/>
              </w:rPr>
              <w:lastRenderedPageBreak/>
              <w:t>механической памяти»;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«Логическая память» (изучение уровня опосредованного запоминания).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  <w:u w:val="single"/>
              </w:rPr>
              <w:t>Диагностика мышления: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Тест </w:t>
            </w:r>
            <w:proofErr w:type="spellStart"/>
            <w:r w:rsidRPr="00195325">
              <w:rPr>
                <w:bCs/>
                <w:iCs/>
              </w:rPr>
              <w:t>Равена</w:t>
            </w:r>
            <w:proofErr w:type="spellEnd"/>
            <w:r w:rsidRPr="00195325">
              <w:rPr>
                <w:bCs/>
                <w:iCs/>
              </w:rPr>
              <w:t xml:space="preserve"> (изучение уровня интеллектуального развития);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«Сравнение понятий» (изучение процессов анализа и синтеза);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методика «Исключение понятий» (изучение процессов обобщения и отвлечения);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bCs/>
                <w:iCs/>
                <w:lang w:val="en-US"/>
              </w:rPr>
              <w:t>VII</w:t>
            </w:r>
            <w:r w:rsidRPr="00195325">
              <w:rPr>
                <w:bCs/>
                <w:iCs/>
              </w:rPr>
              <w:t xml:space="preserve"> –</w:t>
            </w:r>
            <w:r w:rsidRPr="00195325">
              <w:rPr>
                <w:bCs/>
                <w:iCs/>
                <w:lang w:val="en-US"/>
              </w:rPr>
              <w:t>VIII</w:t>
            </w:r>
            <w:r w:rsidRPr="00195325">
              <w:rPr>
                <w:bCs/>
                <w:iCs/>
              </w:rPr>
              <w:t xml:space="preserve"> вида).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- исследование вербально-логического мышления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  <w:u w:val="single"/>
              </w:rPr>
            </w:pPr>
            <w:r w:rsidRPr="00195325">
              <w:rPr>
                <w:bCs/>
                <w:iCs/>
                <w:u w:val="single"/>
              </w:rPr>
              <w:t>Диагностика зрительно-моторной координации: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- </w:t>
            </w:r>
            <w:proofErr w:type="spellStart"/>
            <w:r w:rsidRPr="00195325">
              <w:rPr>
                <w:bCs/>
                <w:iCs/>
              </w:rPr>
              <w:t>гештальт-тест</w:t>
            </w:r>
            <w:proofErr w:type="spellEnd"/>
            <w:r w:rsidRPr="00195325">
              <w:rPr>
                <w:bCs/>
                <w:iCs/>
              </w:rPr>
              <w:t xml:space="preserve"> Бендер.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3. Рефлексия занятия.</w:t>
            </w:r>
          </w:p>
        </w:tc>
        <w:tc>
          <w:tcPr>
            <w:tcW w:w="4536" w:type="dxa"/>
            <w:shd w:val="clear" w:color="auto" w:fill="auto"/>
          </w:tcPr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Ритуал приветствия.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Слушают и выполняют инструкции к заданиям. 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Работают с печатным наглядным материалом.</w:t>
            </w:r>
          </w:p>
          <w:p w:rsidR="00FD4D05" w:rsidRPr="00195325" w:rsidRDefault="00FD4D05" w:rsidP="00B10DF9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Выполняют рефлексию.</w:t>
            </w:r>
          </w:p>
        </w:tc>
      </w:tr>
    </w:tbl>
    <w:p w:rsidR="00FD4D05" w:rsidRPr="00195325" w:rsidRDefault="00FD4D05" w:rsidP="00B10DF9">
      <w:pPr>
        <w:pStyle w:val="Default"/>
        <w:spacing w:line="276" w:lineRule="auto"/>
        <w:ind w:firstLine="142"/>
        <w:jc w:val="both"/>
        <w:rPr>
          <w:bCs/>
          <w:iCs/>
        </w:rPr>
      </w:pPr>
    </w:p>
    <w:p w:rsidR="00E65B0C" w:rsidRPr="00195325" w:rsidRDefault="00FD4D05" w:rsidP="00F65247">
      <w:pPr>
        <w:pStyle w:val="Default"/>
        <w:spacing w:line="276" w:lineRule="auto"/>
        <w:ind w:firstLine="142"/>
        <w:jc w:val="both"/>
        <w:rPr>
          <w:b/>
          <w:bCs/>
          <w:iCs/>
        </w:rPr>
      </w:pPr>
      <w:r w:rsidRPr="00195325">
        <w:rPr>
          <w:b/>
          <w:bCs/>
          <w:iCs/>
        </w:rPr>
        <w:br w:type="page"/>
      </w:r>
    </w:p>
    <w:p w:rsidR="00C84493" w:rsidRPr="00195325" w:rsidRDefault="00C84493" w:rsidP="00F65247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СОДЕРЖАНИЕ КОРРЕКЦИОННО – РАЗВИВАЮЩЕЙ ПРОГРАММЫ</w:t>
      </w:r>
      <w:r w:rsidR="00B10DF9">
        <w:rPr>
          <w:b/>
          <w:bCs/>
          <w:iCs/>
        </w:rPr>
        <w:t xml:space="preserve">           </w:t>
      </w:r>
      <w:r w:rsidRPr="00195325">
        <w:rPr>
          <w:b/>
          <w:bCs/>
          <w:iCs/>
        </w:rPr>
        <w:t>3 КЛАСС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771"/>
        <w:gridCol w:w="6436"/>
        <w:gridCol w:w="4678"/>
      </w:tblGrid>
      <w:tr w:rsidR="00BE3321" w:rsidRPr="00195325" w:rsidTr="00CF71E2">
        <w:trPr>
          <w:trHeight w:val="675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34" w:right="-39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233" w:right="118" w:hanging="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BE3321" w:rsidRPr="00195325" w:rsidTr="00CF71E2">
        <w:trPr>
          <w:trHeight w:val="1226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tabs>
                <w:tab w:val="left" w:pos="426"/>
              </w:tabs>
              <w:spacing w:after="0"/>
              <w:ind w:left="176" w:right="11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сфер.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Основная часть.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программой и обучением. Начальная диагностика и тестирование.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внимания: 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«Шифровка» (изучение уровня переключения внимания);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памяти: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«Определение коэффициента логической и механической памяти»;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«Логическая память» (изучение уровня опосредованного запоминания).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мышления: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Тест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Равена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(изучение уровня интеллектуального развития);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«Сравнение понятий» (изучение процессов анализа и синтеза);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«Исключение понятий» (изучение процессов обобщения и отвлечения);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вида).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исследование вербально-логического мышления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Диагностика зрительно-моторной координации: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гештальт-тест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Бендер.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283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мышления (вербальное, мыслительные операции анализа и синтеза). Развитие пространственных представлений.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«Шифровальщик», «Составь анаграмму», «Дорисуй по клеточкам».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упражнения основной части занятия: «Проведи аналогию», «Шифровальщик», «Составь анаграмму», «Дорисуй по клеточкам».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развитие зрительной памяти. 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«Вставь недостающее слово», «Найди лишнее слово»», «Найди слова в слове», «Потренируй память». 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«Вставь недостающее слово», «Найди лишнее слово»», «Найди слова в слове», «Потренируй память».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внимания, ассоциативной памяти.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«Шифровальщик», «Развивай внимание»,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занятия: «Проведи аналогию», «Шифровальщик», «Развивай внимание»,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пространственных представлений, мыслительных операций анализа и синтеза.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«Потренируй логическое мышление», «Развивай память», «Найди слова в слове», «Нарисуй фигуру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«Потренируй логическое мышление», «Развивай память», «Найди слова в слове», «Нарисуй фигуру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2895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-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«Найди общее название», «Развивай внимание», «Найди все слова в строчках»,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«Найди общее название», «Развивай внимание», «Найди все слова в строчках»,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tabs>
                <w:tab w:val="left" w:pos="3740"/>
              </w:tabs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«Найди лишнее слово», «Развивай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быстроту реакции», «Развивай внимание».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Работают с печатным наглядным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материалом.</w:t>
            </w:r>
          </w:p>
          <w:p w:rsidR="00BE3321" w:rsidRPr="00195325" w:rsidRDefault="00BE3321" w:rsidP="00CF71E2">
            <w:pPr>
              <w:tabs>
                <w:tab w:val="left" w:pos="3740"/>
              </w:tabs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«Найди лишнее слово», «Развивай быстроту реакции», «Развивай внимание».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tabs>
                <w:tab w:val="left" w:pos="360"/>
              </w:tabs>
              <w:spacing w:after="0"/>
              <w:ind w:left="176" w:right="11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-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«Тренируй внимание», «Найди лишнее слово», «Тренируй внимание», «Развивай быстроту реакции».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«Тренируй внимание», «Найди лишнее слово», «Тренируй внимание», «Развивай быстроту реакции».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1611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 и абстрагированию.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«Найди общее название», «Получи новое слово», «Тренируй память».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«Проведи аналогию», «Найди общее название», «Получи новое слово», «Тренируй память».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tabs>
                <w:tab w:val="left" w:pos="360"/>
              </w:tabs>
              <w:spacing w:after="0"/>
              <w:ind w:left="176" w:right="11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-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«Восстанови слова», «Найди лишнее слово», «Проведи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аналогию», «Посмотри и запомни».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Работают с печатным наглядным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«Восстанови слова», «Найди лишнее слово», «Проведи аналогию», «Посмотри и запомни».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tabs>
                <w:tab w:val="left" w:pos="360"/>
              </w:tabs>
              <w:spacing w:after="0"/>
              <w:ind w:left="176" w:right="11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 и абстрагированию.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«Восстанови рассказ», «Найди все слова в строчках», «Развивай внимание», «Выбери два главных слова».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«Восстанови рассказ», «Найди все слова в строчках», «Развивай внимание», «Выбери два главных слова».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установление связи между понятиями.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словосочетание», «Тренируй логической мышление», «Дорисуй по клеточкам», «Вставь по аналогии».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упражнения основной части занятия: «Найди лишнее словосочетание», «Тренируй логической мышление», «Дорисуй по клеточкам», «Вставь по аналогии».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развитие концентрации и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избирательности внимания.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«Найди лишнее словосочетание», «Вставь букву», «Найди все слова в строчках»,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«Найди лишнее словосочетание», «Вставь букву», «Найди все слова в строчках», «Дорисуй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 и ассоциативной памяти.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«Составь слова», «Восстанови слова», «Найди лишнее слово», «Тренируй внимание».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упражнения основной части занятия: «Составь слова», «Восстанови слова», «Найди лишнее слово», «Тренируй внимание».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-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«Найди лишнее слово», «Восстанови слова», «Соедини половинки слов»,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«Найди лишнее слово», «Восстанови слова», «Соедини половинки слов»,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-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«Восстанови рассказ», «Выбери два главных слова»,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«Проведи аналогию», «Восстанови рассказ», «Выбери два главных слова»,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установления связи между понятиями.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«Составь пропорции», «Составь слова», «Из двух слов составь одно»,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«Составь пропорции», «Составь слова», «Из двух слов составь одно»,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«Развивай логическое мышление», «Продолжи числовой ряд», «Найди лишнее слово»,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«Развивай логическое мышление», «Продолжи числовой ряд», «Найди лишнее слово», «Нарисуй по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зрительной памяти.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«Развивай зрительную память», «Найди общее название», «Нарисуй по клеточкам», «Восстанови рассказ».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«Развивай зрительную память», «Найди общее название», «Нарисуй по клеточкам», «Восстанови рассказ».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зрительной памяти.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«Получи новое слово», «Проведи аналогию», «Развивай зрительную память», «Исправь ошибки».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«Получи новое слово», «Проведи аналогию», «Развивай зрительную память», «Исправь ошибки».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памяти, внимания,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«Развивай зрительную память», «Развивай логическое мышление»,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занятия: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tabs>
                <w:tab w:val="left" w:pos="3740"/>
              </w:tabs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«Найди слова в слове», «Тренируй логическое мышление», «Развивай внимание»,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«Найди слова в слове», «Тренируй логическое мышление», «Развивай внимание»,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памяти, внимания,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tabs>
                <w:tab w:val="left" w:pos="3740"/>
              </w:tabs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«Проведи аналогию», «Развивай логическое мышление», «Мегаграммы», «Развивай зрительную память».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«Проведи аналогию», «Развивай логическое мышление», «Мегаграммы», «Развивай зрительную память».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логического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«Развивай логическое мышление», «Найди лишнее слово», «Соедини половинки слов»,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занятия: «Развивай логическое мышление», «Найди лишнее слово», «Соедини половинки слов», «Нарисуй по клеточкам».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ассоциативного мышления.</w:t>
            </w:r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«Развивай ассоциативное мышление», «Развивай быстроту реакции», «Нарисуй по клеточкам», «Составь слова».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«Развивай ассоциативное мышление», «Развивай быстроту реакции», «Нарисуй по клеточкам», «Составь слова».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BE3321" w:rsidRPr="00195325" w:rsidTr="00CF71E2">
        <w:trPr>
          <w:trHeight w:val="348"/>
        </w:trPr>
        <w:tc>
          <w:tcPr>
            <w:tcW w:w="709" w:type="dxa"/>
            <w:shd w:val="clear" w:color="auto" w:fill="auto"/>
          </w:tcPr>
          <w:p w:rsidR="00BE3321" w:rsidRPr="00195325" w:rsidRDefault="00BE3321" w:rsidP="00CF71E2">
            <w:pPr>
              <w:spacing w:after="0"/>
              <w:ind w:left="-108" w:right="-39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771" w:type="dxa"/>
            <w:shd w:val="clear" w:color="auto" w:fill="auto"/>
          </w:tcPr>
          <w:p w:rsidR="00BE3321" w:rsidRPr="00195325" w:rsidRDefault="00BE3321" w:rsidP="00CF71E2">
            <w:pPr>
              <w:tabs>
                <w:tab w:val="left" w:pos="-108"/>
              </w:tabs>
              <w:spacing w:after="0"/>
              <w:ind w:left="176" w:right="11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</w:tc>
        <w:tc>
          <w:tcPr>
            <w:tcW w:w="6436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Приветствие, создание благоприятного эмоционального фона. Рассказ о целях и задачах занятия.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Основная часть.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программой и обучением. Начальная диагностика и тестирование.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внимания: 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«Шифровка» (изучение уровня переключения внимания);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памяти: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«Определение коэффициента логической и механической памяти»;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методика «Логическая память» (изучение уровня 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опосредованного запоминания).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мышления: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Тест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Равена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(изучение уровня интеллектуального развития);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«Сравнение понятий» (изучение процессов анализа и синтеза);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«Исключение понятий» (изучение процессов обобщения и отвлечения);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вида).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исследование вербально-логического мышления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зрительно-моторной координации: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гештальт-тест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Бендер.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BE3321" w:rsidRPr="00195325" w:rsidRDefault="00BE3321" w:rsidP="00CF71E2">
            <w:pPr>
              <w:shd w:val="clear" w:color="auto" w:fill="FFFFFF"/>
              <w:spacing w:after="0"/>
              <w:ind w:left="176" w:right="1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</w:tbl>
    <w:p w:rsidR="00C84493" w:rsidRPr="00195325" w:rsidRDefault="00C84493" w:rsidP="00127DFF">
      <w:pPr>
        <w:pStyle w:val="Default"/>
        <w:spacing w:line="276" w:lineRule="auto"/>
        <w:ind w:firstLine="709"/>
        <w:jc w:val="both"/>
      </w:pPr>
    </w:p>
    <w:p w:rsidR="00D519C3" w:rsidRDefault="00C84493" w:rsidP="00127DFF">
      <w:pPr>
        <w:pStyle w:val="Default"/>
        <w:spacing w:line="276" w:lineRule="auto"/>
        <w:ind w:firstLine="709"/>
        <w:jc w:val="both"/>
      </w:pPr>
      <w:r w:rsidRPr="00195325">
        <w:br w:type="page"/>
      </w:r>
    </w:p>
    <w:p w:rsidR="00127DFF" w:rsidRPr="00195325" w:rsidRDefault="00127DFF" w:rsidP="00CF71E2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СОДЕРЖАНИЕ КОРРЕКЦИОННО – РАЗВИВАЮЩЕЙ ПРОГРАММЫ</w:t>
      </w:r>
      <w:r w:rsidR="00CF71E2">
        <w:rPr>
          <w:b/>
          <w:bCs/>
          <w:iCs/>
        </w:rPr>
        <w:t xml:space="preserve">                       </w:t>
      </w:r>
      <w:r w:rsidRPr="00195325">
        <w:rPr>
          <w:b/>
          <w:bCs/>
          <w:iCs/>
        </w:rPr>
        <w:t>4 КЛАСС</w:t>
      </w: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4112"/>
        <w:gridCol w:w="6095"/>
        <w:gridCol w:w="4678"/>
      </w:tblGrid>
      <w:tr w:rsidR="00127DFF" w:rsidRPr="00195325" w:rsidTr="00CF71E2"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127DFF" w:rsidRPr="00195325" w:rsidTr="00CF71E2">
        <w:trPr>
          <w:trHeight w:val="1226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tabs>
                <w:tab w:val="left" w:pos="426"/>
              </w:tabs>
              <w:spacing w:after="0"/>
              <w:ind w:left="34" w:right="176" w:firstLine="17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сфер.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Основная часть. 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программой и обучением. Начальная диагностика и тестирование.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внимания: 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«Шифровка» (изучение уровня переключения внимания);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памяти: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«Определение коэффициента логической и механической памяти»;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«Логическая память» (изучение уровня опосредованного запоминания).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мышления: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Тест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Равена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(изучение уровня интеллектуального развития);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«Сравнение понятий» (изучение процессов анализа и синтеза);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«Исключение понятий» (изучение процессов обобщения и отвлечения);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основе специальной (коррекционной) программе 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вида).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исследование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вербально-логического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мышления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зрительно-моторной координации: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гештальт-тест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Бендер.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283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вербально – логического мышления.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«Сделай равенство верным», «Вставь по аналогии», «Подбери выражения»,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«Сделай равенство верным», «Вставь по аналогии», «Подбери выражения»,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pacing w:after="0"/>
              <w:ind w:left="175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развитие аналитических познавательных способностей.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недостающий слог», «Составь слова», «Найди антонимы»,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недостающий слог», «Составь слова», «Найди антонимы»,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развитие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вербально – логического мышления.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Приветствие, создание благоприятного 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букву «а», «Вставь недостающий слог», «Вставь по аналогии»,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букву «а», «Вставь недостающий слог», «Вставь по аналогии»,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классификацию различным способом.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«Найди названия животных», «Вставь пропущенное слово», «Какой фигуры не хватает?», «Нарисуй такую же картину».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«Найди названия животных», «Вставь пропущенное слово», «Какой фигуры не хватает?», «Нарисуй такую же картину».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2895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объединению частей в систему.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«Запиши одним словом», «Восстанови слова», «Проведи аналогию»,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«Запиши одним словом», «Восстанови слова», «Проведи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аналогию»,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 и абстрагированию.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«Какой фигуры не хватает?», «Расшифруй», «Запиши одним словом», «Нарисуй такую же картину».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«Какой фигуры не хватает?», «Расшифруй», «Запиши одним словом», «Нарисуй такую же картину».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tabs>
                <w:tab w:val="left" w:pos="360"/>
              </w:tabs>
              <w:spacing w:after="0"/>
              <w:ind w:left="34" w:right="176" w:firstLine="17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объединению частей в систему.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недостающее слово», «Продолжи числовой ряд», «Получи новое слово», «Какой фигуры не хватает?», «Нарисуй такую же фигуру».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недостающее слово», «Продолжи числовой ряд», «Получи новое слово», «Какой фигуры не хватает?», «Нарисуй такую же фигуру».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рефлексию.</w:t>
            </w:r>
          </w:p>
        </w:tc>
      </w:tr>
      <w:tr w:rsidR="00127DFF" w:rsidRPr="00195325" w:rsidTr="00CF71E2">
        <w:trPr>
          <w:trHeight w:val="1611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аналитических познавательных способностей.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«Восстанови слова», «Продолжи числовой ряд», «Найди антонимы»,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«Восстанови слова», «Продолжи числовой ряд», «Найди антонимы»,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tabs>
                <w:tab w:val="left" w:pos="360"/>
              </w:tabs>
              <w:spacing w:after="0"/>
              <w:ind w:left="34" w:right="176" w:firstLine="17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 и ассоциативной памяти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</w:t>
            </w:r>
            <w:proofErr w:type="gramEnd"/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«Восстанови слова», «Расшифруй», «Проведи аналогию», «Какой фигуры не хватает?», «Нарисуй такую же фигуру».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«Восстанови слова», «Расшифруй», «Проведи аналогию», «Какой фигуры не хватает?», «Нарисуй такую же фигуру».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tabs>
                <w:tab w:val="left" w:pos="360"/>
              </w:tabs>
              <w:spacing w:after="0"/>
              <w:ind w:left="34" w:right="176" w:firstLine="17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«Составь третье слово», «Допиши стихотворение», «Восстанови слова», «Какой фигуры не хватает?»,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«Нарисуй такой же замок».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</w:t>
            </w: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«Составь третье слово», «Допиши стихотворение», «Восстанови слова», «Какой фигуры не хватает?», «Нарисуй такой же замок».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Упражнения на развитие способности к анализу, синтезу, классификации.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 двух слов составь одно», «Какой фигуры не хватает?», «Проведи аналогию», «Сделай равенство верным», «Нарисуй такую же рыбку,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 двух слов составь одно», «Какой фигуры не хватает?», «Проведи аналогию», «Сделай равенство верным», «Нарисуй такую же рыбку,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</w:rPr>
              <w:t>Упражнения на развитие аналитических познавательных способностей.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«Какой фигуры не хватает?», «Из двух слов составь одно», «Проведи аналогию», «Нарисуй такую же лису,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лишнее слово», «Какой фигуры не хватает?», «Из двух слов составь одно», «Проведи аналогию», «Нарисуй такую же лису,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Упражнения на развитие </w:t>
            </w: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концентрации и избирательности внимания.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Приветствие, создание благоприятного 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все слова в строчках», «Восстанови слова», «Продолжи числовой ряд», «Какой фигуры не хватает?», «Нарисуй такую же сову».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все слова в строчках», «Восстанови слова», «Продолжи числовой ряд», «Какой фигуры не хватает?», «Нарисуй такую же сову».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распределения и избирательности внимания.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«Расшифруй», «Из двух слов составь одно», «Расставь знаки»,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«Расшифруй», «Из двух слов составь одно», «Расставь знаки», «Какой фигуры не хватает?»,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 и абстрагированию.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недостающее слово», «Найди лишнее слово», «Составь анаграмму», «Нарисуй кабана в зеркальном отражении», «Какой фигуры не хватает?».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«Вставь недостающее слово», «Найди лишнее слово», «Составь анаграмму», «Нарисуй кабана в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зеркальном отражении», «Какой фигуры не хватает?».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по аналогии», «Составь третье слово», «Соедини слоги», «Какой фигуры не хватает?», «Нарисуй такой же автомобиль,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по аналогии», «Составь третье слово», «Соедини слоги», «Какой фигуры не хватает?», «Нарисуй такой же автомобиль,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ассоциативного мышления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</w:t>
            </w:r>
            <w:proofErr w:type="gramEnd"/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общее название», «Найди пропущенные числа», «Какой фигуры не хватает?», «Вставь недостающее слово»,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общее название», «Найди пропущенные числа», «Какой фигуры не хватает?», «Вставь недостающее слово», «Восстанови рисунок по коду».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Упражнения на развитие </w:t>
            </w:r>
            <w:proofErr w:type="spellStart"/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межпонятийных</w:t>
            </w:r>
            <w:proofErr w:type="spellEnd"/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связей.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общее название», «Вставь по аналогии», «Какой фигуры не хватает?», «Восстанови рассказ», «Дорисуй вторую половину робота».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общее название», «Вставь по аналогии», «Какой фигуры не хватает?», «Восстанови рассказ», «Дорисуй вторую половину робота».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Упражнения на развитие произвольного внимания, установление закономерностей.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«Грамматическая арифметика», «Найди слова в слове», «Найди лишнее слово», «Какой фигуры не хватает?», «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Нарисуй</w:t>
            </w:r>
            <w:proofErr w:type="gramEnd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такай же вертолёт,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«Грамматическая арифметика», «Найди слова в слове», «Найди лишнее слово», «Какой фигуры не хватает?», «</w:t>
            </w: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Нарисуй</w:t>
            </w:r>
            <w:proofErr w:type="gramEnd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такай же вертолёт,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памяти, внимания, мышления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животное», «Расставь знаки», «Проведи аналогию», «Какой фигуры не хватает?», «Нарисуй такую же змею».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«Найди животное», «Расставь знаки», «Проведи аналогию», «Какой фигуры не хватает?», «Нарисуй такую же змею».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24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Упражнения на развитие произвольной сферы, пространственных представлений, установление связей.</w:t>
            </w:r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2. Основная часть. Упражнения: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недостающее слово», «Какой фигуры не хватает?», «Проведи аналогию», «Составь цепочку слов», «Нарисуй такую же голову лошади,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основной части занятия: </w:t>
            </w: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«Вставь недостающее слово», «Какой фигуры не хватает?», «Проведи аналогию», «Составь цепочку слов», «Нарисуй такую же голову лошади, но в зеркальном отражении».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  <w:tr w:rsidR="00127DFF" w:rsidRPr="00195325" w:rsidTr="00CF71E2">
        <w:trPr>
          <w:trHeight w:val="348"/>
        </w:trPr>
        <w:tc>
          <w:tcPr>
            <w:tcW w:w="850" w:type="dxa"/>
            <w:shd w:val="clear" w:color="auto" w:fill="auto"/>
          </w:tcPr>
          <w:p w:rsidR="00127DFF" w:rsidRPr="00195325" w:rsidRDefault="00127DFF" w:rsidP="00CF71E2">
            <w:pPr>
              <w:spacing w:after="0"/>
              <w:ind w:left="-533" w:firstLine="4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112" w:type="dxa"/>
            <w:shd w:val="clear" w:color="auto" w:fill="auto"/>
          </w:tcPr>
          <w:p w:rsidR="00127DFF" w:rsidRPr="00195325" w:rsidRDefault="00127DFF" w:rsidP="0058350A">
            <w:pPr>
              <w:tabs>
                <w:tab w:val="left" w:pos="360"/>
              </w:tabs>
              <w:spacing w:after="0"/>
              <w:ind w:left="34" w:right="176" w:firstLine="17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</w:tc>
        <w:tc>
          <w:tcPr>
            <w:tcW w:w="6095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Приветствие, создание благоприятного эмоционального фона. Рассказ о целях и задачах занятия.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Основная часть.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программой и обучением. Начальная диагностика и тестирование.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внимания: 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-методика «Корректурная проба» (изучение уровня распределения, концентрации, устойчивости внимания);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«Шифровка» (изучение уровня переключения внимания);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памяти: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«Определение коэффициента логической и механической памяти»;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«Логическая память» (изучение уровня опосредованного запоминания).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Диагностика мышления: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Тест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Равена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(изучение уровня интеллектуального развития);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«Сравнение понятий» (изучение процессов анализа и синтеза);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- методика «Исключение понятий» (изучение процессов обобщения и отвлечения);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методика Векслера (для учащихся с ОВЗ, обучающихся по адаптированным программам начального общего образования разработанной на основе специальной (коррекционной) программе 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195325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вида).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исследование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вербально-логического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мышления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Диагностика зрительно-моторной координации: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гештальт-тест</w:t>
            </w:r>
            <w:proofErr w:type="spellEnd"/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Бендер.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34" w:right="176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hAnsi="Times New Roman"/>
                <w:sz w:val="24"/>
                <w:szCs w:val="24"/>
                <w:lang w:eastAsia="ru-RU"/>
              </w:rPr>
              <w:t>3. Рефлексия занятия.</w:t>
            </w:r>
          </w:p>
        </w:tc>
        <w:tc>
          <w:tcPr>
            <w:tcW w:w="4678" w:type="dxa"/>
            <w:shd w:val="clear" w:color="auto" w:fill="auto"/>
          </w:tcPr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Ритуал приветствия.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Слушают и выполняют инструкции к заданиям. 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Работают с печатным наглядным материалом.</w:t>
            </w:r>
          </w:p>
          <w:p w:rsidR="00127DFF" w:rsidRPr="00195325" w:rsidRDefault="00127DFF" w:rsidP="0058350A">
            <w:pPr>
              <w:shd w:val="clear" w:color="auto" w:fill="FFFFFF"/>
              <w:spacing w:after="0"/>
              <w:ind w:left="175" w:righ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53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рефлексию.</w:t>
            </w:r>
          </w:p>
        </w:tc>
      </w:tr>
    </w:tbl>
    <w:p w:rsidR="00127DFF" w:rsidRPr="00195325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  <w:sectPr w:rsidR="00127DFF" w:rsidRPr="00195325" w:rsidSect="00E42489">
          <w:pgSz w:w="16838" w:h="11906" w:orient="landscape"/>
          <w:pgMar w:top="993" w:right="850" w:bottom="1134" w:left="1701" w:header="708" w:footer="708" w:gutter="0"/>
          <w:pgNumType w:start="13"/>
          <w:cols w:space="708"/>
          <w:titlePg/>
          <w:docGrid w:linePitch="360"/>
        </w:sectPr>
      </w:pPr>
    </w:p>
    <w:p w:rsidR="00127DFF" w:rsidRPr="00195325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Pr="00195325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pStyle w:val="Default"/>
        <w:spacing w:line="276" w:lineRule="auto"/>
        <w:ind w:firstLine="709"/>
        <w:jc w:val="both"/>
      </w:pPr>
    </w:p>
    <w:p w:rsidR="00127DFF" w:rsidRDefault="00127DFF" w:rsidP="00127DFF">
      <w:pPr>
        <w:pStyle w:val="Default"/>
        <w:spacing w:line="276" w:lineRule="auto"/>
        <w:ind w:firstLine="709"/>
        <w:jc w:val="both"/>
      </w:pPr>
    </w:p>
    <w:p w:rsidR="00127DFF" w:rsidRDefault="00127DFF" w:rsidP="00127DFF">
      <w:pPr>
        <w:pStyle w:val="Default"/>
        <w:spacing w:line="276" w:lineRule="auto"/>
        <w:ind w:firstLine="709"/>
        <w:jc w:val="both"/>
      </w:pPr>
    </w:p>
    <w:p w:rsidR="00127DFF" w:rsidRDefault="00127DFF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58350A" w:rsidRDefault="0058350A" w:rsidP="00127DFF">
      <w:pPr>
        <w:pStyle w:val="Default"/>
        <w:spacing w:line="276" w:lineRule="auto"/>
        <w:ind w:firstLine="709"/>
        <w:jc w:val="both"/>
      </w:pPr>
    </w:p>
    <w:p w:rsidR="00127DFF" w:rsidRPr="00195325" w:rsidRDefault="00127DFF" w:rsidP="00127DFF">
      <w:pPr>
        <w:pStyle w:val="Default"/>
        <w:spacing w:line="276" w:lineRule="auto"/>
        <w:ind w:firstLine="709"/>
        <w:jc w:val="both"/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Тематическое планирование 1 класс</w:t>
      </w: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1131"/>
        <w:gridCol w:w="4351"/>
        <w:gridCol w:w="819"/>
        <w:gridCol w:w="845"/>
        <w:gridCol w:w="844"/>
        <w:gridCol w:w="2404"/>
        <w:gridCol w:w="4568"/>
      </w:tblGrid>
      <w:tr w:rsidR="00E42489" w:rsidRPr="00195325" w:rsidTr="0058350A">
        <w:tc>
          <w:tcPr>
            <w:tcW w:w="1131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1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08" w:type="dxa"/>
            <w:gridSpan w:val="3"/>
            <w:tcBorders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04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right="-537" w:firstLine="33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568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</w:p>
          <w:p w:rsidR="00E42489" w:rsidRPr="00195325" w:rsidRDefault="00E42489" w:rsidP="0058350A">
            <w:pPr>
              <w:pStyle w:val="Default"/>
              <w:spacing w:line="276" w:lineRule="auto"/>
              <w:ind w:left="-675" w:right="-537" w:firstLine="708"/>
              <w:jc w:val="left"/>
              <w:rPr>
                <w:b/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1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E42489" w:rsidRPr="00195325" w:rsidRDefault="0058350A" w:rsidP="0058350A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</w:t>
            </w:r>
            <w:r w:rsidR="00E42489" w:rsidRPr="00195325">
              <w:rPr>
                <w:b/>
                <w:bCs/>
                <w:iCs/>
              </w:rPr>
              <w:t>сего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709"/>
              <w:rPr>
                <w:b/>
                <w:bCs/>
                <w:iCs/>
              </w:rPr>
            </w:pPr>
          </w:p>
        </w:tc>
        <w:tc>
          <w:tcPr>
            <w:tcW w:w="845" w:type="dxa"/>
          </w:tcPr>
          <w:p w:rsidR="00E42489" w:rsidRPr="00195325" w:rsidRDefault="00E42489" w:rsidP="0058350A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44" w:type="dxa"/>
          </w:tcPr>
          <w:p w:rsidR="00E42489" w:rsidRPr="00195325" w:rsidRDefault="0058350A" w:rsidP="0058350A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>
              <w:rPr>
                <w:b/>
                <w:bCs/>
                <w:iCs/>
              </w:rPr>
              <w:t>П</w:t>
            </w:r>
            <w:r w:rsidR="00E42489" w:rsidRPr="00195325">
              <w:rPr>
                <w:b/>
                <w:bCs/>
                <w:iCs/>
              </w:rPr>
              <w:t>Р</w:t>
            </w:r>
            <w:proofErr w:type="gramEnd"/>
          </w:p>
        </w:tc>
        <w:tc>
          <w:tcPr>
            <w:tcW w:w="2404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 w:firstLine="33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 w:val="restart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</w:t>
            </w:r>
            <w:r w:rsidRPr="00195325">
              <w:rPr>
                <w:bCs/>
                <w:iCs/>
              </w:rPr>
              <w:lastRenderedPageBreak/>
              <w:t>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lastRenderedPageBreak/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4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обобщать, анализировать, сопоставлять понятия.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7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понятийного мышления (умение обобщать).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10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11-12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13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14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15-16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17-18</w:t>
            </w:r>
          </w:p>
        </w:tc>
        <w:tc>
          <w:tcPr>
            <w:tcW w:w="4351" w:type="dxa"/>
            <w:shd w:val="clear" w:color="auto" w:fill="auto"/>
          </w:tcPr>
          <w:p w:rsidR="00E42489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зрительно-моторной координации.</w:t>
            </w: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053A97" w:rsidRDefault="00053A97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053A97" w:rsidRDefault="00053A97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053A97" w:rsidRDefault="00053A97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5168DE" w:rsidRDefault="005168DE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  <w:p w:rsidR="00E42489" w:rsidRPr="00195325" w:rsidRDefault="00E42489" w:rsidP="005168DE">
            <w:pPr>
              <w:pStyle w:val="Default"/>
              <w:spacing w:line="276" w:lineRule="auto"/>
              <w:jc w:val="both"/>
              <w:rPr>
                <w:bCs/>
                <w:iCs/>
              </w:rPr>
            </w:pP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19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обобщать, анализировать, сопоставлять понятия.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20-21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способности к классификации, абстрагированию.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24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наблюдательности, навыков устного счёта.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25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26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rPr>
          <w:trHeight w:val="345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27-28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rPr>
          <w:trHeight w:val="270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29-30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rPr>
          <w:trHeight w:val="330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31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rPr>
          <w:trHeight w:val="315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32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rPr>
          <w:trHeight w:val="345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 w:firstLine="33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33-34</w:t>
            </w:r>
          </w:p>
        </w:tc>
        <w:tc>
          <w:tcPr>
            <w:tcW w:w="4351" w:type="dxa"/>
            <w:shd w:val="clear" w:color="auto" w:fill="auto"/>
          </w:tcPr>
          <w:p w:rsidR="00E42489" w:rsidRPr="00195325" w:rsidRDefault="00E42489" w:rsidP="005168DE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right="-186"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568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58350A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right="30"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1" w:type="dxa"/>
            <w:shd w:val="clear" w:color="auto" w:fill="auto"/>
          </w:tcPr>
          <w:p w:rsidR="00E42489" w:rsidRPr="0058350A" w:rsidRDefault="00E42489" w:rsidP="0058350A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b/>
              </w:rPr>
            </w:pPr>
            <w:r w:rsidRPr="00195325">
              <w:rPr>
                <w:rFonts w:ascii="Times New Roman" w:eastAsia="Times New Roman" w:hAnsi="Times New Roman"/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left="-677" w:firstLine="460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</w:t>
            </w:r>
            <w:r w:rsidR="0058350A">
              <w:rPr>
                <w:b/>
                <w:bCs/>
                <w:iCs/>
              </w:rPr>
              <w:t xml:space="preserve">      3</w:t>
            </w:r>
            <w:r w:rsidRPr="00195325">
              <w:rPr>
                <w:b/>
                <w:bCs/>
                <w:iCs/>
              </w:rPr>
              <w:t>4</w:t>
            </w:r>
          </w:p>
        </w:tc>
        <w:tc>
          <w:tcPr>
            <w:tcW w:w="84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4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404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5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58350A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lastRenderedPageBreak/>
        <w:t>Тематическое планирование 2 класс</w:t>
      </w: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96"/>
        <w:gridCol w:w="768"/>
        <w:gridCol w:w="933"/>
        <w:gridCol w:w="2315"/>
        <w:gridCol w:w="4631"/>
        <w:gridCol w:w="142"/>
      </w:tblGrid>
      <w:tr w:rsidR="00E42489" w:rsidRPr="00195325" w:rsidTr="0058350A">
        <w:trPr>
          <w:gridAfter w:val="1"/>
          <w:wAfter w:w="142" w:type="dxa"/>
        </w:trPr>
        <w:tc>
          <w:tcPr>
            <w:tcW w:w="1131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315" w:type="dxa"/>
            <w:vMerge w:val="restart"/>
          </w:tcPr>
          <w:p w:rsidR="00E42489" w:rsidRPr="00195325" w:rsidRDefault="00E42489" w:rsidP="0058350A">
            <w:pPr>
              <w:pStyle w:val="Default"/>
              <w:spacing w:line="276" w:lineRule="auto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31" w:type="dxa"/>
            <w:vMerge w:val="restart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185362">
        <w:trPr>
          <w:gridAfter w:val="1"/>
          <w:wAfter w:w="142" w:type="dxa"/>
        </w:trPr>
        <w:tc>
          <w:tcPr>
            <w:tcW w:w="1131" w:type="dxa"/>
            <w:vMerge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/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58350A" w:rsidP="0058350A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E42489" w:rsidRPr="00195325">
              <w:rPr>
                <w:rFonts w:ascii="Times New Roman" w:hAnsi="Times New Roman"/>
                <w:b/>
              </w:rPr>
              <w:t>сего</w:t>
            </w:r>
          </w:p>
          <w:p w:rsidR="00E42489" w:rsidRPr="00195325" w:rsidRDefault="00E42489" w:rsidP="00127DFF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</w:tcPr>
          <w:p w:rsidR="00E42489" w:rsidRPr="00195325" w:rsidRDefault="00E42489" w:rsidP="0058350A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195325">
              <w:rPr>
                <w:rFonts w:ascii="Times New Roman" w:hAnsi="Times New Roman"/>
                <w:b/>
              </w:rPr>
              <w:t>КР</w:t>
            </w:r>
          </w:p>
        </w:tc>
        <w:tc>
          <w:tcPr>
            <w:tcW w:w="933" w:type="dxa"/>
          </w:tcPr>
          <w:p w:rsidR="00E42489" w:rsidRPr="00195325" w:rsidRDefault="00E42489" w:rsidP="0058350A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195325">
              <w:rPr>
                <w:rFonts w:ascii="Times New Roman" w:hAnsi="Times New Roman"/>
                <w:b/>
              </w:rPr>
              <w:t>ПР</w:t>
            </w:r>
            <w:proofErr w:type="gramEnd"/>
          </w:p>
        </w:tc>
        <w:tc>
          <w:tcPr>
            <w:tcW w:w="2315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631" w:type="dxa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bCs/>
                <w:iCs/>
              </w:rPr>
              <w:t>эмоционально-волевой</w:t>
            </w:r>
            <w:proofErr w:type="gramEnd"/>
            <w:r w:rsidRPr="00195325">
              <w:rPr>
                <w:bCs/>
                <w:iCs/>
              </w:rPr>
              <w:t xml:space="preserve"> сфер.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 w:val="restart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</w:t>
            </w:r>
            <w:r w:rsidRPr="00195325">
              <w:rPr>
                <w:bCs/>
                <w:iCs/>
              </w:rPr>
              <w:lastRenderedPageBreak/>
              <w:t>результатов воспитания;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</w:t>
            </w:r>
            <w:r w:rsidRPr="00195325">
              <w:rPr>
                <w:bCs/>
                <w:iCs/>
              </w:rPr>
              <w:lastRenderedPageBreak/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владеть операциями анализа и синтеза.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классифицировать предметы и слова.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10-11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логического мышления.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12-13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быстроты реакции.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14-15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- понятийного мышления.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16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- понятийного мышления.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17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18-20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мышления (процессы синтеза).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21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различные виды отношений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23-25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26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умения устанавливать связи между понятиями.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27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мыслительной операции анализ через синтез.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28-29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внимания, ассоциативной памяти.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30-32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Упражнения на развитие вербально – смыслового анализа.</w:t>
            </w:r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rPr>
          <w:trHeight w:val="300"/>
        </w:trPr>
        <w:tc>
          <w:tcPr>
            <w:tcW w:w="1131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34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33-34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  <w:proofErr w:type="gramStart"/>
            <w:r w:rsidRPr="00195325">
              <w:rPr>
                <w:bCs/>
                <w:iCs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E42489" w:rsidRPr="00195325" w:rsidRDefault="00E42489" w:rsidP="0058350A">
            <w:pPr>
              <w:pStyle w:val="Default"/>
              <w:spacing w:line="276" w:lineRule="auto"/>
              <w:ind w:firstLine="179"/>
              <w:jc w:val="both"/>
              <w:rPr>
                <w:bCs/>
                <w:iCs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  <w:vMerge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27DFF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8350A">
            <w:pPr>
              <w:spacing w:line="276" w:lineRule="auto"/>
              <w:ind w:firstLine="179"/>
              <w:jc w:val="both"/>
              <w:rPr>
                <w:rFonts w:ascii="Times New Roman" w:eastAsia="Times New Roman" w:hAnsi="Times New Roman"/>
                <w:b/>
              </w:rPr>
            </w:pPr>
            <w:r w:rsidRPr="00195325">
              <w:rPr>
                <w:rFonts w:ascii="Times New Roman" w:eastAsia="Times New Roman" w:hAnsi="Times New Roman"/>
                <w:b/>
              </w:rPr>
              <w:t xml:space="preserve">Итого </w:t>
            </w:r>
          </w:p>
          <w:p w:rsidR="00E42489" w:rsidRPr="00195325" w:rsidRDefault="00E42489" w:rsidP="0058350A">
            <w:pPr>
              <w:spacing w:line="276" w:lineRule="auto"/>
              <w:ind w:firstLine="179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96" w:type="dxa"/>
          </w:tcPr>
          <w:p w:rsidR="0058350A" w:rsidRDefault="0058350A" w:rsidP="0058350A">
            <w:pPr>
              <w:pStyle w:val="Default"/>
              <w:spacing w:line="276" w:lineRule="auto"/>
              <w:ind w:firstLine="221"/>
              <w:jc w:val="both"/>
              <w:rPr>
                <w:b/>
                <w:bCs/>
                <w:iCs/>
              </w:rPr>
            </w:pPr>
          </w:p>
          <w:p w:rsidR="00E42489" w:rsidRPr="00195325" w:rsidRDefault="00E42489" w:rsidP="0058350A">
            <w:pPr>
              <w:pStyle w:val="Default"/>
              <w:spacing w:line="276" w:lineRule="auto"/>
              <w:ind w:firstLine="221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768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933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315" w:type="dxa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773" w:type="dxa"/>
            <w:gridSpan w:val="2"/>
          </w:tcPr>
          <w:p w:rsidR="00E42489" w:rsidRPr="00195325" w:rsidRDefault="00E42489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p w:rsidR="00E42489" w:rsidRDefault="00E42489" w:rsidP="00185362">
      <w:pPr>
        <w:pStyle w:val="Default"/>
        <w:spacing w:line="276" w:lineRule="auto"/>
        <w:jc w:val="both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jc w:val="both"/>
        <w:rPr>
          <w:b/>
          <w:bCs/>
          <w:iCs/>
        </w:rPr>
      </w:pP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  <w:r w:rsidRPr="00195325">
        <w:rPr>
          <w:b/>
          <w:bCs/>
          <w:iCs/>
        </w:rPr>
        <w:t>Тематическое планирование 3 класс</w:t>
      </w:r>
    </w:p>
    <w:p w:rsidR="00E42489" w:rsidRPr="00195325" w:rsidRDefault="00E42489" w:rsidP="00127DFF">
      <w:pPr>
        <w:pStyle w:val="Default"/>
        <w:spacing w:line="276" w:lineRule="auto"/>
        <w:ind w:firstLine="709"/>
        <w:jc w:val="both"/>
        <w:rPr>
          <w:b/>
          <w:bCs/>
          <w:iCs/>
        </w:rPr>
      </w:pP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19"/>
        <w:gridCol w:w="928"/>
        <w:gridCol w:w="850"/>
        <w:gridCol w:w="2410"/>
        <w:gridCol w:w="4678"/>
      </w:tblGrid>
      <w:tr w:rsidR="00E42489" w:rsidRPr="00195325" w:rsidTr="00185362">
        <w:trPr>
          <w:trHeight w:val="353"/>
        </w:trPr>
        <w:tc>
          <w:tcPr>
            <w:tcW w:w="1131" w:type="dxa"/>
            <w:vMerge w:val="restart"/>
          </w:tcPr>
          <w:p w:rsidR="00E42489" w:rsidRPr="00195325" w:rsidRDefault="00E42489" w:rsidP="00185362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E42489" w:rsidRPr="00195325" w:rsidRDefault="00E42489" w:rsidP="00185362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7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Всего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 w:rsidRPr="00195325">
              <w:rPr>
                <w:b/>
                <w:bCs/>
                <w:iCs/>
              </w:rPr>
              <w:t>ПР</w:t>
            </w:r>
            <w:proofErr w:type="gramEnd"/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168DE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</w:rPr>
              <w:t xml:space="preserve"> сфер.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 w:val="restart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95325">
              <w:rPr>
                <w:bCs/>
                <w:iCs/>
              </w:rPr>
              <w:t>социокультурных</w:t>
            </w:r>
            <w:proofErr w:type="spellEnd"/>
            <w:r w:rsidRPr="00195325">
              <w:rPr>
                <w:bCs/>
                <w:iCs/>
              </w:rPr>
              <w:t xml:space="preserve"> ценностей, российского исторического сознания на основе исторического просвещения;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195325">
              <w:rPr>
                <w:bCs/>
                <w:iCs/>
              </w:rPr>
              <w:lastRenderedPageBreak/>
              <w:t>воспитательным идеалом, целью и задачами воспитания, целевыми ориентирами результатов воспитания;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lastRenderedPageBreak/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52" w:type="dxa"/>
            <w:shd w:val="clear" w:color="auto" w:fill="auto"/>
          </w:tcPr>
          <w:p w:rsidR="00E42489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мышления (вербальное, мыслительные операции анализа и синтеза). Развитие пространственных представлений.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E42489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зрительной памяти. 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E42489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внимания, ассоциативной памяти.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E42489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пространственных представлений, мыслительных операций анализа и синтеза.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E42489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4352" w:type="dxa"/>
            <w:shd w:val="clear" w:color="auto" w:fill="auto"/>
          </w:tcPr>
          <w:p w:rsidR="005168DE" w:rsidRPr="005168DE" w:rsidRDefault="00E42489" w:rsidP="005168DE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12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13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14-15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установление связи между понятиями.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концентрации и избирательности внимания.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17-19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внимания и ассоциативной памяти.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- логического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установления связи между понятиями.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24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зрительной памяти.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25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зрительной памяти.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26-27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rPr>
          <w:trHeight w:val="345"/>
        </w:trPr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rPr>
          <w:trHeight w:val="861"/>
        </w:trPr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29-30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rPr>
          <w:trHeight w:val="360"/>
        </w:trPr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логического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rPr>
          <w:trHeight w:val="375"/>
        </w:trPr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ассоциативного мышления.</w:t>
            </w:r>
          </w:p>
          <w:p w:rsidR="00E42489" w:rsidRPr="00195325" w:rsidRDefault="00E42489" w:rsidP="00185362">
            <w:pPr>
              <w:spacing w:line="276" w:lineRule="auto"/>
              <w:ind w:right="130" w:firstLine="179"/>
              <w:jc w:val="left"/>
              <w:rPr>
                <w:rFonts w:ascii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rPr>
          <w:trHeight w:val="345"/>
        </w:trPr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33-34</w:t>
            </w: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gramStart"/>
            <w:r w:rsidRPr="00195325">
              <w:rPr>
                <w:rFonts w:ascii="Times New Roman" w:eastAsia="Times New Roman" w:hAnsi="Times New Roman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E42489" w:rsidRPr="00195325" w:rsidRDefault="00E42489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E42489" w:rsidRPr="00195325" w:rsidTr="00185362">
        <w:tc>
          <w:tcPr>
            <w:tcW w:w="1131" w:type="dxa"/>
            <w:shd w:val="clear" w:color="auto" w:fill="auto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shd w:val="clear" w:color="auto" w:fill="auto"/>
          </w:tcPr>
          <w:p w:rsidR="00E42489" w:rsidRPr="00195325" w:rsidRDefault="00E42489" w:rsidP="00185362">
            <w:pPr>
              <w:spacing w:line="276" w:lineRule="auto"/>
              <w:ind w:firstLine="709"/>
              <w:jc w:val="left"/>
              <w:rPr>
                <w:rFonts w:ascii="Times New Roman" w:hAnsi="Times New Roman"/>
                <w:b/>
              </w:rPr>
            </w:pPr>
            <w:r w:rsidRPr="00195325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left="-771" w:firstLine="709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92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85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2410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E42489" w:rsidRPr="00195325" w:rsidRDefault="00E42489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</w:tbl>
    <w:p w:rsidR="00E42489" w:rsidRPr="00195325" w:rsidRDefault="00E42489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E42489" w:rsidRDefault="00E42489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27DFF" w:rsidRDefault="00127DFF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185362" w:rsidRDefault="00185362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p w:rsidR="00D519C3" w:rsidRPr="00195325" w:rsidRDefault="00E42489" w:rsidP="00185362">
      <w:pPr>
        <w:pStyle w:val="Default"/>
        <w:spacing w:line="276" w:lineRule="auto"/>
        <w:ind w:firstLine="709"/>
        <w:rPr>
          <w:b/>
          <w:bCs/>
          <w:iCs/>
        </w:rPr>
      </w:pPr>
      <w:r>
        <w:rPr>
          <w:b/>
          <w:bCs/>
          <w:iCs/>
        </w:rPr>
        <w:t>Тематическое планирование 4</w:t>
      </w:r>
      <w:r w:rsidR="00D519C3" w:rsidRPr="00195325">
        <w:rPr>
          <w:b/>
          <w:bCs/>
          <w:iCs/>
        </w:rPr>
        <w:t xml:space="preserve"> класс</w:t>
      </w:r>
    </w:p>
    <w:p w:rsidR="00D519C3" w:rsidRPr="00195325" w:rsidRDefault="00D519C3" w:rsidP="00185362">
      <w:pPr>
        <w:pStyle w:val="Default"/>
        <w:spacing w:line="276" w:lineRule="auto"/>
        <w:ind w:firstLine="709"/>
        <w:rPr>
          <w:b/>
          <w:bCs/>
          <w:iCs/>
        </w:rPr>
      </w:pPr>
    </w:p>
    <w:tbl>
      <w:tblPr>
        <w:tblStyle w:val="a3"/>
        <w:tblW w:w="15168" w:type="dxa"/>
        <w:tblInd w:w="-459" w:type="dxa"/>
        <w:tblLook w:val="04A0"/>
      </w:tblPr>
      <w:tblGrid>
        <w:gridCol w:w="1131"/>
        <w:gridCol w:w="4352"/>
        <w:gridCol w:w="819"/>
        <w:gridCol w:w="928"/>
        <w:gridCol w:w="850"/>
        <w:gridCol w:w="2410"/>
        <w:gridCol w:w="4678"/>
      </w:tblGrid>
      <w:tr w:rsidR="00D519C3" w:rsidRPr="00195325" w:rsidTr="00185362">
        <w:tc>
          <w:tcPr>
            <w:tcW w:w="1131" w:type="dxa"/>
            <w:vMerge w:val="restart"/>
          </w:tcPr>
          <w:p w:rsidR="00D519C3" w:rsidRPr="00195325" w:rsidRDefault="00D519C3" w:rsidP="00185362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№</w:t>
            </w:r>
          </w:p>
        </w:tc>
        <w:tc>
          <w:tcPr>
            <w:tcW w:w="4352" w:type="dxa"/>
            <w:vMerge w:val="restart"/>
          </w:tcPr>
          <w:p w:rsidR="00D519C3" w:rsidRPr="00195325" w:rsidRDefault="00D519C3" w:rsidP="00185362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Наименование разделов и тем программы</w:t>
            </w:r>
          </w:p>
        </w:tc>
        <w:tc>
          <w:tcPr>
            <w:tcW w:w="2597" w:type="dxa"/>
            <w:gridSpan w:val="3"/>
            <w:tcBorders>
              <w:bottom w:val="single" w:sz="4" w:space="0" w:color="auto"/>
            </w:tcBorders>
          </w:tcPr>
          <w:p w:rsidR="00D519C3" w:rsidRPr="00195325" w:rsidRDefault="00D519C3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D519C3" w:rsidRPr="00195325" w:rsidRDefault="00D519C3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Электронные (цифровые) образовательные ресурсы</w:t>
            </w:r>
          </w:p>
        </w:tc>
        <w:tc>
          <w:tcPr>
            <w:tcW w:w="4678" w:type="dxa"/>
            <w:vMerge w:val="restart"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Модуль программы воспитания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 xml:space="preserve"> «Учебная деятельность»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vMerge/>
          </w:tcPr>
          <w:p w:rsidR="00D519C3" w:rsidRPr="00195325" w:rsidRDefault="00D519C3" w:rsidP="00185362">
            <w:pPr>
              <w:pStyle w:val="Default"/>
              <w:spacing w:line="276" w:lineRule="auto"/>
              <w:ind w:firstLine="175"/>
              <w:jc w:val="left"/>
              <w:rPr>
                <w:b/>
                <w:bCs/>
                <w:iCs/>
              </w:rPr>
            </w:pPr>
          </w:p>
        </w:tc>
        <w:tc>
          <w:tcPr>
            <w:tcW w:w="4352" w:type="dxa"/>
            <w:vMerge/>
          </w:tcPr>
          <w:p w:rsidR="00D519C3" w:rsidRPr="00195325" w:rsidRDefault="00D519C3" w:rsidP="00185362">
            <w:pPr>
              <w:pStyle w:val="Default"/>
              <w:spacing w:line="276" w:lineRule="auto"/>
              <w:ind w:right="130" w:firstLine="179"/>
              <w:jc w:val="left"/>
              <w:rPr>
                <w:b/>
                <w:bCs/>
                <w:iCs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Всего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КР</w:t>
            </w:r>
          </w:p>
        </w:tc>
        <w:tc>
          <w:tcPr>
            <w:tcW w:w="850" w:type="dxa"/>
          </w:tcPr>
          <w:p w:rsidR="00D519C3" w:rsidRPr="00195325" w:rsidRDefault="00D519C3" w:rsidP="00185362">
            <w:pPr>
              <w:pStyle w:val="Default"/>
              <w:spacing w:line="276" w:lineRule="auto"/>
              <w:jc w:val="left"/>
              <w:rPr>
                <w:b/>
                <w:bCs/>
                <w:iCs/>
              </w:rPr>
            </w:pPr>
            <w:proofErr w:type="gramStart"/>
            <w:r w:rsidRPr="00195325">
              <w:rPr>
                <w:b/>
                <w:bCs/>
                <w:iCs/>
              </w:rPr>
              <w:t>ПР</w:t>
            </w:r>
            <w:proofErr w:type="gramEnd"/>
          </w:p>
        </w:tc>
        <w:tc>
          <w:tcPr>
            <w:tcW w:w="2410" w:type="dxa"/>
            <w:vMerge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/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1-2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Диагностика развития когнитивных и </w:t>
            </w:r>
            <w:proofErr w:type="gramStart"/>
            <w:r w:rsidRPr="00195325">
              <w:rPr>
                <w:rFonts w:ascii="Times New Roman" w:eastAsia="Times New Roman" w:hAnsi="Times New Roman"/>
              </w:rPr>
              <w:t>эмоционально-волевой</w:t>
            </w:r>
            <w:proofErr w:type="gramEnd"/>
            <w:r w:rsidRPr="00195325">
              <w:rPr>
                <w:rFonts w:ascii="Times New Roman" w:eastAsia="Times New Roman" w:hAnsi="Times New Roman"/>
              </w:rPr>
              <w:t xml:space="preserve"> сфер.</w:t>
            </w:r>
          </w:p>
          <w:p w:rsidR="00D519C3" w:rsidRPr="00195325" w:rsidRDefault="00D519C3" w:rsidP="00185362">
            <w:pPr>
              <w:tabs>
                <w:tab w:val="left" w:pos="426"/>
              </w:tabs>
              <w:spacing w:line="276" w:lineRule="auto"/>
              <w:ind w:right="130" w:firstLine="17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left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  <w:tc>
          <w:tcPr>
            <w:tcW w:w="4678" w:type="dxa"/>
            <w:vMerge w:val="restart"/>
          </w:tcPr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максимальное использование воспитательных возможностей 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содержания учебных предметов для </w:t>
            </w:r>
            <w:r w:rsidRPr="00195325">
              <w:rPr>
                <w:bCs/>
                <w:iCs/>
              </w:rPr>
              <w:lastRenderedPageBreak/>
              <w:t>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реализацию приоритета воспитания в учебной деятельности;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</w:t>
            </w:r>
            <w:r w:rsidRPr="00195325">
              <w:rPr>
                <w:bCs/>
                <w:iCs/>
              </w:rPr>
              <w:lastRenderedPageBreak/>
              <w:t>своего личностного отношения к изучаемым событиям, явлениям, лицам;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побуждение </w:t>
            </w:r>
            <w:proofErr w:type="gramStart"/>
            <w:r w:rsidRPr="00195325">
              <w:rPr>
                <w:bCs/>
                <w:iCs/>
              </w:rPr>
              <w:t>обучающихся</w:t>
            </w:r>
            <w:proofErr w:type="gramEnd"/>
            <w:r w:rsidRPr="00195325">
              <w:rPr>
                <w:bCs/>
                <w:iCs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организацию шефства </w:t>
            </w:r>
            <w:proofErr w:type="gramStart"/>
            <w:r w:rsidRPr="00195325">
              <w:rPr>
                <w:bCs/>
                <w:iCs/>
              </w:rPr>
              <w:t>мотивированных</w:t>
            </w:r>
            <w:proofErr w:type="gramEnd"/>
            <w:r w:rsidRPr="00195325">
              <w:rPr>
                <w:bCs/>
                <w:iCs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  <w:r w:rsidRPr="00195325">
              <w:rPr>
                <w:bCs/>
                <w:iCs/>
              </w:rPr>
              <w:t xml:space="preserve">инициирование и поддержку исследовательской деятельности обучающихся, планирование и </w:t>
            </w:r>
            <w:r w:rsidRPr="00195325">
              <w:rPr>
                <w:bCs/>
                <w:iCs/>
              </w:rPr>
              <w:lastRenderedPageBreak/>
              <w:t>выполнение индивидуальных и групповых проектов воспитательной направленности.</w:t>
            </w:r>
          </w:p>
          <w:p w:rsidR="00D519C3" w:rsidRPr="00195325" w:rsidRDefault="00D519C3" w:rsidP="00185362">
            <w:pPr>
              <w:pStyle w:val="Default"/>
              <w:spacing w:line="276" w:lineRule="auto"/>
              <w:ind w:firstLine="709"/>
              <w:jc w:val="left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– логического мышления.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вербально – логического мышления.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классификацию различным способом.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объединению частей в систему.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объединению частей в систему.</w:t>
            </w:r>
          </w:p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12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внимания и ассоциативной памяти. </w:t>
            </w:r>
          </w:p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13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представлений.</w:t>
            </w:r>
          </w:p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способности к анализу, синтезу, классификации.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15-17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аналитических познавательных способностей.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3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18-19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концентрации и избирательности внимания.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распределения и избирательности внимания.</w:t>
            </w: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21-22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способности к классификации и абстрагированию.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23-25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 xml:space="preserve">Упражнения на развитие </w:t>
            </w:r>
            <w:r w:rsidRPr="00195325">
              <w:rPr>
                <w:rFonts w:ascii="Times New Roman" w:eastAsia="Times New Roman" w:hAnsi="Times New Roman"/>
                <w:bCs/>
              </w:rPr>
              <w:lastRenderedPageBreak/>
              <w:t>мыслительных операций анализа и синтеза, установление закономерностей, пространственных представлений.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lastRenderedPageBreak/>
              <w:t>3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lastRenderedPageBreak/>
              <w:t>26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 xml:space="preserve">Упражнения на развитие ассоциативного мышления. </w:t>
            </w: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27-28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 xml:space="preserve">Упражнения на развитие </w:t>
            </w:r>
            <w:proofErr w:type="spellStart"/>
            <w:r w:rsidRPr="00195325">
              <w:rPr>
                <w:rFonts w:ascii="Times New Roman" w:eastAsia="Times New Roman" w:hAnsi="Times New Roman"/>
                <w:bCs/>
              </w:rPr>
              <w:t>межпонятийных</w:t>
            </w:r>
            <w:proofErr w:type="spellEnd"/>
            <w:r w:rsidRPr="00195325">
              <w:rPr>
                <w:rFonts w:ascii="Times New Roman" w:eastAsia="Times New Roman" w:hAnsi="Times New Roman"/>
                <w:bCs/>
              </w:rPr>
              <w:t xml:space="preserve"> связей.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произвольного внимания, установление закономерностей.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30-31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Упражнения на развитие памяти, внимания, мышления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rPr>
          <w:trHeight w:val="345"/>
        </w:trPr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eastAsia="Times New Roman" w:hAnsi="Times New Roman"/>
                <w:bCs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Упражнения на развитие произвольной сферы, пространственных представлений, установление связей</w:t>
            </w:r>
          </w:p>
          <w:p w:rsidR="00D519C3" w:rsidRPr="00195325" w:rsidRDefault="00D519C3" w:rsidP="00185362">
            <w:pPr>
              <w:spacing w:line="276" w:lineRule="auto"/>
              <w:ind w:right="130" w:firstLine="179"/>
              <w:jc w:val="both"/>
              <w:rPr>
                <w:rFonts w:ascii="Times New Roman" w:hAnsi="Times New Roman"/>
              </w:rPr>
            </w:pPr>
            <w:r w:rsidRPr="00195325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rPr>
          <w:trHeight w:val="861"/>
        </w:trPr>
        <w:tc>
          <w:tcPr>
            <w:tcW w:w="1131" w:type="dxa"/>
            <w:shd w:val="clear" w:color="auto" w:fill="auto"/>
          </w:tcPr>
          <w:p w:rsidR="00D519C3" w:rsidRPr="00195325" w:rsidRDefault="00D519C3" w:rsidP="00185362">
            <w:pPr>
              <w:spacing w:line="276" w:lineRule="auto"/>
              <w:ind w:firstLine="175"/>
              <w:jc w:val="both"/>
              <w:rPr>
                <w:rFonts w:ascii="Times New Roman" w:eastAsia="Times New Roman" w:hAnsi="Times New Roman"/>
              </w:rPr>
            </w:pPr>
            <w:r w:rsidRPr="00195325">
              <w:rPr>
                <w:rFonts w:ascii="Times New Roman" w:eastAsia="Times New Roman" w:hAnsi="Times New Roman"/>
              </w:rPr>
              <w:t>33-34</w:t>
            </w: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195325">
              <w:rPr>
                <w:rFonts w:ascii="Times New Roman" w:eastAsia="Times New Roman" w:hAnsi="Times New Roman"/>
              </w:rPr>
              <w:t>Диагностика динамики коррекции развития когнитивных и эмоционально-волевой сфер.</w:t>
            </w:r>
            <w:proofErr w:type="gramEnd"/>
          </w:p>
          <w:p w:rsidR="00D519C3" w:rsidRPr="00195325" w:rsidRDefault="00D519C3" w:rsidP="00185362">
            <w:pPr>
              <w:tabs>
                <w:tab w:val="left" w:pos="360"/>
              </w:tabs>
              <w:spacing w:line="276" w:lineRule="auto"/>
              <w:ind w:right="130" w:firstLine="179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  <w:r w:rsidRPr="00195325">
              <w:rPr>
                <w:bCs/>
                <w:iCs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D519C3" w:rsidRPr="00195325" w:rsidRDefault="00D519C3" w:rsidP="00185362">
            <w:pPr>
              <w:pStyle w:val="Default"/>
              <w:spacing w:line="276" w:lineRule="auto"/>
              <w:ind w:firstLine="221"/>
              <w:jc w:val="both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  <w:tc>
          <w:tcPr>
            <w:tcW w:w="4678" w:type="dxa"/>
            <w:vMerge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D519C3" w:rsidRPr="00195325" w:rsidTr="00185362">
        <w:tc>
          <w:tcPr>
            <w:tcW w:w="1131" w:type="dxa"/>
            <w:shd w:val="clear" w:color="auto" w:fill="auto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352" w:type="dxa"/>
            <w:shd w:val="clear" w:color="auto" w:fill="auto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</w:rPr>
            </w:pPr>
            <w:r w:rsidRPr="00195325">
              <w:rPr>
                <w:b/>
              </w:rPr>
              <w:t xml:space="preserve">Итого </w:t>
            </w:r>
          </w:p>
        </w:tc>
        <w:tc>
          <w:tcPr>
            <w:tcW w:w="819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  <w:r w:rsidRPr="00195325">
              <w:rPr>
                <w:b/>
                <w:bCs/>
                <w:iCs/>
              </w:rPr>
              <w:t>34</w:t>
            </w:r>
          </w:p>
        </w:tc>
        <w:tc>
          <w:tcPr>
            <w:tcW w:w="928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85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2410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  <w:tc>
          <w:tcPr>
            <w:tcW w:w="4678" w:type="dxa"/>
          </w:tcPr>
          <w:p w:rsidR="00D519C3" w:rsidRPr="00195325" w:rsidRDefault="00D519C3" w:rsidP="00127DFF">
            <w:pPr>
              <w:pStyle w:val="Default"/>
              <w:spacing w:line="276" w:lineRule="auto"/>
              <w:ind w:firstLine="709"/>
              <w:jc w:val="both"/>
              <w:rPr>
                <w:b/>
                <w:bCs/>
                <w:iCs/>
              </w:rPr>
            </w:pPr>
          </w:p>
        </w:tc>
      </w:tr>
    </w:tbl>
    <w:p w:rsidR="00D519C3" w:rsidRPr="00195325" w:rsidRDefault="00D519C3" w:rsidP="00127DFF">
      <w:pPr>
        <w:pStyle w:val="Default"/>
        <w:spacing w:line="276" w:lineRule="auto"/>
        <w:ind w:firstLine="709"/>
        <w:jc w:val="both"/>
      </w:pPr>
    </w:p>
    <w:p w:rsidR="00D519C3" w:rsidRPr="00195325" w:rsidRDefault="00D519C3" w:rsidP="00127DFF">
      <w:pPr>
        <w:pStyle w:val="Default"/>
        <w:spacing w:line="276" w:lineRule="auto"/>
        <w:ind w:firstLine="709"/>
        <w:jc w:val="both"/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19C3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7DFF" w:rsidRDefault="00127DFF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2489" w:rsidRPr="00E42489" w:rsidRDefault="00E42489" w:rsidP="00127DF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E42489">
        <w:rPr>
          <w:rFonts w:ascii="Times New Roman" w:hAnsi="Times New Roman"/>
          <w:sz w:val="24"/>
          <w:szCs w:val="24"/>
        </w:rPr>
        <w:t>Утверждено</w:t>
      </w:r>
    </w:p>
    <w:p w:rsidR="00E42489" w:rsidRPr="00E42489" w:rsidRDefault="00E42489" w:rsidP="00127DF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E42489">
        <w:rPr>
          <w:rFonts w:ascii="Times New Roman" w:hAnsi="Times New Roman"/>
          <w:sz w:val="24"/>
          <w:szCs w:val="24"/>
        </w:rPr>
        <w:t>Приказ № 108от_30.08_2024_г.</w:t>
      </w:r>
    </w:p>
    <w:p w:rsidR="00E42489" w:rsidRPr="00E42489" w:rsidRDefault="00E42489" w:rsidP="00127DF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E42489">
        <w:rPr>
          <w:rFonts w:ascii="Times New Roman" w:hAnsi="Times New Roman"/>
          <w:sz w:val="24"/>
          <w:szCs w:val="24"/>
        </w:rPr>
        <w:t>Директор школы ________/В.М.Егорова/</w:t>
      </w:r>
    </w:p>
    <w:p w:rsidR="00E42489" w:rsidRPr="000E436C" w:rsidRDefault="00E42489" w:rsidP="00127DFF">
      <w:pPr>
        <w:spacing w:after="0"/>
        <w:ind w:firstLine="709"/>
        <w:jc w:val="both"/>
        <w:rPr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5325" w:rsidRDefault="00195325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>Лист внесения изменений и дополнений в рабочую программу</w:t>
      </w:r>
    </w:p>
    <w:p w:rsidR="00A76AF6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 xml:space="preserve">коррекционно-развивающих занятий </w:t>
      </w:r>
      <w:r w:rsidR="00A76AF6" w:rsidRPr="00195325">
        <w:rPr>
          <w:rFonts w:ascii="Times New Roman" w:hAnsi="Times New Roman"/>
          <w:b/>
          <w:sz w:val="24"/>
          <w:szCs w:val="24"/>
        </w:rPr>
        <w:t>педагога – психолога</w:t>
      </w:r>
    </w:p>
    <w:p w:rsidR="00D519C3" w:rsidRPr="00195325" w:rsidRDefault="00A76AF6" w:rsidP="00127DF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95325">
        <w:rPr>
          <w:rFonts w:ascii="Times New Roman" w:hAnsi="Times New Roman"/>
          <w:b/>
          <w:sz w:val="24"/>
          <w:szCs w:val="24"/>
        </w:rPr>
        <w:t xml:space="preserve"> для работы с </w:t>
      </w:r>
      <w:r w:rsidRPr="00195325">
        <w:rPr>
          <w:rFonts w:ascii="Times New Roman" w:hAnsi="Times New Roman"/>
          <w:b/>
          <w:bCs/>
          <w:sz w:val="24"/>
          <w:szCs w:val="24"/>
        </w:rPr>
        <w:t>детьми с РАС, обучающихся по АООП с РАС вариант 8.2</w:t>
      </w:r>
      <w:r w:rsidRPr="00195325">
        <w:rPr>
          <w:rFonts w:ascii="Times New Roman" w:hAnsi="Times New Roman"/>
          <w:b/>
          <w:sz w:val="24"/>
          <w:szCs w:val="24"/>
        </w:rPr>
        <w:t>.</w:t>
      </w: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5325">
        <w:rPr>
          <w:rFonts w:ascii="Times New Roman" w:hAnsi="Times New Roman"/>
          <w:b/>
          <w:i/>
          <w:sz w:val="24"/>
          <w:szCs w:val="24"/>
        </w:rPr>
        <w:t xml:space="preserve">начального </w:t>
      </w:r>
      <w:r w:rsidRPr="00195325">
        <w:rPr>
          <w:rFonts w:ascii="Times New Roman" w:hAnsi="Times New Roman"/>
          <w:b/>
          <w:sz w:val="24"/>
          <w:szCs w:val="24"/>
        </w:rPr>
        <w:t>общего образования</w:t>
      </w:r>
    </w:p>
    <w:p w:rsidR="00D519C3" w:rsidRPr="00195325" w:rsidRDefault="00E42489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 – 2025</w:t>
      </w:r>
      <w:r w:rsidR="00D519C3" w:rsidRPr="00195325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/>
      </w:tblPr>
      <w:tblGrid>
        <w:gridCol w:w="844"/>
        <w:gridCol w:w="1254"/>
        <w:gridCol w:w="8080"/>
      </w:tblGrid>
      <w:tr w:rsidR="00D519C3" w:rsidRPr="00195325" w:rsidTr="00D519C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3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32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5">
              <w:rPr>
                <w:rFonts w:ascii="Times New Roman" w:hAnsi="Times New Roman"/>
                <w:sz w:val="24"/>
                <w:szCs w:val="24"/>
              </w:rPr>
              <w:t>Характеристика изменений</w:t>
            </w:r>
          </w:p>
        </w:tc>
      </w:tr>
      <w:tr w:rsidR="00D519C3" w:rsidRPr="00195325" w:rsidTr="00D519C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9C3" w:rsidRPr="00195325" w:rsidTr="00D519C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9C3" w:rsidRPr="00195325" w:rsidTr="00D519C3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5325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9C3" w:rsidRPr="00195325" w:rsidRDefault="00D519C3" w:rsidP="00127DFF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195325">
        <w:rPr>
          <w:rFonts w:ascii="Times New Roman" w:hAnsi="Times New Roman"/>
          <w:sz w:val="24"/>
          <w:szCs w:val="24"/>
        </w:rPr>
        <w:t>Учитель:                                        /Ф.И.О./</w:t>
      </w: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19C3" w:rsidRPr="00195325" w:rsidRDefault="00D519C3" w:rsidP="00127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519C3" w:rsidRPr="00195325" w:rsidSect="00127DFF">
      <w:type w:val="continuous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A97" w:rsidRDefault="00053A97" w:rsidP="00C84493">
      <w:pPr>
        <w:spacing w:after="0" w:line="240" w:lineRule="auto"/>
      </w:pPr>
      <w:r>
        <w:separator/>
      </w:r>
    </w:p>
  </w:endnote>
  <w:endnote w:type="continuationSeparator" w:id="0">
    <w:p w:rsidR="00053A97" w:rsidRDefault="00053A97" w:rsidP="00C8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80341"/>
      <w:docPartObj>
        <w:docPartGallery w:val="Page Numbers (Bottom of Page)"/>
        <w:docPartUnique/>
      </w:docPartObj>
    </w:sdtPr>
    <w:sdtContent>
      <w:p w:rsidR="00053A97" w:rsidRDefault="00053A97">
        <w:pPr>
          <w:pStyle w:val="a6"/>
          <w:jc w:val="right"/>
        </w:pPr>
        <w:fldSimple w:instr=" PAGE   \* MERGEFORMAT ">
          <w:r>
            <w:rPr>
              <w:noProof/>
            </w:rPr>
            <w:t>66</w:t>
          </w:r>
        </w:fldSimple>
      </w:p>
    </w:sdtContent>
  </w:sdt>
  <w:p w:rsidR="00053A97" w:rsidRDefault="00053A9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80329"/>
      <w:docPartObj>
        <w:docPartGallery w:val="Page Numbers (Bottom of Page)"/>
        <w:docPartUnique/>
      </w:docPartObj>
    </w:sdtPr>
    <w:sdtContent>
      <w:p w:rsidR="00053A97" w:rsidRDefault="00053A97">
        <w:pPr>
          <w:pStyle w:val="a6"/>
          <w:jc w:val="right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053A97" w:rsidRDefault="00053A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A97" w:rsidRDefault="00053A97" w:rsidP="00C84493">
      <w:pPr>
        <w:spacing w:after="0" w:line="240" w:lineRule="auto"/>
      </w:pPr>
      <w:r>
        <w:separator/>
      </w:r>
    </w:p>
  </w:footnote>
  <w:footnote w:type="continuationSeparator" w:id="0">
    <w:p w:rsidR="00053A97" w:rsidRDefault="00053A97" w:rsidP="00C84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F364F746"/>
    <w:lvl w:ilvl="0" w:tplc="FEC45ABE">
      <w:start w:val="1"/>
      <w:numFmt w:val="bullet"/>
      <w:lvlText w:val="В"/>
      <w:lvlJc w:val="left"/>
    </w:lvl>
    <w:lvl w:ilvl="1" w:tplc="A7C26D72">
      <w:numFmt w:val="decimal"/>
      <w:lvlText w:val=""/>
      <w:lvlJc w:val="left"/>
    </w:lvl>
    <w:lvl w:ilvl="2" w:tplc="16343DD4">
      <w:numFmt w:val="decimal"/>
      <w:lvlText w:val=""/>
      <w:lvlJc w:val="left"/>
    </w:lvl>
    <w:lvl w:ilvl="3" w:tplc="79F6720E">
      <w:numFmt w:val="decimal"/>
      <w:lvlText w:val=""/>
      <w:lvlJc w:val="left"/>
    </w:lvl>
    <w:lvl w:ilvl="4" w:tplc="05FCFF14">
      <w:numFmt w:val="decimal"/>
      <w:lvlText w:val=""/>
      <w:lvlJc w:val="left"/>
    </w:lvl>
    <w:lvl w:ilvl="5" w:tplc="56E6375E">
      <w:numFmt w:val="decimal"/>
      <w:lvlText w:val=""/>
      <w:lvlJc w:val="left"/>
    </w:lvl>
    <w:lvl w:ilvl="6" w:tplc="5CAE15FC">
      <w:numFmt w:val="decimal"/>
      <w:lvlText w:val=""/>
      <w:lvlJc w:val="left"/>
    </w:lvl>
    <w:lvl w:ilvl="7" w:tplc="B9F2F754">
      <w:numFmt w:val="decimal"/>
      <w:lvlText w:val=""/>
      <w:lvlJc w:val="left"/>
    </w:lvl>
    <w:lvl w:ilvl="8" w:tplc="0FB2A1A2">
      <w:numFmt w:val="decimal"/>
      <w:lvlText w:val=""/>
      <w:lvlJc w:val="left"/>
    </w:lvl>
  </w:abstractNum>
  <w:abstractNum w:abstractNumId="1">
    <w:nsid w:val="0000153C"/>
    <w:multiLevelType w:val="hybridMultilevel"/>
    <w:tmpl w:val="FE54A520"/>
    <w:lvl w:ilvl="0" w:tplc="4268FDEA">
      <w:start w:val="1"/>
      <w:numFmt w:val="bullet"/>
      <w:lvlText w:val=""/>
      <w:lvlJc w:val="left"/>
    </w:lvl>
    <w:lvl w:ilvl="1" w:tplc="C3DEA442">
      <w:numFmt w:val="decimal"/>
      <w:lvlText w:val=""/>
      <w:lvlJc w:val="left"/>
    </w:lvl>
    <w:lvl w:ilvl="2" w:tplc="E8326172">
      <w:numFmt w:val="decimal"/>
      <w:lvlText w:val=""/>
      <w:lvlJc w:val="left"/>
    </w:lvl>
    <w:lvl w:ilvl="3" w:tplc="B15EFF2E">
      <w:numFmt w:val="decimal"/>
      <w:lvlText w:val=""/>
      <w:lvlJc w:val="left"/>
    </w:lvl>
    <w:lvl w:ilvl="4" w:tplc="37D0A432">
      <w:numFmt w:val="decimal"/>
      <w:lvlText w:val=""/>
      <w:lvlJc w:val="left"/>
    </w:lvl>
    <w:lvl w:ilvl="5" w:tplc="9D80CC22">
      <w:numFmt w:val="decimal"/>
      <w:lvlText w:val=""/>
      <w:lvlJc w:val="left"/>
    </w:lvl>
    <w:lvl w:ilvl="6" w:tplc="CA8618D2">
      <w:numFmt w:val="decimal"/>
      <w:lvlText w:val=""/>
      <w:lvlJc w:val="left"/>
    </w:lvl>
    <w:lvl w:ilvl="7" w:tplc="9F643224">
      <w:numFmt w:val="decimal"/>
      <w:lvlText w:val=""/>
      <w:lvlJc w:val="left"/>
    </w:lvl>
    <w:lvl w:ilvl="8" w:tplc="D924DFBA">
      <w:numFmt w:val="decimal"/>
      <w:lvlText w:val=""/>
      <w:lvlJc w:val="left"/>
    </w:lvl>
  </w:abstractNum>
  <w:abstractNum w:abstractNumId="2">
    <w:nsid w:val="00001547"/>
    <w:multiLevelType w:val="hybridMultilevel"/>
    <w:tmpl w:val="C0DC2950"/>
    <w:lvl w:ilvl="0" w:tplc="5BF2D676">
      <w:start w:val="1"/>
      <w:numFmt w:val="bullet"/>
      <w:lvlText w:val="и"/>
      <w:lvlJc w:val="left"/>
    </w:lvl>
    <w:lvl w:ilvl="1" w:tplc="03A6722C">
      <w:start w:val="1"/>
      <w:numFmt w:val="bullet"/>
      <w:lvlText w:val="В"/>
      <w:lvlJc w:val="left"/>
    </w:lvl>
    <w:lvl w:ilvl="2" w:tplc="7188F9A4">
      <w:numFmt w:val="decimal"/>
      <w:lvlText w:val=""/>
      <w:lvlJc w:val="left"/>
    </w:lvl>
    <w:lvl w:ilvl="3" w:tplc="985C74DA">
      <w:numFmt w:val="decimal"/>
      <w:lvlText w:val=""/>
      <w:lvlJc w:val="left"/>
    </w:lvl>
    <w:lvl w:ilvl="4" w:tplc="54908936">
      <w:numFmt w:val="decimal"/>
      <w:lvlText w:val=""/>
      <w:lvlJc w:val="left"/>
    </w:lvl>
    <w:lvl w:ilvl="5" w:tplc="5CE074FA">
      <w:numFmt w:val="decimal"/>
      <w:lvlText w:val=""/>
      <w:lvlJc w:val="left"/>
    </w:lvl>
    <w:lvl w:ilvl="6" w:tplc="39C6E476">
      <w:numFmt w:val="decimal"/>
      <w:lvlText w:val=""/>
      <w:lvlJc w:val="left"/>
    </w:lvl>
    <w:lvl w:ilvl="7" w:tplc="255A770A">
      <w:numFmt w:val="decimal"/>
      <w:lvlText w:val=""/>
      <w:lvlJc w:val="left"/>
    </w:lvl>
    <w:lvl w:ilvl="8" w:tplc="346A2B6C">
      <w:numFmt w:val="decimal"/>
      <w:lvlText w:val=""/>
      <w:lvlJc w:val="left"/>
    </w:lvl>
  </w:abstractNum>
  <w:abstractNum w:abstractNumId="3">
    <w:nsid w:val="0000390C"/>
    <w:multiLevelType w:val="hybridMultilevel"/>
    <w:tmpl w:val="35D20538"/>
    <w:lvl w:ilvl="0" w:tplc="940C0B02">
      <w:start w:val="1"/>
      <w:numFmt w:val="bullet"/>
      <w:lvlText w:val="В"/>
      <w:lvlJc w:val="left"/>
    </w:lvl>
    <w:lvl w:ilvl="1" w:tplc="C0FAA850">
      <w:start w:val="1"/>
      <w:numFmt w:val="bullet"/>
      <w:lvlText w:val="В"/>
      <w:lvlJc w:val="left"/>
    </w:lvl>
    <w:lvl w:ilvl="2" w:tplc="95D0C096">
      <w:numFmt w:val="decimal"/>
      <w:lvlText w:val=""/>
      <w:lvlJc w:val="left"/>
    </w:lvl>
    <w:lvl w:ilvl="3" w:tplc="D9C85110">
      <w:numFmt w:val="decimal"/>
      <w:lvlText w:val=""/>
      <w:lvlJc w:val="left"/>
    </w:lvl>
    <w:lvl w:ilvl="4" w:tplc="3E743F9E">
      <w:numFmt w:val="decimal"/>
      <w:lvlText w:val=""/>
      <w:lvlJc w:val="left"/>
    </w:lvl>
    <w:lvl w:ilvl="5" w:tplc="08F28B86">
      <w:numFmt w:val="decimal"/>
      <w:lvlText w:val=""/>
      <w:lvlJc w:val="left"/>
    </w:lvl>
    <w:lvl w:ilvl="6" w:tplc="1D52140C">
      <w:numFmt w:val="decimal"/>
      <w:lvlText w:val=""/>
      <w:lvlJc w:val="left"/>
    </w:lvl>
    <w:lvl w:ilvl="7" w:tplc="968AD2A0">
      <w:numFmt w:val="decimal"/>
      <w:lvlText w:val=""/>
      <w:lvlJc w:val="left"/>
    </w:lvl>
    <w:lvl w:ilvl="8" w:tplc="D11A846E">
      <w:numFmt w:val="decimal"/>
      <w:lvlText w:val=""/>
      <w:lvlJc w:val="left"/>
    </w:lvl>
  </w:abstractNum>
  <w:abstractNum w:abstractNumId="4">
    <w:nsid w:val="00004DC8"/>
    <w:multiLevelType w:val="hybridMultilevel"/>
    <w:tmpl w:val="92AE9E70"/>
    <w:lvl w:ilvl="0" w:tplc="B2DC1636">
      <w:start w:val="1"/>
      <w:numFmt w:val="decimal"/>
      <w:lvlText w:val="%1."/>
      <w:lvlJc w:val="left"/>
    </w:lvl>
    <w:lvl w:ilvl="1" w:tplc="79308622">
      <w:numFmt w:val="decimal"/>
      <w:lvlText w:val=""/>
      <w:lvlJc w:val="left"/>
    </w:lvl>
    <w:lvl w:ilvl="2" w:tplc="66A8A2F8">
      <w:numFmt w:val="decimal"/>
      <w:lvlText w:val=""/>
      <w:lvlJc w:val="left"/>
    </w:lvl>
    <w:lvl w:ilvl="3" w:tplc="8B9EB1AC">
      <w:numFmt w:val="decimal"/>
      <w:lvlText w:val=""/>
      <w:lvlJc w:val="left"/>
    </w:lvl>
    <w:lvl w:ilvl="4" w:tplc="96F6CBD2">
      <w:numFmt w:val="decimal"/>
      <w:lvlText w:val=""/>
      <w:lvlJc w:val="left"/>
    </w:lvl>
    <w:lvl w:ilvl="5" w:tplc="D08AFE30">
      <w:numFmt w:val="decimal"/>
      <w:lvlText w:val=""/>
      <w:lvlJc w:val="left"/>
    </w:lvl>
    <w:lvl w:ilvl="6" w:tplc="3F8646FC">
      <w:numFmt w:val="decimal"/>
      <w:lvlText w:val=""/>
      <w:lvlJc w:val="left"/>
    </w:lvl>
    <w:lvl w:ilvl="7" w:tplc="A8AC6B52">
      <w:numFmt w:val="decimal"/>
      <w:lvlText w:val=""/>
      <w:lvlJc w:val="left"/>
    </w:lvl>
    <w:lvl w:ilvl="8" w:tplc="95F210D8">
      <w:numFmt w:val="decimal"/>
      <w:lvlText w:val=""/>
      <w:lvlJc w:val="left"/>
    </w:lvl>
  </w:abstractNum>
  <w:abstractNum w:abstractNumId="5">
    <w:nsid w:val="0000767D"/>
    <w:multiLevelType w:val="hybridMultilevel"/>
    <w:tmpl w:val="6F86E828"/>
    <w:lvl w:ilvl="0" w:tplc="EBB4EF70">
      <w:start w:val="1"/>
      <w:numFmt w:val="decimal"/>
      <w:lvlText w:val="%1."/>
      <w:lvlJc w:val="left"/>
    </w:lvl>
    <w:lvl w:ilvl="1" w:tplc="54BAE994">
      <w:numFmt w:val="decimal"/>
      <w:lvlText w:val=""/>
      <w:lvlJc w:val="left"/>
    </w:lvl>
    <w:lvl w:ilvl="2" w:tplc="99666AF4">
      <w:numFmt w:val="decimal"/>
      <w:lvlText w:val=""/>
      <w:lvlJc w:val="left"/>
    </w:lvl>
    <w:lvl w:ilvl="3" w:tplc="7874685C">
      <w:numFmt w:val="decimal"/>
      <w:lvlText w:val=""/>
      <w:lvlJc w:val="left"/>
    </w:lvl>
    <w:lvl w:ilvl="4" w:tplc="2CF289BA">
      <w:numFmt w:val="decimal"/>
      <w:lvlText w:val=""/>
      <w:lvlJc w:val="left"/>
    </w:lvl>
    <w:lvl w:ilvl="5" w:tplc="0E52AA34">
      <w:numFmt w:val="decimal"/>
      <w:lvlText w:val=""/>
      <w:lvlJc w:val="left"/>
    </w:lvl>
    <w:lvl w:ilvl="6" w:tplc="FAAC1D06">
      <w:numFmt w:val="decimal"/>
      <w:lvlText w:val=""/>
      <w:lvlJc w:val="left"/>
    </w:lvl>
    <w:lvl w:ilvl="7" w:tplc="CFD4ADB0">
      <w:numFmt w:val="decimal"/>
      <w:lvlText w:val=""/>
      <w:lvlJc w:val="left"/>
    </w:lvl>
    <w:lvl w:ilvl="8" w:tplc="E00002FA">
      <w:numFmt w:val="decimal"/>
      <w:lvlText w:val=""/>
      <w:lvlJc w:val="left"/>
    </w:lvl>
  </w:abstractNum>
  <w:abstractNum w:abstractNumId="6">
    <w:nsid w:val="00007E87"/>
    <w:multiLevelType w:val="hybridMultilevel"/>
    <w:tmpl w:val="BE3A30D8"/>
    <w:lvl w:ilvl="0" w:tplc="2E6AF30C">
      <w:start w:val="1"/>
      <w:numFmt w:val="bullet"/>
      <w:lvlText w:val="-"/>
      <w:lvlJc w:val="left"/>
    </w:lvl>
    <w:lvl w:ilvl="1" w:tplc="D8501CDE">
      <w:numFmt w:val="decimal"/>
      <w:lvlText w:val=""/>
      <w:lvlJc w:val="left"/>
    </w:lvl>
    <w:lvl w:ilvl="2" w:tplc="CBA4F3E0">
      <w:numFmt w:val="decimal"/>
      <w:lvlText w:val=""/>
      <w:lvlJc w:val="left"/>
    </w:lvl>
    <w:lvl w:ilvl="3" w:tplc="72522BDE">
      <w:numFmt w:val="decimal"/>
      <w:lvlText w:val=""/>
      <w:lvlJc w:val="left"/>
    </w:lvl>
    <w:lvl w:ilvl="4" w:tplc="5F78DC20">
      <w:numFmt w:val="decimal"/>
      <w:lvlText w:val=""/>
      <w:lvlJc w:val="left"/>
    </w:lvl>
    <w:lvl w:ilvl="5" w:tplc="3FB45918">
      <w:numFmt w:val="decimal"/>
      <w:lvlText w:val=""/>
      <w:lvlJc w:val="left"/>
    </w:lvl>
    <w:lvl w:ilvl="6" w:tplc="72E418C0">
      <w:numFmt w:val="decimal"/>
      <w:lvlText w:val=""/>
      <w:lvlJc w:val="left"/>
    </w:lvl>
    <w:lvl w:ilvl="7" w:tplc="E8ACBA5C">
      <w:numFmt w:val="decimal"/>
      <w:lvlText w:val=""/>
      <w:lvlJc w:val="left"/>
    </w:lvl>
    <w:lvl w:ilvl="8" w:tplc="D55823C0">
      <w:numFmt w:val="decimal"/>
      <w:lvlText w:val=""/>
      <w:lvlJc w:val="left"/>
    </w:lvl>
  </w:abstractNum>
  <w:abstractNum w:abstractNumId="7">
    <w:nsid w:val="06E1106A"/>
    <w:multiLevelType w:val="hybridMultilevel"/>
    <w:tmpl w:val="DD4C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82508"/>
    <w:multiLevelType w:val="hybridMultilevel"/>
    <w:tmpl w:val="D75ED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305B79"/>
    <w:multiLevelType w:val="hybridMultilevel"/>
    <w:tmpl w:val="D0B4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C97A7F"/>
    <w:multiLevelType w:val="hybridMultilevel"/>
    <w:tmpl w:val="7A0CBE68"/>
    <w:lvl w:ilvl="0" w:tplc="0419000D">
      <w:start w:val="1"/>
      <w:numFmt w:val="bullet"/>
      <w:lvlText w:val=""/>
      <w:lvlJc w:val="left"/>
      <w:pPr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2">
    <w:nsid w:val="188B4D81"/>
    <w:multiLevelType w:val="multilevel"/>
    <w:tmpl w:val="074C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FE1BFD"/>
    <w:multiLevelType w:val="hybridMultilevel"/>
    <w:tmpl w:val="D870BE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FF94B65"/>
    <w:multiLevelType w:val="hybridMultilevel"/>
    <w:tmpl w:val="6B44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EA4159"/>
    <w:multiLevelType w:val="hybridMultilevel"/>
    <w:tmpl w:val="5FACD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FC521E"/>
    <w:multiLevelType w:val="hybridMultilevel"/>
    <w:tmpl w:val="744C0944"/>
    <w:lvl w:ilvl="0" w:tplc="74625F0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35822"/>
    <w:multiLevelType w:val="hybridMultilevel"/>
    <w:tmpl w:val="C4A8D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354C9"/>
    <w:multiLevelType w:val="hybridMultilevel"/>
    <w:tmpl w:val="D90C5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9A0785"/>
    <w:multiLevelType w:val="hybridMultilevel"/>
    <w:tmpl w:val="4712E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41D72"/>
    <w:multiLevelType w:val="hybridMultilevel"/>
    <w:tmpl w:val="129A03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BA35DC"/>
    <w:multiLevelType w:val="hybridMultilevel"/>
    <w:tmpl w:val="09A8B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615B"/>
    <w:multiLevelType w:val="multilevel"/>
    <w:tmpl w:val="54ACAC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A2B5C62"/>
    <w:multiLevelType w:val="hybridMultilevel"/>
    <w:tmpl w:val="A42A7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939F0"/>
    <w:multiLevelType w:val="hybridMultilevel"/>
    <w:tmpl w:val="F42CE03A"/>
    <w:lvl w:ilvl="0" w:tplc="0D7E103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61D1D"/>
    <w:multiLevelType w:val="hybridMultilevel"/>
    <w:tmpl w:val="54AC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038D7"/>
    <w:multiLevelType w:val="multilevel"/>
    <w:tmpl w:val="7C04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455B97"/>
    <w:multiLevelType w:val="hybridMultilevel"/>
    <w:tmpl w:val="0F2C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F575FB"/>
    <w:multiLevelType w:val="hybridMultilevel"/>
    <w:tmpl w:val="C7349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D5354"/>
    <w:multiLevelType w:val="hybridMultilevel"/>
    <w:tmpl w:val="175A4A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>
    <w:nsid w:val="795B5A1D"/>
    <w:multiLevelType w:val="hybridMultilevel"/>
    <w:tmpl w:val="986CD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3A21E9"/>
    <w:multiLevelType w:val="hybridMultilevel"/>
    <w:tmpl w:val="3E4C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71607"/>
    <w:multiLevelType w:val="hybridMultilevel"/>
    <w:tmpl w:val="743A3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6"/>
  </w:num>
  <w:num w:numId="7">
    <w:abstractNumId w:val="12"/>
  </w:num>
  <w:num w:numId="8">
    <w:abstractNumId w:val="10"/>
  </w:num>
  <w:num w:numId="9">
    <w:abstractNumId w:val="20"/>
  </w:num>
  <w:num w:numId="10">
    <w:abstractNumId w:val="19"/>
  </w:num>
  <w:num w:numId="11">
    <w:abstractNumId w:val="18"/>
  </w:num>
  <w:num w:numId="12">
    <w:abstractNumId w:val="13"/>
  </w:num>
  <w:num w:numId="13">
    <w:abstractNumId w:val="23"/>
  </w:num>
  <w:num w:numId="14">
    <w:abstractNumId w:val="14"/>
  </w:num>
  <w:num w:numId="15">
    <w:abstractNumId w:val="15"/>
  </w:num>
  <w:num w:numId="16">
    <w:abstractNumId w:val="27"/>
  </w:num>
  <w:num w:numId="17">
    <w:abstractNumId w:val="9"/>
  </w:num>
  <w:num w:numId="18">
    <w:abstractNumId w:val="30"/>
  </w:num>
  <w:num w:numId="19">
    <w:abstractNumId w:val="25"/>
  </w:num>
  <w:num w:numId="20">
    <w:abstractNumId w:val="7"/>
  </w:num>
  <w:num w:numId="21">
    <w:abstractNumId w:val="31"/>
  </w:num>
  <w:num w:numId="22">
    <w:abstractNumId w:val="29"/>
  </w:num>
  <w:num w:numId="23">
    <w:abstractNumId w:val="17"/>
  </w:num>
  <w:num w:numId="24">
    <w:abstractNumId w:val="6"/>
  </w:num>
  <w:num w:numId="25">
    <w:abstractNumId w:val="2"/>
  </w:num>
  <w:num w:numId="26">
    <w:abstractNumId w:val="21"/>
  </w:num>
  <w:num w:numId="27">
    <w:abstractNumId w:val="28"/>
  </w:num>
  <w:num w:numId="28">
    <w:abstractNumId w:val="16"/>
  </w:num>
  <w:num w:numId="29">
    <w:abstractNumId w:val="24"/>
  </w:num>
  <w:num w:numId="30">
    <w:abstractNumId w:val="8"/>
  </w:num>
  <w:num w:numId="31">
    <w:abstractNumId w:val="11"/>
  </w:num>
  <w:num w:numId="32">
    <w:abstractNumId w:val="22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493"/>
    <w:rsid w:val="00053A97"/>
    <w:rsid w:val="00085870"/>
    <w:rsid w:val="00127DFF"/>
    <w:rsid w:val="00185362"/>
    <w:rsid w:val="00191EE0"/>
    <w:rsid w:val="00195325"/>
    <w:rsid w:val="001C3C03"/>
    <w:rsid w:val="002245E2"/>
    <w:rsid w:val="002D10EA"/>
    <w:rsid w:val="00412E20"/>
    <w:rsid w:val="004171AE"/>
    <w:rsid w:val="00443780"/>
    <w:rsid w:val="00464ED5"/>
    <w:rsid w:val="00493300"/>
    <w:rsid w:val="005168DE"/>
    <w:rsid w:val="0058350A"/>
    <w:rsid w:val="0070712C"/>
    <w:rsid w:val="00747FEF"/>
    <w:rsid w:val="0079405C"/>
    <w:rsid w:val="009D60B5"/>
    <w:rsid w:val="00A76AF6"/>
    <w:rsid w:val="00A93DD5"/>
    <w:rsid w:val="00AF519A"/>
    <w:rsid w:val="00B10DF9"/>
    <w:rsid w:val="00B55125"/>
    <w:rsid w:val="00BE3321"/>
    <w:rsid w:val="00C4117A"/>
    <w:rsid w:val="00C84493"/>
    <w:rsid w:val="00CF71E2"/>
    <w:rsid w:val="00D519C3"/>
    <w:rsid w:val="00D81D4E"/>
    <w:rsid w:val="00DB5CB6"/>
    <w:rsid w:val="00DB7CDA"/>
    <w:rsid w:val="00E22D37"/>
    <w:rsid w:val="00E23F6D"/>
    <w:rsid w:val="00E42489"/>
    <w:rsid w:val="00E5261D"/>
    <w:rsid w:val="00E65B0C"/>
    <w:rsid w:val="00EF3015"/>
    <w:rsid w:val="00F1347E"/>
    <w:rsid w:val="00F27A27"/>
    <w:rsid w:val="00F65247"/>
    <w:rsid w:val="00FB4413"/>
    <w:rsid w:val="00FD4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9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844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84493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D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4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449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C84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8449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C84493"/>
  </w:style>
  <w:style w:type="paragraph" w:customStyle="1" w:styleId="c19">
    <w:name w:val="c19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0">
    <w:name w:val="c30"/>
    <w:basedOn w:val="a0"/>
    <w:rsid w:val="00C84493"/>
  </w:style>
  <w:style w:type="character" w:customStyle="1" w:styleId="c0">
    <w:name w:val="c0"/>
    <w:basedOn w:val="a0"/>
    <w:rsid w:val="00C84493"/>
  </w:style>
  <w:style w:type="paragraph" w:customStyle="1" w:styleId="c11">
    <w:name w:val="c11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C844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C84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844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84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8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C84493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84493"/>
    <w:rPr>
      <w:rFonts w:ascii="Courier New" w:eastAsia="Times New Roman" w:hAnsi="Courier New" w:cs="Times New Roman"/>
      <w:sz w:val="20"/>
      <w:szCs w:val="20"/>
    </w:rPr>
  </w:style>
  <w:style w:type="table" w:customStyle="1" w:styleId="11">
    <w:name w:val="Сетка таблицы1"/>
    <w:basedOn w:val="a1"/>
    <w:next w:val="a3"/>
    <w:rsid w:val="00C84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basedOn w:val="a"/>
    <w:link w:val="ac"/>
    <w:uiPriority w:val="1"/>
    <w:qFormat/>
    <w:rsid w:val="00C8449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Без интервала Знак"/>
    <w:link w:val="ab"/>
    <w:uiPriority w:val="1"/>
    <w:locked/>
    <w:rsid w:val="00C844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link w:val="ae"/>
    <w:uiPriority w:val="34"/>
    <w:qFormat/>
    <w:rsid w:val="00C84493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8449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84493"/>
    <w:rPr>
      <w:rFonts w:ascii="Segoe UI" w:eastAsia="Calibri" w:hAnsi="Segoe UI" w:cs="Times New Roman"/>
      <w:sz w:val="18"/>
      <w:szCs w:val="18"/>
    </w:rPr>
  </w:style>
  <w:style w:type="character" w:styleId="af1">
    <w:name w:val="Hyperlink"/>
    <w:basedOn w:val="a0"/>
    <w:uiPriority w:val="99"/>
    <w:unhideWhenUsed/>
    <w:rsid w:val="00C8449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27D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e">
    <w:name w:val="Абзац списка Знак"/>
    <w:link w:val="ad"/>
    <w:uiPriority w:val="34"/>
    <w:qFormat/>
    <w:locked/>
    <w:rsid w:val="00127DFF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127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8908D-9FD1-4FC9-9E50-C5A1D9FF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78</Pages>
  <Words>16572</Words>
  <Characters>94461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О111</dc:creator>
  <cp:lastModifiedBy>USER_2</cp:lastModifiedBy>
  <cp:revision>4</cp:revision>
  <dcterms:created xsi:type="dcterms:W3CDTF">2024-09-13T04:53:00Z</dcterms:created>
  <dcterms:modified xsi:type="dcterms:W3CDTF">2024-09-13T08:35:00Z</dcterms:modified>
</cp:coreProperties>
</file>