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23" w:rsidRPr="00185519" w:rsidRDefault="00782823" w:rsidP="00782823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782823" w:rsidRPr="00185519" w:rsidRDefault="00782823" w:rsidP="00782823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782823" w:rsidRPr="00185519" w:rsidRDefault="00782823" w:rsidP="007828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782823" w:rsidRDefault="00782823" w:rsidP="007828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B2FF5" w:rsidRDefault="00782823" w:rsidP="0078282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Pr="00185519">
        <w:rPr>
          <w:rFonts w:ascii="Times New Roman" w:eastAsia="Calibri" w:hAnsi="Times New Roman"/>
          <w:sz w:val="24"/>
          <w:szCs w:val="24"/>
        </w:rPr>
        <w:t>УТВЕРЖДАЮ</w:t>
      </w: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Руководитель МС школы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 Директор МБОУ СОШ  №12</w:t>
      </w:r>
    </w:p>
    <w:p w:rsidR="00782823" w:rsidRPr="00185519" w:rsidRDefault="00782823" w:rsidP="00782823">
      <w:pPr>
        <w:spacing w:before="120"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__________ А.В.Медведева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>____________ В.М.Егорова</w:t>
      </w: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eastAsia="Calibri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Приказ №   </w:t>
      </w:r>
      <w:r>
        <w:rPr>
          <w:rFonts w:ascii="Times New Roman" w:eastAsia="Calibri" w:hAnsi="Times New Roman"/>
          <w:sz w:val="24"/>
          <w:szCs w:val="24"/>
          <w:u w:val="single"/>
        </w:rPr>
        <w:t>108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eastAsia="Calibri" w:hAnsi="Times New Roman"/>
          <w:sz w:val="24"/>
          <w:szCs w:val="24"/>
        </w:rPr>
        <w:t xml:space="preserve"> </w:t>
      </w: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/>
          <w:sz w:val="24"/>
          <w:szCs w:val="24"/>
          <w:u w:val="single"/>
        </w:rPr>
        <w:t>29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  <w:u w:val="single"/>
        </w:rPr>
        <w:t>«30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>г.</w:t>
      </w:r>
    </w:p>
    <w:p w:rsidR="00782823" w:rsidRPr="00185519" w:rsidRDefault="00782823" w:rsidP="0078282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C338D8" w:rsidRDefault="00782823" w:rsidP="007828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38D8">
        <w:rPr>
          <w:rFonts w:ascii="Times New Roman" w:eastAsia="Calibri" w:hAnsi="Times New Roman" w:cs="Times New Roman"/>
          <w:b/>
          <w:sz w:val="24"/>
          <w:szCs w:val="24"/>
        </w:rPr>
        <w:t>Адаптированная рабочая   программа</w:t>
      </w:r>
    </w:p>
    <w:p w:rsidR="00782823" w:rsidRPr="00C338D8" w:rsidRDefault="00782823" w:rsidP="00782823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«Профильный труд» («Столярное дело»)</w:t>
      </w:r>
    </w:p>
    <w:p w:rsidR="00782823" w:rsidRPr="00C338D8" w:rsidRDefault="00782823" w:rsidP="00782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класса с умственной отсталостью</w:t>
      </w:r>
    </w:p>
    <w:p w:rsidR="00782823" w:rsidRPr="00C338D8" w:rsidRDefault="00782823" w:rsidP="00782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782823" w:rsidRPr="00C338D8" w:rsidRDefault="00782823" w:rsidP="007828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82823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spacing w:after="0" w:line="240" w:lineRule="auto"/>
        <w:ind w:left="5387" w:firstLine="27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</w:t>
      </w:r>
      <w:r w:rsidRPr="00185519">
        <w:rPr>
          <w:rFonts w:ascii="Times New Roman" w:eastAsia="Calibri" w:hAnsi="Times New Roman" w:cs="Times New Roman"/>
          <w:i/>
          <w:sz w:val="24"/>
          <w:szCs w:val="24"/>
        </w:rPr>
        <w:t xml:space="preserve">Составитель:       </w:t>
      </w:r>
    </w:p>
    <w:p w:rsidR="00782823" w:rsidRPr="00185519" w:rsidRDefault="00782823" w:rsidP="00782823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185519">
        <w:rPr>
          <w:rFonts w:ascii="Times New Roman" w:eastAsia="Calibri" w:hAnsi="Times New Roman" w:cs="Times New Roman"/>
          <w:sz w:val="24"/>
          <w:szCs w:val="24"/>
        </w:rPr>
        <w:t>Буляков</w:t>
      </w:r>
      <w:proofErr w:type="spellEnd"/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С.Н., </w:t>
      </w: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 w:cs="Times New Roman"/>
          <w:sz w:val="24"/>
          <w:szCs w:val="24"/>
        </w:rPr>
        <w:t>учитель физкультуры и технологии</w:t>
      </w:r>
    </w:p>
    <w:p w:rsidR="00782823" w:rsidRPr="00185519" w:rsidRDefault="00782823" w:rsidP="007828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82823" w:rsidRPr="00185519" w:rsidRDefault="00782823" w:rsidP="00782823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2823" w:rsidRPr="00185519" w:rsidRDefault="00782823" w:rsidP="007828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>Яровое 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75511A" w:rsidRPr="00782823" w:rsidRDefault="0075511A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82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512179" w:rsidRPr="00185519" w:rsidRDefault="00512179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75511A" w:rsidRPr="00185519" w:rsidTr="00091653">
        <w:tc>
          <w:tcPr>
            <w:tcW w:w="566" w:type="dxa"/>
          </w:tcPr>
          <w:p w:rsidR="0075511A" w:rsidRPr="00185519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185519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75511A" w:rsidRPr="00185519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75511A" w:rsidRPr="00185519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185519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5511A" w:rsidRPr="00185519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5511A" w:rsidRPr="00185519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511A" w:rsidRPr="00185519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75511A" w:rsidRPr="00185519" w:rsidTr="00091653">
        <w:tc>
          <w:tcPr>
            <w:tcW w:w="566" w:type="dxa"/>
            <w:vAlign w:val="center"/>
          </w:tcPr>
          <w:p w:rsidR="0075511A" w:rsidRPr="00185519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5511A" w:rsidRPr="00185519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75511A" w:rsidRPr="00185519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855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091653" w:rsidRPr="00DD13DB" w:rsidTr="00091653">
        <w:tc>
          <w:tcPr>
            <w:tcW w:w="566" w:type="dxa"/>
            <w:vAlign w:val="center"/>
          </w:tcPr>
          <w:p w:rsidR="00091653" w:rsidRPr="00DD13DB" w:rsidRDefault="00091653" w:rsidP="002F55C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091653" w:rsidRPr="00952363" w:rsidRDefault="00103E6A" w:rsidP="002F55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091653" w:rsidRPr="00DD13DB" w:rsidTr="00091653">
        <w:tc>
          <w:tcPr>
            <w:tcW w:w="566" w:type="dxa"/>
            <w:vAlign w:val="center"/>
          </w:tcPr>
          <w:p w:rsidR="00091653" w:rsidRPr="00DD13DB" w:rsidRDefault="00091653" w:rsidP="002F55C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091653" w:rsidRPr="00952363" w:rsidRDefault="00103E6A" w:rsidP="002F55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091653" w:rsidRPr="00DD13DB" w:rsidTr="00091653">
        <w:tc>
          <w:tcPr>
            <w:tcW w:w="566" w:type="dxa"/>
            <w:vAlign w:val="center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418" w:type="dxa"/>
            <w:vAlign w:val="center"/>
            <w:hideMark/>
          </w:tcPr>
          <w:p w:rsidR="00091653" w:rsidRPr="00952363" w:rsidRDefault="00103E6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091653" w:rsidRPr="00DD13DB" w:rsidTr="00091653">
        <w:trPr>
          <w:trHeight w:val="292"/>
        </w:trPr>
        <w:tc>
          <w:tcPr>
            <w:tcW w:w="566" w:type="dxa"/>
            <w:vAlign w:val="center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091653" w:rsidRPr="00DD13DB" w:rsidRDefault="00091653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091653" w:rsidRPr="00952363" w:rsidRDefault="00091653" w:rsidP="00C42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</w:tbl>
    <w:p w:rsidR="0075511A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91" w:rsidRDefault="00B36091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Pr="00782823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82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F7A77" w:rsidRPr="00DF7A77" w:rsidRDefault="0075511A" w:rsidP="00DF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>Рабочая программа по предмету технология составлена на основании  следующих нормативно-правовых документов: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782823" w:rsidRPr="009F312D" w:rsidRDefault="00782823" w:rsidP="0078282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756C21" w:rsidRPr="002B33D4" w:rsidRDefault="00756C21" w:rsidP="00756C21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2B33D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B33D4">
        <w:rPr>
          <w:rFonts w:ascii="Times New Roman" w:hAnsi="Times New Roman" w:cs="Times New Roman"/>
          <w:sz w:val="24"/>
          <w:szCs w:val="24"/>
        </w:rPr>
        <w:t>Профильный труд» относится к предметной области «Технология» и является обязательной частью учебного плана.</w:t>
      </w:r>
    </w:p>
    <w:p w:rsidR="00946562" w:rsidRPr="00756C21" w:rsidRDefault="00756C21" w:rsidP="00756C21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756C21">
        <w:rPr>
          <w:rFonts w:ascii="Times New Roman" w:hAnsi="Times New Roman" w:cs="Times New Roman"/>
          <w:sz w:val="24"/>
          <w:szCs w:val="24"/>
        </w:rPr>
        <w:t xml:space="preserve"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</w:t>
      </w:r>
      <w:proofErr w:type="spellStart"/>
      <w:r w:rsidRPr="00756C21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756C21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756C21" w:rsidRPr="00756C21" w:rsidRDefault="00756C21" w:rsidP="00756C21">
      <w:pPr>
        <w:pStyle w:val="Default"/>
        <w:ind w:firstLine="502"/>
        <w:jc w:val="both"/>
      </w:pPr>
      <w:r w:rsidRPr="00756C21">
        <w:t xml:space="preserve">Рабочая программа по учебному предмету «Профильный труд» «Столярное дело» в 8 классе определяет следующие задачи: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формирование знаний о пиломатериалы: виды, использование, названия;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формирование знаний о дереве: основные части;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знание правил техники безопасности при работе ручным столярным инструментом;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закрепление знаний о техническом рисунке, эскизе и чертеж; назначение, выполнение простейших чертежей, обозначение размеров;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закрепление знаний об устройстве и применении столярных инструментов и приспособлений; </w:t>
      </w:r>
    </w:p>
    <w:p w:rsidR="00756C21" w:rsidRPr="00756C21" w:rsidRDefault="00756C21" w:rsidP="00756C21">
      <w:pPr>
        <w:pStyle w:val="Default"/>
        <w:jc w:val="both"/>
      </w:pPr>
      <w:r w:rsidRPr="00756C21">
        <w:t xml:space="preserve">− закрепление умений работать ручным столярным инструментом; </w:t>
      </w:r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56C21">
        <w:rPr>
          <w:rFonts w:ascii="Times New Roman" w:hAnsi="Times New Roman" w:cs="Times New Roman"/>
          <w:color w:val="000000"/>
          <w:sz w:val="24"/>
          <w:szCs w:val="24"/>
        </w:rPr>
        <w:t xml:space="preserve">− закрепление знаний о резьбе по дереву: назначение, древесина, инструменты (косяк, нож), виды, правила безопасной работы; </w:t>
      </w:r>
      <w:proofErr w:type="gramEnd"/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резьбы по дереву, составления простейшего геометрического орнамента; </w:t>
      </w:r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color w:val="000000"/>
          <w:sz w:val="24"/>
          <w:szCs w:val="24"/>
        </w:rPr>
        <w:t xml:space="preserve">− закрепление умений читать простейшие чертежи; </w:t>
      </w:r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color w:val="000000"/>
          <w:sz w:val="24"/>
          <w:szCs w:val="24"/>
        </w:rPr>
        <w:t xml:space="preserve">− закрепление умений делать разметку столярным угольником и линейкой, рейсмусом; </w:t>
      </w:r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− закрепление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 </w:t>
      </w:r>
    </w:p>
    <w:p w:rsidR="00756C21" w:rsidRPr="00756C21" w:rsidRDefault="00756C21" w:rsidP="00756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выполнять соединение врезкой, угловое концевое соединение вполдерева, УК-1, УС-3, УК-4, УК-2, УЯ-1,УЯ-2. </w:t>
      </w:r>
    </w:p>
    <w:p w:rsidR="00735287" w:rsidRPr="00735287" w:rsidRDefault="00735287" w:rsidP="00756C2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D0D0D"/>
          <w:sz w:val="24"/>
          <w:szCs w:val="24"/>
        </w:rPr>
      </w:pPr>
    </w:p>
    <w:p w:rsidR="00782823" w:rsidRPr="00EB02DB" w:rsidRDefault="00782823" w:rsidP="00782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238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782823" w:rsidRPr="00EB02DB" w:rsidRDefault="00782823" w:rsidP="00782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782823" w:rsidRPr="00EB02DB" w:rsidRDefault="00782823" w:rsidP="00782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7 часов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946562" w:rsidRPr="00946562" w:rsidRDefault="00946562" w:rsidP="009465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091" w:rsidRDefault="00B3609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E39A1" w:rsidRDefault="009E39A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46562" w:rsidRDefault="00946562" w:rsidP="00D77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7701C" w:rsidRDefault="00D7701C" w:rsidP="00D77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6562" w:rsidRDefault="00946562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91653" w:rsidRDefault="00091653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C21" w:rsidRDefault="00756C21" w:rsidP="0009165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79BA" w:rsidRDefault="006D79BA" w:rsidP="00D7701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6C2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756C21" w:rsidRPr="00756C21" w:rsidRDefault="00756C21" w:rsidP="00D7701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7DBA" w:rsidRPr="006D79BA" w:rsidRDefault="00F97DBA" w:rsidP="00F97D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 и  приспособлениями,  узнают  правила  ухода  за  ними.  Некоторые  из  инструментов  и приспособлений изготавливают сами. Кроме того, ребята учатся работать на сверлильном и токарном станках,  применять  лаки,  клеи,  краски,  красители.</w:t>
      </w:r>
    </w:p>
    <w:p w:rsidR="00F97DBA" w:rsidRPr="006D79BA" w:rsidRDefault="00F97DBA" w:rsidP="00F97D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Большое  внимание  уделяется  технике  безопасности.</w:t>
      </w:r>
      <w:r w:rsidRPr="006D79BA">
        <w:t xml:space="preserve"> </w:t>
      </w: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Затронуто  эстетическое  воспитание  (тема «Художественная отделка столярного изделия»). Все это способствует физическому и интеллектуальному развитию умственно отсталых подростков. </w:t>
      </w:r>
    </w:p>
    <w:p w:rsidR="00F97DBA" w:rsidRPr="006D79BA" w:rsidRDefault="00F97DBA" w:rsidP="00F97D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тем программы не является строго обязательным. Учитель </w:t>
      </w:r>
      <w:proofErr w:type="gramStart"/>
      <w:r w:rsidRPr="006D79BA">
        <w:rPr>
          <w:rFonts w:ascii="Times New Roman" w:hAnsi="Times New Roman" w:cs="Times New Roman"/>
          <w:color w:val="000000"/>
          <w:sz w:val="24"/>
          <w:szCs w:val="24"/>
        </w:rPr>
        <w:t>исходя из материально-технической базы  школы  и  уровня  подготовленности  учащихся  вправе  заменять</w:t>
      </w:r>
      <w:proofErr w:type="gramEnd"/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  темы.  Время  на  изучение  тем  не регламентируется по аналогичным причинам.</w:t>
      </w:r>
    </w:p>
    <w:p w:rsidR="00F97DBA" w:rsidRDefault="00F97DBA" w:rsidP="00F97D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977"/>
        <w:gridCol w:w="6662"/>
      </w:tblGrid>
      <w:tr w:rsidR="00F97DBA" w:rsidRPr="00255ADF" w:rsidTr="002F55CD">
        <w:trPr>
          <w:trHeight w:val="276"/>
        </w:trPr>
        <w:tc>
          <w:tcPr>
            <w:tcW w:w="2977" w:type="dxa"/>
            <w:vMerge w:val="restart"/>
            <w:vAlign w:val="center"/>
          </w:tcPr>
          <w:p w:rsidR="00F97DBA" w:rsidRPr="00255ADF" w:rsidRDefault="00F97DBA" w:rsidP="002F5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раздела программы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  <w:vAlign w:val="center"/>
          </w:tcPr>
          <w:p w:rsidR="00F97DBA" w:rsidRPr="00255ADF" w:rsidRDefault="00F97DBA" w:rsidP="002F5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материала темы</w:t>
            </w:r>
          </w:p>
        </w:tc>
      </w:tr>
      <w:tr w:rsidR="00F97DBA" w:rsidRPr="00255ADF" w:rsidTr="002F55CD">
        <w:trPr>
          <w:trHeight w:val="276"/>
        </w:trPr>
        <w:tc>
          <w:tcPr>
            <w:tcW w:w="2977" w:type="dxa"/>
            <w:vMerge/>
            <w:vAlign w:val="center"/>
          </w:tcPr>
          <w:p w:rsidR="00F97DBA" w:rsidRPr="00255ADF" w:rsidRDefault="00F97DBA" w:rsidP="002F5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  <w:vAlign w:val="center"/>
          </w:tcPr>
          <w:p w:rsidR="00F97DBA" w:rsidRPr="00255ADF" w:rsidRDefault="00F97DBA" w:rsidP="002F5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BA" w:rsidRPr="00255ADF" w:rsidTr="002F55CD">
        <w:tc>
          <w:tcPr>
            <w:tcW w:w="9639" w:type="dxa"/>
            <w:gridSpan w:val="2"/>
            <w:tcBorders>
              <w:right w:val="single" w:sz="4" w:space="0" w:color="auto"/>
            </w:tcBorders>
          </w:tcPr>
          <w:p w:rsidR="00F97DBA" w:rsidRDefault="00F97DBA" w:rsidP="002F55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четверть</w:t>
            </w:r>
          </w:p>
        </w:tc>
      </w:tr>
      <w:tr w:rsidR="0058426B" w:rsidRPr="00255ADF" w:rsidTr="002F55CD">
        <w:trPr>
          <w:trHeight w:val="1551"/>
        </w:trPr>
        <w:tc>
          <w:tcPr>
            <w:tcW w:w="2977" w:type="dxa"/>
          </w:tcPr>
          <w:p w:rsidR="0058426B" w:rsidRDefault="0058426B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  <w:p w:rsidR="0058426B" w:rsidRDefault="0058426B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Заделка пороков и дефектов древесины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6662" w:type="dxa"/>
            <w:tcBorders>
              <w:right w:val="single" w:sz="4" w:space="0" w:color="auto"/>
            </w:tcBorders>
            <w:vAlign w:val="center"/>
          </w:tcPr>
          <w:p w:rsidR="0058426B" w:rsidRDefault="0058426B" w:rsidP="002F55C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5F5C6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Повторение пройденного материала за 7 класс. План работы на четверть. Правила безопасности.</w:t>
            </w:r>
          </w:p>
          <w:p w:rsidR="0058426B" w:rsidRDefault="0058426B" w:rsidP="002F55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Выявление  дефектов,  требующих  заделки.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Определение  формы  дефекта.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Выполнение разметки под заделку. Высверливание, долбление отверстия.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Изготовление заделки. Вставка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заделки на клею. </w:t>
            </w:r>
            <w:proofErr w:type="spellStart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Застрагивание</w:t>
            </w:r>
            <w:proofErr w:type="spellEnd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 заделки.</w:t>
            </w:r>
          </w:p>
        </w:tc>
      </w:tr>
      <w:tr w:rsidR="00F97DBA" w:rsidRPr="00255ADF" w:rsidTr="002F55CD">
        <w:trPr>
          <w:trHeight w:val="779"/>
        </w:trPr>
        <w:tc>
          <w:tcPr>
            <w:tcW w:w="2977" w:type="dxa"/>
          </w:tcPr>
          <w:p w:rsidR="00F97DBA" w:rsidRPr="008211BC" w:rsidRDefault="00F97DBA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Пиломатериалы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F97DBA" w:rsidRPr="00AE1C65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5C69">
              <w:rPr>
                <w:rFonts w:ascii="Times New Roman" w:hAnsi="Times New Roman" w:cs="Times New Roman"/>
                <w:sz w:val="24"/>
                <w:szCs w:val="24"/>
              </w:rPr>
              <w:t xml:space="preserve">Пиломатериалы: виды (брусья, доски, бруски,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обапол, шпалы, рейки, дощечки, 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планки), назначение и характеристика основных видов, получение, хранение и обмер, стоимость.</w:t>
            </w:r>
            <w:proofErr w:type="gramEnd"/>
          </w:p>
        </w:tc>
      </w:tr>
      <w:tr w:rsidR="00F97DBA" w:rsidRPr="00255ADF" w:rsidTr="002F55CD">
        <w:trPr>
          <w:trHeight w:val="863"/>
        </w:trPr>
        <w:tc>
          <w:tcPr>
            <w:tcW w:w="2977" w:type="dxa"/>
          </w:tcPr>
          <w:p w:rsidR="00F97DBA" w:rsidRPr="008211BC" w:rsidRDefault="00F97DBA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F97DBA" w:rsidRPr="008211BC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столярно-мебель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ного изделия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F97DBA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Чтение технической документации. Изготовлен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рамок, коробок, подвижных и 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неподвижных элементов мебели.</w:t>
            </w:r>
          </w:p>
        </w:tc>
      </w:tr>
      <w:tr w:rsidR="00F97DBA" w:rsidRPr="00255ADF" w:rsidTr="002F55CD">
        <w:trPr>
          <w:trHeight w:val="297"/>
        </w:trPr>
        <w:tc>
          <w:tcPr>
            <w:tcW w:w="9639" w:type="dxa"/>
            <w:gridSpan w:val="2"/>
          </w:tcPr>
          <w:p w:rsidR="00F97DBA" w:rsidRPr="00BE17E1" w:rsidRDefault="00F97DBA" w:rsidP="002F5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четверть</w:t>
            </w:r>
          </w:p>
        </w:tc>
      </w:tr>
      <w:tr w:rsidR="0058426B" w:rsidRPr="00255ADF" w:rsidTr="002F55CD">
        <w:trPr>
          <w:trHeight w:val="1528"/>
        </w:trPr>
        <w:tc>
          <w:tcPr>
            <w:tcW w:w="2977" w:type="dxa"/>
          </w:tcPr>
          <w:p w:rsidR="0058426B" w:rsidRPr="008211BC" w:rsidRDefault="0058426B" w:rsidP="005842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58426B" w:rsidRDefault="0058426B" w:rsidP="005842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Изготовление разметочного инструмента</w:t>
            </w: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62" w:type="dxa"/>
          </w:tcPr>
          <w:p w:rsidR="0058426B" w:rsidRDefault="0058426B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План работы на четверть. Правила поведения в мастерской, повторение правил безопасности.</w:t>
            </w:r>
          </w:p>
          <w:p w:rsidR="0058426B" w:rsidRDefault="0058426B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Подбор материала для изделия. Подготовка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убанка для строгания древесины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твердой  породы.  Изготовление  инструмента.  Проверка  изготовл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енного  угольника  контрольным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угольником и на доске с </w:t>
            </w:r>
            <w:proofErr w:type="spellStart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отфугованной</w:t>
            </w:r>
            <w:proofErr w:type="spellEnd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 кромкой.</w:t>
            </w:r>
          </w:p>
        </w:tc>
      </w:tr>
      <w:tr w:rsidR="00F97DBA" w:rsidRPr="00255ADF" w:rsidTr="002F55CD">
        <w:trPr>
          <w:trHeight w:val="541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97DBA" w:rsidRPr="00AE1C65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Токарные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F97DBA" w:rsidRPr="00AE1C65" w:rsidRDefault="00F97DBA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Разметка  скобой.  Снятие  конуса  резцом.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Выполнение  шипов  у  ножек. </w:t>
            </w:r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Сверление с использованием задней бабки. Проверка размеров </w:t>
            </w:r>
            <w:proofErr w:type="spellStart"/>
            <w:proofErr w:type="gramStart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>изделия-кронциркулем</w:t>
            </w:r>
            <w:proofErr w:type="spellEnd"/>
            <w:proofErr w:type="gramEnd"/>
            <w:r w:rsidRPr="005F5C69">
              <w:rPr>
                <w:rFonts w:ascii="Times New Roman" w:eastAsia="Times New Roman" w:hAnsi="Times New Roman" w:cs="Times New Roman"/>
                <w:lang w:eastAsia="ru-RU"/>
              </w:rPr>
              <w:t xml:space="preserve"> и штангенциркулем.</w:t>
            </w:r>
          </w:p>
        </w:tc>
      </w:tr>
      <w:tr w:rsidR="00F97DBA" w:rsidRPr="00255ADF" w:rsidTr="002F55CD">
        <w:trPr>
          <w:trHeight w:val="268"/>
        </w:trPr>
        <w:tc>
          <w:tcPr>
            <w:tcW w:w="9639" w:type="dxa"/>
            <w:gridSpan w:val="2"/>
            <w:vAlign w:val="center"/>
          </w:tcPr>
          <w:p w:rsidR="00F97DBA" w:rsidRPr="00AE0EC7" w:rsidRDefault="00F97DBA" w:rsidP="002F5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четверть</w:t>
            </w:r>
          </w:p>
        </w:tc>
      </w:tr>
      <w:tr w:rsidR="0058426B" w:rsidRPr="00255ADF" w:rsidTr="002F55CD">
        <w:trPr>
          <w:trHeight w:val="1643"/>
        </w:trPr>
        <w:tc>
          <w:tcPr>
            <w:tcW w:w="2977" w:type="dxa"/>
          </w:tcPr>
          <w:p w:rsidR="0058426B" w:rsidRDefault="0058426B" w:rsidP="00584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58426B" w:rsidRDefault="0058426B" w:rsidP="005842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Изготовление строгального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58426B" w:rsidRDefault="0058426B" w:rsidP="002F55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5F5C6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 работы на четверть. Правила безопасности при изготовлении строгального инструмента.</w:t>
            </w:r>
          </w:p>
          <w:p w:rsidR="0058426B" w:rsidRDefault="0058426B" w:rsidP="002F55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Подбор заготовки для колодки строгального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струмента. Фугование заготовки 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для колодки. Разметка и обработка колодки.</w:t>
            </w:r>
            <w:r>
              <w:t xml:space="preserve"> </w:t>
            </w:r>
            <w:r w:rsidRPr="005F5C69">
              <w:rPr>
                <w:rFonts w:ascii="Times New Roman" w:hAnsi="Times New Roman" w:cs="Times New Roman"/>
                <w:sz w:val="24"/>
                <w:szCs w:val="24"/>
              </w:rPr>
              <w:t>Обработка и подгонка клина. Проверка выполненного изделия.</w:t>
            </w:r>
          </w:p>
        </w:tc>
      </w:tr>
      <w:tr w:rsidR="00F97DBA" w:rsidRPr="00255ADF" w:rsidTr="002F55CD">
        <w:trPr>
          <w:trHeight w:val="557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Представление о процессе резания древесины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F97DBA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Резец: элементы, основные грани и 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 при прямолинейном движении.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Виды  резания  в  зависимости  от  направления  движения  резца 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носительно  волокон  древесины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(продольное, поперечное, торцевое). Движения резания и подачи.</w:t>
            </w:r>
          </w:p>
        </w:tc>
      </w:tr>
      <w:tr w:rsidR="00F97DBA" w:rsidRPr="00255ADF" w:rsidTr="002F55CD">
        <w:trPr>
          <w:trHeight w:val="828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F97DBA" w:rsidRDefault="00F97DBA" w:rsidP="002F55C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столярно-мебельного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F97DBA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материала  для изделия.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рабочего  места.  Изготовление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деталей и сборочных единиц. Сборка и отделка изделия.</w:t>
            </w:r>
            <w:r>
              <w:t xml:space="preserve">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Проверка изделий.</w:t>
            </w:r>
          </w:p>
        </w:tc>
      </w:tr>
      <w:tr w:rsidR="00F97DBA" w:rsidRPr="00255ADF" w:rsidTr="002F55CD">
        <w:trPr>
          <w:trHeight w:val="273"/>
        </w:trPr>
        <w:tc>
          <w:tcPr>
            <w:tcW w:w="9639" w:type="dxa"/>
            <w:gridSpan w:val="2"/>
            <w:vAlign w:val="center"/>
          </w:tcPr>
          <w:p w:rsidR="00F97DBA" w:rsidRPr="00AE1C65" w:rsidRDefault="00F97DBA" w:rsidP="002F5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четверть</w:t>
            </w:r>
          </w:p>
        </w:tc>
      </w:tr>
      <w:tr w:rsidR="0058426B" w:rsidRPr="00255ADF" w:rsidTr="002F55CD">
        <w:trPr>
          <w:trHeight w:val="1896"/>
        </w:trPr>
        <w:tc>
          <w:tcPr>
            <w:tcW w:w="2977" w:type="dxa"/>
          </w:tcPr>
          <w:p w:rsidR="0058426B" w:rsidRDefault="0058426B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58426B" w:rsidRDefault="0058426B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Ремонт столярного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58426B" w:rsidRPr="00AE1C65" w:rsidRDefault="0058426B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8A151E">
              <w:rPr>
                <w:rFonts w:ascii="Times New Roman" w:eastAsia="Times New Roman" w:hAnsi="Times New Roman" w:cs="Times New Roman"/>
                <w:lang w:eastAsia="ru-RU"/>
              </w:rPr>
              <w:t>План работы на четверть. Подготовка рабочего места.</w:t>
            </w:r>
          </w:p>
          <w:p w:rsidR="0058426B" w:rsidRPr="00AE1C65" w:rsidRDefault="0058426B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Выявление  повреждений  на  мебели. 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 к  переклейке  соединения.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Переклейка соединения. Усиление узлов и соединений болтами, металличе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скими уголками. Восстановление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облицовки. Изготовление и замена поврежденных деталей.</w:t>
            </w:r>
          </w:p>
        </w:tc>
      </w:tr>
      <w:tr w:rsidR="00F97DBA" w:rsidRPr="00255ADF" w:rsidTr="002F55CD">
        <w:trPr>
          <w:trHeight w:val="418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во время столярных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F97DBA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Значение техники безопасности (гарантия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несчастных случаев и травм).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Причины  травмы: неисправность  инструмента  или  станка,  неправильно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 складирование или переноска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рабочего  материала,  ошибки  при  заточке  или  наладке 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 неосторожное  обращение  с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электричеством. Меры предохранения от травм.</w:t>
            </w:r>
          </w:p>
        </w:tc>
      </w:tr>
      <w:tr w:rsidR="00F97DBA" w:rsidRPr="00255ADF" w:rsidTr="002F55CD">
        <w:trPr>
          <w:trHeight w:val="418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97DBA" w:rsidRDefault="00F97DBA" w:rsidP="002F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Крепежные изделия и мебельная фурнитура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F97DBA" w:rsidRPr="00923AD7" w:rsidRDefault="00F97DBA" w:rsidP="002F5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Определение  названий  крепежных  изделий  и  мебел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 фурнитуры  по  образцам. </w:t>
            </w:r>
            <w:r w:rsidRPr="008A151E">
              <w:rPr>
                <w:rFonts w:ascii="Times New Roman" w:hAnsi="Times New Roman" w:cs="Times New Roman"/>
                <w:sz w:val="24"/>
                <w:szCs w:val="24"/>
              </w:rPr>
              <w:t>Определение длины гвоздя на глаз.</w:t>
            </w:r>
          </w:p>
        </w:tc>
      </w:tr>
      <w:tr w:rsidR="00F97DBA" w:rsidRPr="00255ADF" w:rsidTr="002F55CD">
        <w:trPr>
          <w:trHeight w:val="228"/>
        </w:trPr>
        <w:tc>
          <w:tcPr>
            <w:tcW w:w="2977" w:type="dxa"/>
          </w:tcPr>
          <w:p w:rsidR="00F97DBA" w:rsidRDefault="00F97DBA" w:rsidP="002F55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6662" w:type="dxa"/>
          </w:tcPr>
          <w:p w:rsidR="00F97DBA" w:rsidRPr="00AE1C65" w:rsidRDefault="00F97DBA" w:rsidP="002F55C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По выбору учителя изготовление 3-х или 4-х изделий.</w:t>
            </w:r>
          </w:p>
        </w:tc>
      </w:tr>
    </w:tbl>
    <w:p w:rsidR="00F97DBA" w:rsidRDefault="00F97DBA" w:rsidP="00F97DB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E7BC1" w:rsidRDefault="00BE7BC1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EF3C94" w:rsidRDefault="00EF3C94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D3C82" w:rsidRDefault="00BD3C82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F97DBA" w:rsidRDefault="00F97D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65417" w:rsidRDefault="00D65417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7701C" w:rsidRDefault="00D7701C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7701C" w:rsidRDefault="00D7701C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7701C" w:rsidRPr="002F55CD" w:rsidRDefault="00D7701C" w:rsidP="00D7701C">
      <w:pPr>
        <w:shd w:val="clear" w:color="auto" w:fill="FFFFFF"/>
        <w:spacing w:after="0" w:line="240" w:lineRule="auto"/>
        <w:ind w:left="1423" w:hanging="1423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2F55C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Pr="002F55CD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</w:t>
      </w:r>
      <w:r w:rsidRPr="002F55C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</w:p>
    <w:p w:rsidR="00D7701C" w:rsidRDefault="00D7701C" w:rsidP="00D770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01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Личностные результаты:</w:t>
      </w:r>
    </w:p>
    <w:p w:rsidR="00D7701C" w:rsidRPr="001E21FD" w:rsidRDefault="00D7701C" w:rsidP="00D7701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проявление познавательных интересов и акт</w:t>
      </w:r>
      <w:r>
        <w:rPr>
          <w:rFonts w:ascii="Times New Roman" w:hAnsi="Times New Roman"/>
          <w:sz w:val="24"/>
          <w:szCs w:val="24"/>
          <w:lang w:eastAsia="ar-SA"/>
        </w:rPr>
        <w:t>ивности в данной области;</w:t>
      </w:r>
    </w:p>
    <w:p w:rsidR="00D7701C" w:rsidRPr="001E21FD" w:rsidRDefault="00D7701C" w:rsidP="00D7701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развитие трудолюбия и ответственности за кач</w:t>
      </w:r>
      <w:r>
        <w:rPr>
          <w:rFonts w:ascii="Times New Roman" w:hAnsi="Times New Roman"/>
          <w:sz w:val="24"/>
          <w:szCs w:val="24"/>
          <w:lang w:eastAsia="ar-SA"/>
        </w:rPr>
        <w:t>ество своей деятельности;</w:t>
      </w:r>
    </w:p>
    <w:p w:rsidR="00D7701C" w:rsidRPr="001E21FD" w:rsidRDefault="00D7701C" w:rsidP="00D7701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 xml:space="preserve">осознание необходимости общественно полезного труда как условия безопасной и </w:t>
      </w:r>
      <w:r>
        <w:rPr>
          <w:rFonts w:ascii="Times New Roman" w:hAnsi="Times New Roman"/>
          <w:sz w:val="24"/>
          <w:szCs w:val="24"/>
          <w:lang w:eastAsia="ar-SA"/>
        </w:rPr>
        <w:t>эффективной социализации;</w:t>
      </w:r>
    </w:p>
    <w:p w:rsidR="00D7701C" w:rsidRPr="001E21FD" w:rsidRDefault="00D7701C" w:rsidP="00D7701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бережное отношение к при</w:t>
      </w:r>
      <w:r>
        <w:rPr>
          <w:rFonts w:ascii="Times New Roman" w:hAnsi="Times New Roman"/>
          <w:sz w:val="24"/>
          <w:szCs w:val="24"/>
          <w:lang w:eastAsia="ar-SA"/>
        </w:rPr>
        <w:t>родным и хозяйственным ресурсам.</w:t>
      </w:r>
    </w:p>
    <w:p w:rsidR="00D7701C" w:rsidRDefault="00D7701C" w:rsidP="00D7701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proofErr w:type="spellStart"/>
      <w:r w:rsidRPr="00BC0B85">
        <w:rPr>
          <w:rFonts w:ascii="Times New Roman" w:hAnsi="Times New Roman"/>
          <w:b/>
          <w:sz w:val="24"/>
          <w:szCs w:val="24"/>
          <w:lang w:eastAsia="ar-SA"/>
        </w:rPr>
        <w:t>Метапридметные</w:t>
      </w:r>
      <w:proofErr w:type="spellEnd"/>
      <w:r w:rsidRPr="00BC0B85">
        <w:rPr>
          <w:rFonts w:ascii="Times New Roman" w:hAnsi="Times New Roman"/>
          <w:b/>
          <w:sz w:val="24"/>
          <w:szCs w:val="24"/>
          <w:lang w:eastAsia="ar-SA"/>
        </w:rPr>
        <w:t xml:space="preserve"> результаты:</w:t>
      </w:r>
    </w:p>
    <w:p w:rsidR="00D7701C" w:rsidRPr="00BC0B85" w:rsidRDefault="00D7701C" w:rsidP="00D7701C">
      <w:pPr>
        <w:pStyle w:val="a3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D7701C" w:rsidRPr="00BC0B85" w:rsidRDefault="00D7701C" w:rsidP="00D7701C">
      <w:pPr>
        <w:pStyle w:val="a3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наук;</w:t>
      </w:r>
    </w:p>
    <w:p w:rsidR="00D7701C" w:rsidRPr="00BC0B85" w:rsidRDefault="00D7701C" w:rsidP="00D7701C">
      <w:pPr>
        <w:pStyle w:val="a3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соблюдение норм и правил культуры труда в соответствии с технологической культурой производства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D7701C" w:rsidRPr="00BC0B85" w:rsidRDefault="00D7701C" w:rsidP="00D7701C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0B85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:rsidR="00D7701C" w:rsidRPr="00BC0B85" w:rsidRDefault="00D7701C" w:rsidP="00D7701C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i/>
          <w:sz w:val="24"/>
          <w:szCs w:val="24"/>
        </w:rPr>
        <w:t>в познавательной сфере:</w:t>
      </w:r>
    </w:p>
    <w:p w:rsidR="00D7701C" w:rsidRPr="00B30CFD" w:rsidRDefault="00D7701C" w:rsidP="00D7701C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30CFD">
        <w:rPr>
          <w:rFonts w:ascii="Times New Roman" w:hAnsi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D7701C" w:rsidRPr="00B30CFD" w:rsidRDefault="00D7701C" w:rsidP="00D7701C">
      <w:pPr>
        <w:pStyle w:val="a3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труда;</w:t>
      </w:r>
    </w:p>
    <w:p w:rsidR="00D7701C" w:rsidRPr="00BC0B85" w:rsidRDefault="00D7701C" w:rsidP="00D7701C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 xml:space="preserve">в мотивационной сфере: </w:t>
      </w:r>
    </w:p>
    <w:p w:rsidR="00D7701C" w:rsidRPr="00B30CFD" w:rsidRDefault="00D7701C" w:rsidP="00D7701C">
      <w:pPr>
        <w:pStyle w:val="a3"/>
        <w:numPr>
          <w:ilvl w:val="0"/>
          <w:numId w:val="4"/>
        </w:numPr>
        <w:suppressAutoHyphens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оценивание своей способности и готовности к труду;</w:t>
      </w:r>
    </w:p>
    <w:p w:rsidR="00D7701C" w:rsidRPr="00B30CFD" w:rsidRDefault="00D7701C" w:rsidP="00D7701C">
      <w:pPr>
        <w:pStyle w:val="a3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осознание ответственности за качество результатов труда;</w:t>
      </w:r>
    </w:p>
    <w:p w:rsidR="00D7701C" w:rsidRPr="00B30CFD" w:rsidRDefault="00D7701C" w:rsidP="00D7701C">
      <w:pPr>
        <w:pStyle w:val="a3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наличие экологической культуры при обосновании выбора объектов труда и выполнении работ;</w:t>
      </w:r>
    </w:p>
    <w:p w:rsidR="00D7701C" w:rsidRPr="00B30CFD" w:rsidRDefault="00D7701C" w:rsidP="00D7701C">
      <w:pPr>
        <w:pStyle w:val="a3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стремление к экономичности и бережливости в расходовании времени, материалов при обработке древесины;</w:t>
      </w:r>
    </w:p>
    <w:p w:rsidR="00D7701C" w:rsidRPr="00BC0B85" w:rsidRDefault="00D7701C" w:rsidP="00D7701C">
      <w:pPr>
        <w:suppressAutoHyphens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>в трудовой сфере:</w:t>
      </w:r>
    </w:p>
    <w:p w:rsidR="00D7701C" w:rsidRPr="00B30CFD" w:rsidRDefault="00D7701C" w:rsidP="00D7701C">
      <w:pPr>
        <w:pStyle w:val="a3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планирование технологического процесса;</w:t>
      </w:r>
    </w:p>
    <w:p w:rsidR="00D7701C" w:rsidRPr="00B30CFD" w:rsidRDefault="00D7701C" w:rsidP="00D7701C">
      <w:pPr>
        <w:pStyle w:val="a3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D7701C" w:rsidRPr="00B30CFD" w:rsidRDefault="00D7701C" w:rsidP="00D7701C">
      <w:pPr>
        <w:pStyle w:val="a3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соблюдение норм и правил безопасности, правил санитарии и гигиены;</w:t>
      </w:r>
    </w:p>
    <w:p w:rsidR="00D7701C" w:rsidRPr="00BC0B85" w:rsidRDefault="00D7701C" w:rsidP="00D7701C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>в физиолого-психологической сфере:</w:t>
      </w:r>
    </w:p>
    <w:p w:rsidR="00D7701C" w:rsidRDefault="00D7701C" w:rsidP="00D7701C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 xml:space="preserve">•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30CFD">
        <w:rPr>
          <w:rFonts w:ascii="Times New Roman" w:hAnsi="Times New Roman"/>
          <w:sz w:val="24"/>
          <w:szCs w:val="24"/>
          <w:lang w:eastAsia="ar-SA"/>
        </w:rPr>
        <w:t>развитие моторики и координации движений рук при работе с ручными инструментами и выполнении операций с</w:t>
      </w:r>
      <w:r>
        <w:rPr>
          <w:rFonts w:ascii="Times New Roman" w:hAnsi="Times New Roman"/>
          <w:sz w:val="24"/>
          <w:szCs w:val="24"/>
          <w:lang w:eastAsia="ar-SA"/>
        </w:rPr>
        <w:t> помощью машин и механизмов;</w:t>
      </w:r>
    </w:p>
    <w:p w:rsidR="00D7701C" w:rsidRDefault="00D7701C" w:rsidP="00D7701C">
      <w:pPr>
        <w:pStyle w:val="a3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достижение необходимой точности движений при выполнении различных технологических операций;</w:t>
      </w:r>
    </w:p>
    <w:p w:rsidR="00D7701C" w:rsidRPr="00BC0B85" w:rsidRDefault="00D7701C" w:rsidP="00D7701C">
      <w:pPr>
        <w:pStyle w:val="a3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D7701C" w:rsidRDefault="00D7701C" w:rsidP="00D770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i/>
          <w:sz w:val="24"/>
          <w:szCs w:val="24"/>
        </w:rPr>
        <w:t>в эстетической сфере:</w:t>
      </w:r>
    </w:p>
    <w:p w:rsidR="00D7701C" w:rsidRPr="00BC0B85" w:rsidRDefault="00D7701C" w:rsidP="00D7701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дизайнерское проектирование изделия или рациональная эстетическая организация работ;</w:t>
      </w:r>
    </w:p>
    <w:p w:rsidR="00D7701C" w:rsidRPr="00BC0B85" w:rsidRDefault="00D7701C" w:rsidP="00D7701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D7701C" w:rsidRPr="00BC0B85" w:rsidRDefault="00D7701C" w:rsidP="00D7701C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D7701C" w:rsidRDefault="00D7701C" w:rsidP="00D7701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701C" w:rsidRDefault="00D7701C" w:rsidP="00D7701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701C" w:rsidRDefault="00D7701C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58426B" w:rsidRDefault="0058426B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6D79BA" w:rsidRDefault="006D79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7701C" w:rsidRDefault="00D7701C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7F61BB" w:rsidRPr="002F55CD" w:rsidRDefault="007F61B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2F55CD">
        <w:rPr>
          <w:rStyle w:val="FontStyle43"/>
          <w:b/>
          <w:sz w:val="24"/>
          <w:szCs w:val="24"/>
        </w:rPr>
        <w:lastRenderedPageBreak/>
        <w:t xml:space="preserve">Тематическое планирование по технологии для </w:t>
      </w:r>
      <w:r w:rsidR="005B0B62" w:rsidRPr="002F55CD">
        <w:rPr>
          <w:rStyle w:val="FontStyle43"/>
          <w:b/>
          <w:sz w:val="24"/>
          <w:szCs w:val="24"/>
        </w:rPr>
        <w:t>8</w:t>
      </w:r>
      <w:r w:rsidRPr="002F55CD">
        <w:rPr>
          <w:rStyle w:val="FontStyle43"/>
          <w:b/>
          <w:sz w:val="24"/>
          <w:szCs w:val="24"/>
        </w:rPr>
        <w:t xml:space="preserve"> класса</w:t>
      </w:r>
    </w:p>
    <w:p w:rsidR="000159A6" w:rsidRDefault="000159A6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0159A6" w:rsidTr="00F17129">
        <w:tc>
          <w:tcPr>
            <w:tcW w:w="675" w:type="dxa"/>
            <w:vAlign w:val="center"/>
          </w:tcPr>
          <w:p w:rsidR="000159A6" w:rsidRPr="00197110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59A6" w:rsidRPr="00197110" w:rsidRDefault="000159A6" w:rsidP="001B4B32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396" w:type="dxa"/>
            <w:vAlign w:val="center"/>
          </w:tcPr>
          <w:p w:rsidR="000159A6" w:rsidRPr="00197110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0159A6" w:rsidRPr="00197110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0159A6" w:rsidRPr="00DB5A4A" w:rsidRDefault="000159A6" w:rsidP="001B4B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0159A6" w:rsidTr="001B4B32">
        <w:tc>
          <w:tcPr>
            <w:tcW w:w="9854" w:type="dxa"/>
            <w:gridSpan w:val="4"/>
            <w:vAlign w:val="center"/>
          </w:tcPr>
          <w:p w:rsidR="000159A6" w:rsidRPr="00D1129B" w:rsidRDefault="000159A6" w:rsidP="00F1712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D1129B">
              <w:rPr>
                <w:lang w:eastAsia="ru-RU"/>
              </w:rPr>
              <w:t>«</w:t>
            </w:r>
            <w:r w:rsidR="00F17129" w:rsidRPr="00F17129">
              <w:t>Заделка пороков и дефектов древесины</w:t>
            </w:r>
            <w:r w:rsidRPr="00D1129B">
              <w:rPr>
                <w:lang w:eastAsia="ru-RU"/>
              </w:rPr>
              <w:t>»</w:t>
            </w:r>
            <w:r w:rsidR="007430B2" w:rsidRPr="00D1129B">
              <w:rPr>
                <w:lang w:eastAsia="ru-RU"/>
              </w:rPr>
              <w:t xml:space="preserve"> (</w:t>
            </w:r>
            <w:r w:rsidR="00946E1D">
              <w:rPr>
                <w:lang w:eastAsia="ru-RU"/>
              </w:rPr>
              <w:t>20</w:t>
            </w:r>
            <w:r w:rsidR="007430B2" w:rsidRPr="00D1129B">
              <w:rPr>
                <w:lang w:eastAsia="ru-RU"/>
              </w:rPr>
              <w:t xml:space="preserve"> часов)</w:t>
            </w:r>
          </w:p>
        </w:tc>
      </w:tr>
      <w:tr w:rsidR="00F17129" w:rsidTr="00F17129">
        <w:tc>
          <w:tcPr>
            <w:tcW w:w="675" w:type="dxa"/>
            <w:vAlign w:val="center"/>
          </w:tcPr>
          <w:p w:rsidR="00F17129" w:rsidRPr="00D1129B" w:rsidRDefault="00F17129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F17129" w:rsidRPr="00824504" w:rsidRDefault="00F17129" w:rsidP="004C69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материала за 7 класс.</w:t>
            </w:r>
          </w:p>
        </w:tc>
        <w:tc>
          <w:tcPr>
            <w:tcW w:w="849" w:type="dxa"/>
          </w:tcPr>
          <w:p w:rsidR="00F17129" w:rsidRPr="00697650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17129" w:rsidRPr="00D1129B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17129" w:rsidTr="00F17129">
        <w:tc>
          <w:tcPr>
            <w:tcW w:w="675" w:type="dxa"/>
            <w:vAlign w:val="center"/>
          </w:tcPr>
          <w:p w:rsidR="00F17129" w:rsidRPr="00D1129B" w:rsidRDefault="00F17129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F17129" w:rsidRPr="00824504" w:rsidRDefault="00F17129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безопасности при работе в мастерской.</w:t>
            </w:r>
          </w:p>
        </w:tc>
        <w:tc>
          <w:tcPr>
            <w:tcW w:w="849" w:type="dxa"/>
          </w:tcPr>
          <w:p w:rsidR="00F17129" w:rsidRPr="00697650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17129" w:rsidRPr="00D1129B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17129" w:rsidTr="00F17129">
        <w:tc>
          <w:tcPr>
            <w:tcW w:w="675" w:type="dxa"/>
            <w:vAlign w:val="center"/>
          </w:tcPr>
          <w:p w:rsidR="00F17129" w:rsidRPr="00D1129B" w:rsidRDefault="00F17129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F17129" w:rsidRPr="00824504" w:rsidRDefault="00F17129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Дефекты и пороки древесины.</w:t>
            </w:r>
          </w:p>
        </w:tc>
        <w:tc>
          <w:tcPr>
            <w:tcW w:w="849" w:type="dxa"/>
          </w:tcPr>
          <w:p w:rsidR="00F17129" w:rsidRPr="00697650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17129" w:rsidRPr="00D1129B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17129" w:rsidTr="00F17129">
        <w:tc>
          <w:tcPr>
            <w:tcW w:w="675" w:type="dxa"/>
            <w:vAlign w:val="center"/>
          </w:tcPr>
          <w:p w:rsidR="00F17129" w:rsidRPr="00D1129B" w:rsidRDefault="00F17129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F17129" w:rsidRPr="00824504" w:rsidRDefault="00F17129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Определение пороков и дефектов древесины.</w:t>
            </w:r>
          </w:p>
        </w:tc>
        <w:tc>
          <w:tcPr>
            <w:tcW w:w="849" w:type="dxa"/>
          </w:tcPr>
          <w:p w:rsidR="00F17129" w:rsidRPr="00697650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17129" w:rsidRPr="00D1129B" w:rsidRDefault="00F17129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Изучение образцов заготовок древесины с пороками и дефектами.</w:t>
            </w:r>
          </w:p>
        </w:tc>
        <w:tc>
          <w:tcPr>
            <w:tcW w:w="849" w:type="dxa"/>
          </w:tcPr>
          <w:p w:rsidR="00412C77" w:rsidRPr="00697650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Заделка дефектов на тренировочных дощечках и брусках.</w:t>
            </w:r>
          </w:p>
        </w:tc>
        <w:tc>
          <w:tcPr>
            <w:tcW w:w="849" w:type="dxa"/>
          </w:tcPr>
          <w:p w:rsidR="00412C77" w:rsidRPr="00697650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Дефекты обработки и хранения.</w:t>
            </w:r>
          </w:p>
        </w:tc>
        <w:tc>
          <w:tcPr>
            <w:tcW w:w="849" w:type="dxa"/>
          </w:tcPr>
          <w:p w:rsidR="00412C77" w:rsidRPr="00697650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Выявление на древесине дефектов, требующих заделки.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Назначение и виды шпатлевки (сухая, жидкая).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Приемы шпатлевки изделий.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Отделка изделий после шпатлевки.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Шлифовка, окрашивание изделий после шпатлевки.</w:t>
            </w:r>
          </w:p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Приемы управления сверлильным станком.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Высверливание, долбление отверстия.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для мебельных изделий.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сверлении.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для заделки дефектов древесины.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для сверления.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Сверление сквозных и глухих отверстий.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для деталей изделий из древесины.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7C1353">
        <w:tc>
          <w:tcPr>
            <w:tcW w:w="9854" w:type="dxa"/>
            <w:gridSpan w:val="4"/>
            <w:vAlign w:val="center"/>
          </w:tcPr>
          <w:p w:rsidR="00412C77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824504">
              <w:t>Пиломатериалы</w:t>
            </w:r>
            <w:r w:rsidR="00946E1D">
              <w:t>» (10</w:t>
            </w:r>
            <w:r>
              <w:t xml:space="preserve"> часов)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Виды пиломатериалов и их назначение.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Определение вида пиломатериала на рисунке и по образцу.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пиломатериалов.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Получение и хранение пиломатериалов.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Укладка пиломатериалов на хранение.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Укладка пиломатериалов на хранение.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Обмер и стоимость пиломатериалов.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пиломатериалов.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Обработка пиломатериалов для предстоящих работ.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Обработка пиломатериалов для предстоящих работ.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672B7B">
        <w:tc>
          <w:tcPr>
            <w:tcW w:w="9854" w:type="dxa"/>
            <w:gridSpan w:val="4"/>
            <w:vAlign w:val="center"/>
          </w:tcPr>
          <w:p w:rsidR="00412C77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824504">
              <w:t>Изготовление столярно-мебельного изделия</w:t>
            </w:r>
            <w:r w:rsidR="00946E1D">
              <w:t>» (20 часов</w:t>
            </w:r>
            <w:r>
              <w:t>)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Виды и назначение мебели.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Определение вида мебели на рисунке и по натуральному образцу.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Ознакомление с производственным изготовлением мебели.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Сборка шкафов из готовых деталей.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Шкафы для школьных помещений.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Ремонт мебели в школьных помещениях.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Ремонт мебели в школьных помещениях.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Содержание сборочного чертежа.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Сборочный чертеж скамейки.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столярно-мебельного изделия.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Выбор и подготовка материала для изделия.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скамейки.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скамейки.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Приемы строгания древесины.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Разметка и строгание заготовок для скамейки.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Приемы пиления древесины.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Поперечное и продольное пиление заготовок из древесины.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Пиление древесины с использованием приспособлений.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Обработка деталей скамейки.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412C77" w:rsidRPr="00824504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04">
              <w:rPr>
                <w:rFonts w:ascii="Times New Roman" w:hAnsi="Times New Roman" w:cs="Times New Roman"/>
                <w:sz w:val="24"/>
                <w:szCs w:val="24"/>
              </w:rPr>
              <w:t xml:space="preserve">Сборка изделия с помощью </w:t>
            </w:r>
            <w:proofErr w:type="spellStart"/>
            <w:r w:rsidRPr="00824504">
              <w:rPr>
                <w:rFonts w:ascii="Times New Roman" w:hAnsi="Times New Roman" w:cs="Times New Roman"/>
                <w:sz w:val="24"/>
                <w:szCs w:val="24"/>
              </w:rPr>
              <w:t>шкантов</w:t>
            </w:r>
            <w:proofErr w:type="spellEnd"/>
            <w:r w:rsidRPr="00824504">
              <w:rPr>
                <w:rFonts w:ascii="Times New Roman" w:hAnsi="Times New Roman" w:cs="Times New Roman"/>
                <w:sz w:val="24"/>
                <w:szCs w:val="24"/>
              </w:rPr>
              <w:t xml:space="preserve"> на клею.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E23F7B">
        <w:tc>
          <w:tcPr>
            <w:tcW w:w="9854" w:type="dxa"/>
            <w:gridSpan w:val="4"/>
            <w:vAlign w:val="center"/>
          </w:tcPr>
          <w:p w:rsidR="00412C77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t>Практическое повторение (</w:t>
            </w:r>
            <w:r w:rsidR="00946E1D">
              <w:t>6</w:t>
            </w:r>
            <w:r w:rsidRPr="00D1129B">
              <w:t xml:space="preserve"> часов)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412C77" w:rsidRPr="00CA53A3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 подвижных и неподвижных элементов мебели. 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412C77" w:rsidRPr="00CA53A3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изделия к отделке. 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412C77" w:rsidRPr="00CA53A3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3A3">
              <w:rPr>
                <w:rFonts w:ascii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F17129">
        <w:tc>
          <w:tcPr>
            <w:tcW w:w="675" w:type="dxa"/>
            <w:vAlign w:val="center"/>
          </w:tcPr>
          <w:p w:rsidR="00412C77" w:rsidRPr="00D1129B" w:rsidRDefault="00412C7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</w:t>
            </w:r>
          </w:p>
        </w:tc>
        <w:tc>
          <w:tcPr>
            <w:tcW w:w="6396" w:type="dxa"/>
          </w:tcPr>
          <w:p w:rsidR="00412C77" w:rsidRPr="00D1129B" w:rsidRDefault="00412C77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D1129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аптечки</w:t>
            </w:r>
            <w:r w:rsidRPr="00D1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412C77" w:rsidRPr="00D1129B" w:rsidRDefault="00412C7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12C77" w:rsidTr="00202D6C">
        <w:tc>
          <w:tcPr>
            <w:tcW w:w="9854" w:type="dxa"/>
            <w:gridSpan w:val="4"/>
            <w:vAlign w:val="center"/>
          </w:tcPr>
          <w:p w:rsidR="00412C77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rPr>
                <w:lang w:eastAsia="ru-RU"/>
              </w:rPr>
              <w:t>«</w:t>
            </w:r>
            <w:r w:rsidRPr="00681143">
              <w:t>Изготовление разметочного инструмента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23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а</w:t>
            </w:r>
            <w:r w:rsidRPr="00D1129B">
              <w:rPr>
                <w:lang w:eastAsia="ru-RU"/>
              </w:rPr>
              <w:t>)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Вводное занятие. Правила поведения в мастерской.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Материал для разметочного инструмента.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Качество изготовления разметочного инструмента.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Подготовка рубанка для строгания древесины твердой породы.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Точность изготовления разметочного инструмента.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столярного угольника.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Сборка угольника столярного.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Сборка и отделка изготовленного изделия.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Контроль качества инструмента угольником</w:t>
            </w:r>
            <w:proofErr w:type="gramStart"/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ярунка.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Изготовление инструмента.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Приготовление разметочного инструмента.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изделия на доске с фугованной кромкой.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Установка малки по транспортиру.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0110B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пригодности к работе линеек.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0110B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Контроль поверхности изделия линейкой.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пригодности к работе угольников.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Контроль сопрягающихся поверхностей угольником.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Применение рейсмуса.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Изготовление рейсмуса.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Подгонка деталей рейсмуса, сборка изделия.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пригодности разметочного инструмента.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264B57">
        <w:tc>
          <w:tcPr>
            <w:tcW w:w="9854" w:type="dxa"/>
            <w:gridSpan w:val="4"/>
            <w:vAlign w:val="center"/>
          </w:tcPr>
          <w:p w:rsidR="008C337E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rPr>
                <w:lang w:eastAsia="ru-RU"/>
              </w:rPr>
              <w:t>«</w:t>
            </w:r>
            <w:r w:rsidRPr="00AB5777">
              <w:t>Токарные работы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26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Управление токарным станком и уход за ним.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токарном станке.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Виды неисправностей токарного станка.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Меры по предупреждению неисправностей токарного станка.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штангенциркуля.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Приемы измерения штангенциркулем.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Снятие конуса резцом.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изготовления ручки инструмента.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ручки напильника.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ручки напильника.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размеров изделия штангенциркулем.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Выполнение шипов у ножек.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Выполнение шипов у ножек.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детали фасонной формы.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ножки для табурета.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Проверка размеров изделия кронциркулем.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Использование нулевого деления нониуса.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ножки для журнального столика.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Точение ножки для журнального столика.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Контроль размеров штангенциркулем.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Сверление с использованием задней бабки.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Приемы точения на токарном станке.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Чистовая обработка древесины.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Отделка изделий на токарном станке.</w:t>
            </w:r>
          </w:p>
        </w:tc>
        <w:tc>
          <w:tcPr>
            <w:tcW w:w="849" w:type="dxa"/>
          </w:tcPr>
          <w:p w:rsidR="008C337E" w:rsidRPr="00697650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Шлифование и выжигание изделий.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396" w:type="dxa"/>
          </w:tcPr>
          <w:p w:rsidR="008C337E" w:rsidRPr="0070370C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70C">
              <w:rPr>
                <w:rFonts w:ascii="Times New Roman" w:hAnsi="Times New Roman" w:cs="Times New Roman"/>
                <w:sz w:val="24"/>
                <w:szCs w:val="24"/>
              </w:rPr>
              <w:t>Отрезание детали на токарном станке.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24075D">
        <w:tc>
          <w:tcPr>
            <w:tcW w:w="9854" w:type="dxa"/>
            <w:gridSpan w:val="4"/>
            <w:vAlign w:val="center"/>
          </w:tcPr>
          <w:p w:rsidR="008C337E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t>Практическое повторение (</w:t>
            </w:r>
            <w:r>
              <w:t>7</w:t>
            </w:r>
            <w:r w:rsidRPr="00D1129B">
              <w:t xml:space="preserve"> часов)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96" w:type="dxa"/>
          </w:tcPr>
          <w:p w:rsidR="008C337E" w:rsidRPr="00AB5777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777">
              <w:rPr>
                <w:rFonts w:ascii="Times New Roman" w:hAnsi="Times New Roman" w:cs="Times New Roman"/>
                <w:sz w:val="24"/>
                <w:szCs w:val="24"/>
              </w:rPr>
              <w:t>Применение навыков работы на токарном станке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96" w:type="dxa"/>
          </w:tcPr>
          <w:p w:rsidR="008C337E" w:rsidRPr="00AB5777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777">
              <w:rPr>
                <w:rFonts w:ascii="Times New Roman" w:hAnsi="Times New Roman" w:cs="Times New Roman"/>
                <w:sz w:val="24"/>
                <w:szCs w:val="24"/>
              </w:rPr>
              <w:t>Точение ножки для табурета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96" w:type="dxa"/>
          </w:tcPr>
          <w:p w:rsidR="008C337E" w:rsidRPr="00AB5777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777">
              <w:rPr>
                <w:rFonts w:ascii="Times New Roman" w:hAnsi="Times New Roman" w:cs="Times New Roman"/>
                <w:sz w:val="24"/>
                <w:szCs w:val="24"/>
              </w:rPr>
              <w:t>Чистовая обработка древесины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96" w:type="dxa"/>
          </w:tcPr>
          <w:p w:rsidR="008C337E" w:rsidRPr="00AB5777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777">
              <w:rPr>
                <w:rFonts w:ascii="Times New Roman" w:hAnsi="Times New Roman" w:cs="Times New Roman"/>
                <w:sz w:val="24"/>
                <w:szCs w:val="24"/>
              </w:rPr>
              <w:t>Применение навыков работы ручным инструментом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F17129">
        <w:tc>
          <w:tcPr>
            <w:tcW w:w="675" w:type="dxa"/>
            <w:vAlign w:val="center"/>
          </w:tcPr>
          <w:p w:rsidR="008C337E" w:rsidRPr="00D1129B" w:rsidRDefault="008C337E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110-112</w:t>
            </w:r>
          </w:p>
        </w:tc>
        <w:tc>
          <w:tcPr>
            <w:tcW w:w="6396" w:type="dxa"/>
          </w:tcPr>
          <w:p w:rsidR="008C337E" w:rsidRPr="00AB5777" w:rsidRDefault="008C337E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«Изготовление скамейки».</w:t>
            </w:r>
          </w:p>
        </w:tc>
        <w:tc>
          <w:tcPr>
            <w:tcW w:w="849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8C337E" w:rsidRPr="00D1129B" w:rsidRDefault="008C337E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37E" w:rsidTr="00A1059D">
        <w:tc>
          <w:tcPr>
            <w:tcW w:w="9854" w:type="dxa"/>
            <w:gridSpan w:val="4"/>
            <w:vAlign w:val="center"/>
          </w:tcPr>
          <w:p w:rsidR="008C337E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AE1C97">
              <w:t>«Изготовление строгального инструмента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27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 работы на четверть.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безопасности при изготовлении инструмента.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Инструмент для ручного строгания плоскости.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Подбор заготовки для колодки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Устройство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ручному строгальному инструменту.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Строгание заготовки для колодки.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Фугование заготовки для колодки.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Установка ножа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Изготовление колодки шерхебеля.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Изготовление колодки шерхебеля.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Экономические требования к изготовлению инструмента.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Разметка и обработка колодки.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Разметка и обработка колодки.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Подгонка колодки под нож.</w:t>
            </w:r>
          </w:p>
        </w:tc>
        <w:tc>
          <w:tcPr>
            <w:tcW w:w="849" w:type="dxa"/>
          </w:tcPr>
          <w:p w:rsidR="00946E1D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0110B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Default="00946E1D" w:rsidP="00C34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Подгонка колодки под нож.</w:t>
            </w:r>
          </w:p>
        </w:tc>
        <w:tc>
          <w:tcPr>
            <w:tcW w:w="849" w:type="dxa"/>
          </w:tcPr>
          <w:p w:rsidR="00946E1D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0110B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Эстетические требования к инструментам.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Обработка и подгонка клина.</w:t>
            </w:r>
          </w:p>
        </w:tc>
        <w:tc>
          <w:tcPr>
            <w:tcW w:w="849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Изготовление клина.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Проверка выполненного изделия.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Изготовление шерхебеля.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Отделка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Шлифовка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Оценка качества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Придание шерхебелю товарного вида.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Испытание строгального инструмента.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96" w:type="dxa"/>
          </w:tcPr>
          <w:p w:rsidR="00946E1D" w:rsidRPr="00AE1C97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C97">
              <w:rPr>
                <w:rFonts w:ascii="Times New Roman" w:hAnsi="Times New Roman" w:cs="Times New Roman"/>
                <w:sz w:val="24"/>
                <w:szCs w:val="24"/>
              </w:rPr>
              <w:t>Строгание шерхебелем заготовок из разных пород древесины.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5D18EA">
        <w:tc>
          <w:tcPr>
            <w:tcW w:w="9854" w:type="dxa"/>
            <w:gridSpan w:val="4"/>
            <w:vAlign w:val="center"/>
          </w:tcPr>
          <w:p w:rsidR="00946E1D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2C4A05">
              <w:t>«Представление о процессе резания древесины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16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Элементы резца: основные грани и углы при прямолинейном движении.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Определение формы резцов дереворежущих инструментов.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Виды резания (продольное, поперечное, торцевое).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Приемы резания древесины вдоль и поперек волокон.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Приемы резания древесины вдоль и поперек волокон.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Сравнение резцов рубанка, фуганка, шерхебеля, зензубеля.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Резание на тренировочных дощечках.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Резание на тренировочных дощечках.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Приемы работы стамеской.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Влияние на процесс резания изменения основных углов резца.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Приемы работы резцом для резьбы по дереву.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Обработка стамеской криволинейных поверхностей.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Приемы выполнения элементов геометрической резьбы.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Составление орнамента из элементов геометрической резьбы.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96" w:type="dxa"/>
          </w:tcPr>
          <w:p w:rsidR="00946E1D" w:rsidRPr="002C4A05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A05">
              <w:rPr>
                <w:rFonts w:ascii="Times New Roman" w:hAnsi="Times New Roman" w:cs="Times New Roman"/>
                <w:sz w:val="24"/>
                <w:szCs w:val="24"/>
              </w:rPr>
              <w:t>Отделка изделий геометрической резьбой.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C4675C">
        <w:tc>
          <w:tcPr>
            <w:tcW w:w="9854" w:type="dxa"/>
            <w:gridSpan w:val="4"/>
            <w:vAlign w:val="center"/>
          </w:tcPr>
          <w:p w:rsidR="00946E1D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7A1F6C">
              <w:t>«Изготовление столярно-мебельного изделия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23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сборочных единиц (рамки, коробки, щиты).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Способы соединения в сборочных зажимах и приспособлениях.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170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Разметка ножки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Изготовление ножки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Изготовление ножки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Зависимость времени выдержки собранного узла от вида клея.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и сборочных единиц.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Зависимость времени выдержки узла от температурных условий.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царги</w:t>
            </w:r>
            <w:proofErr w:type="spellEnd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царги</w:t>
            </w:r>
            <w:proofErr w:type="spellEnd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Брак при сборке изделия: предупреждение, исправление.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Заделка трещин, сучков, сколов на изделии.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Изготовление сиденья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Изготовление сиденья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Металлическая фурнитура для соединения сборочных единиц.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изделия на </w:t>
            </w:r>
            <w:proofErr w:type="spellStart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шкантах</w:t>
            </w:r>
            <w:proofErr w:type="spellEnd"/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Сборка табурета на клею.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Придание изделию товарного вида.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6396" w:type="dxa"/>
          </w:tcPr>
          <w:p w:rsidR="00946E1D" w:rsidRPr="007A1F6C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sz w:val="24"/>
                <w:szCs w:val="24"/>
              </w:rPr>
              <w:t>Шлифование и лакирование табурета.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7B1541">
        <w:tc>
          <w:tcPr>
            <w:tcW w:w="9854" w:type="dxa"/>
            <w:gridSpan w:val="4"/>
            <w:vAlign w:val="center"/>
          </w:tcPr>
          <w:p w:rsidR="00946E1D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t>Практическое повторение (</w:t>
            </w:r>
            <w:r>
              <w:t>11</w:t>
            </w:r>
            <w:r w:rsidRPr="00D1129B">
              <w:t xml:space="preserve"> часов)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Сборочный чертеж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 для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Разметка и выполнение шипового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Изготовление пера и колодки столярного 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столярного угольника на клею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Механизация деревообрабатывающих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Контроль качества столярного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Покрытие изделия морилкой с последующим лакированием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F17129">
        <w:tc>
          <w:tcPr>
            <w:tcW w:w="675" w:type="dxa"/>
            <w:vAlign w:val="center"/>
          </w:tcPr>
          <w:p w:rsidR="00946E1D" w:rsidRPr="00D1129B" w:rsidRDefault="00946E1D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187-189</w:t>
            </w:r>
          </w:p>
        </w:tc>
        <w:tc>
          <w:tcPr>
            <w:tcW w:w="6396" w:type="dxa"/>
          </w:tcPr>
          <w:p w:rsidR="00946E1D" w:rsidRPr="0013334F" w:rsidRDefault="00946E1D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13334F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столярного угольника</w:t>
            </w:r>
            <w:r w:rsidRPr="0013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946E1D" w:rsidRPr="00D1129B" w:rsidRDefault="00946E1D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6E1D" w:rsidTr="00A7398D">
        <w:tc>
          <w:tcPr>
            <w:tcW w:w="9854" w:type="dxa"/>
            <w:gridSpan w:val="4"/>
            <w:vAlign w:val="center"/>
          </w:tcPr>
          <w:p w:rsidR="00946E1D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BE22C5">
              <w:t>«Ремонт столярного изделия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17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 работы на четверть.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безопасности труда в столярной мастерской.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Износ мебели: причины, виды.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Выявление повреждений на мебели.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качеству ремонта.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Виды ремонта мебели.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Восстановление шиповых соединений.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Ремонт стула.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Усиление узлов и соединений болтами.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Ремонт стола.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Использование вставок, замена деталей.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Усиление узлов металлическими уголками.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Восстановление облицовки.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Ремонт шкафа.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выполнении ремонта столярных изделий.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6396" w:type="dxa"/>
          </w:tcPr>
          <w:p w:rsidR="00103E6A" w:rsidRPr="00BE22C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C5">
              <w:rPr>
                <w:rFonts w:ascii="Times New Roman" w:hAnsi="Times New Roman" w:cs="Times New Roman"/>
                <w:sz w:val="24"/>
                <w:szCs w:val="24"/>
              </w:rPr>
              <w:t>Изготовление и замена поврежденных деталей.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6E2675">
        <w:tc>
          <w:tcPr>
            <w:tcW w:w="9854" w:type="dxa"/>
            <w:gridSpan w:val="4"/>
            <w:vAlign w:val="center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A01095">
              <w:t>«Безопасность труда во время столярных работ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9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Значение техники безопасности (гарантия от несчастных случаев).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Причины травмы.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Ремонт столярных изделий.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Меры предохранения от травм.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Заточка и наладка инструмента.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Предупреждение пожара.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Складирование и переноска рабочего материала.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Правила обращения с электроинструментом.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Действия при пожаре.</w:t>
            </w:r>
          </w:p>
        </w:tc>
        <w:tc>
          <w:tcPr>
            <w:tcW w:w="849" w:type="dxa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Индивидуальная работа</w:t>
            </w:r>
          </w:p>
        </w:tc>
      </w:tr>
      <w:tr w:rsidR="00103E6A" w:rsidTr="008308BE">
        <w:tc>
          <w:tcPr>
            <w:tcW w:w="9854" w:type="dxa"/>
            <w:gridSpan w:val="4"/>
            <w:vAlign w:val="center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A01095">
              <w:t>«Крепежные изделия и мебельная фурнитура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15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 xml:space="preserve">Виды гвоздей. Строительный, тарный, обойный, штукатурный, </w:t>
            </w:r>
            <w:proofErr w:type="gramStart"/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толевой</w:t>
            </w:r>
            <w:proofErr w:type="gramEnd"/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, отделочный гвоздь.</w:t>
            </w:r>
          </w:p>
        </w:tc>
        <w:tc>
          <w:tcPr>
            <w:tcW w:w="849" w:type="dxa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Шурупы: виды, назначение.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Определение названий крепежных изделий.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Стандартная длина гвоздя и шурупа.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Приемы соединения изделий на гвоздях и шурупах.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Ремонт столярно-плотничных соединений.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Виды и назначение мебельной фурнитуры.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Ремонт мебельной фурнитуры.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Установка мебельной фурнитуры.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Замена петель в шкафах.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Магнитный держатель, защелка.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227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Установка и регулировка магнитного держателя.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полкодержателя.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Ремонт и замена мебельной фурнитуры.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6396" w:type="dxa"/>
          </w:tcPr>
          <w:p w:rsidR="00103E6A" w:rsidRPr="00A01095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095">
              <w:rPr>
                <w:rFonts w:ascii="Times New Roman" w:hAnsi="Times New Roman" w:cs="Times New Roman"/>
                <w:sz w:val="24"/>
                <w:szCs w:val="24"/>
              </w:rPr>
              <w:t>Замена задвижек, защелок в шкафах и тумбочках.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386B92">
        <w:tc>
          <w:tcPr>
            <w:tcW w:w="9854" w:type="dxa"/>
            <w:gridSpan w:val="4"/>
            <w:vAlign w:val="center"/>
          </w:tcPr>
          <w:p w:rsidR="00103E6A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t>Практическое повторение (</w:t>
            </w:r>
            <w:r>
              <w:t>8</w:t>
            </w:r>
            <w:r w:rsidRPr="00D1129B">
              <w:t xml:space="preserve"> часов)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Сборка изделия по сборочному чертежу.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Изготовление мебельной петли.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Подгонка деталей петли.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задвижки.</w:t>
            </w:r>
          </w:p>
        </w:tc>
        <w:tc>
          <w:tcPr>
            <w:tcW w:w="849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2F55C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7A1F6C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задвижки.</w:t>
            </w:r>
          </w:p>
        </w:tc>
        <w:tc>
          <w:tcPr>
            <w:tcW w:w="849" w:type="dxa"/>
          </w:tcPr>
          <w:p w:rsidR="00103E6A" w:rsidRPr="00D1129B" w:rsidRDefault="00103E6A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03E6A" w:rsidRPr="00D1129B" w:rsidRDefault="00103E6A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A66458" w:rsidRDefault="00103E6A" w:rsidP="002F55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-238</w:t>
            </w:r>
          </w:p>
        </w:tc>
        <w:tc>
          <w:tcPr>
            <w:tcW w:w="6396" w:type="dxa"/>
          </w:tcPr>
          <w:p w:rsidR="00103E6A" w:rsidRPr="00093C0C" w:rsidRDefault="00103E6A" w:rsidP="0001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433">
              <w:rPr>
                <w:rFonts w:ascii="Times New Roman" w:hAnsi="Times New Roman" w:cs="Times New Roman"/>
                <w:sz w:val="24"/>
                <w:szCs w:val="24"/>
              </w:rPr>
              <w:t>Контрольная работа:</w:t>
            </w:r>
            <w:r w:rsidRPr="00093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93C0C">
              <w:rPr>
                <w:rFonts w:ascii="Times New Roman" w:hAnsi="Times New Roman" w:cs="Times New Roman"/>
                <w:sz w:val="24"/>
                <w:szCs w:val="24"/>
              </w:rPr>
              <w:t>Изготовление полкодержателя».</w:t>
            </w:r>
          </w:p>
        </w:tc>
        <w:tc>
          <w:tcPr>
            <w:tcW w:w="849" w:type="dxa"/>
          </w:tcPr>
          <w:p w:rsidR="00103E6A" w:rsidRPr="00D1129B" w:rsidRDefault="00103E6A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103E6A" w:rsidRPr="00D1129B" w:rsidRDefault="00103E6A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03E6A" w:rsidTr="00F17129">
        <w:tc>
          <w:tcPr>
            <w:tcW w:w="675" w:type="dxa"/>
            <w:vAlign w:val="center"/>
          </w:tcPr>
          <w:p w:rsidR="00103E6A" w:rsidRPr="00D1129B" w:rsidRDefault="00103E6A" w:rsidP="00BE7B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5" w:type="dxa"/>
            <w:gridSpan w:val="2"/>
            <w:vAlign w:val="center"/>
          </w:tcPr>
          <w:p w:rsidR="00103E6A" w:rsidRPr="00697650" w:rsidRDefault="00103E6A" w:rsidP="00C4243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right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</w:t>
            </w:r>
            <w:r w:rsidRPr="00697650">
              <w:rPr>
                <w:b/>
                <w:lang w:eastAsia="ru-RU"/>
              </w:rPr>
              <w:t>2</w:t>
            </w:r>
            <w:r>
              <w:rPr>
                <w:b/>
                <w:lang w:eastAsia="ru-RU"/>
              </w:rPr>
              <w:t>38</w:t>
            </w:r>
          </w:p>
        </w:tc>
        <w:tc>
          <w:tcPr>
            <w:tcW w:w="1934" w:type="dxa"/>
          </w:tcPr>
          <w:p w:rsidR="00103E6A" w:rsidRPr="00D1129B" w:rsidRDefault="00103E6A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</w:tbl>
    <w:p w:rsidR="000159A6" w:rsidRPr="005C279D" w:rsidRDefault="000159A6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E6A" w:rsidRDefault="00103E6A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433" w:rsidRDefault="00C42433" w:rsidP="00C4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80E" w:rsidRDefault="0057680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29B" w:rsidRDefault="00D1129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7F61BB" w:rsidRDefault="007F61BB" w:rsidP="007F61B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по технологии для </w:t>
      </w:r>
      <w:r w:rsidR="005B0B6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706E8A" w:rsidRDefault="00706E8A" w:rsidP="00706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17"/>
        <w:gridCol w:w="1701"/>
        <w:gridCol w:w="7336"/>
      </w:tblGrid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2518" w:type="dxa"/>
            <w:gridSpan w:val="2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7D0" w:rsidRDefault="00D857D0" w:rsidP="00B36091">
      <w:pPr>
        <w:pStyle w:val="a4"/>
        <w:widowControl w:val="0"/>
        <w:jc w:val="center"/>
      </w:pPr>
    </w:p>
    <w:p w:rsidR="00FB3336" w:rsidRDefault="00FB3336" w:rsidP="00706E8A">
      <w:pPr>
        <w:pStyle w:val="a4"/>
        <w:widowControl w:val="0"/>
        <w:jc w:val="right"/>
      </w:pPr>
    </w:p>
    <w:p w:rsidR="00706E8A" w:rsidRDefault="00706E8A" w:rsidP="00706E8A">
      <w:pPr>
        <w:pStyle w:val="a4"/>
        <w:widowControl w:val="0"/>
        <w:jc w:val="right"/>
      </w:pPr>
      <w:r>
        <w:t>Учитель:                                        /</w:t>
      </w:r>
      <w:proofErr w:type="spellStart"/>
      <w:r>
        <w:t>Буляков</w:t>
      </w:r>
      <w:proofErr w:type="spellEnd"/>
      <w:r>
        <w:t xml:space="preserve"> С. Н./</w:t>
      </w:r>
    </w:p>
    <w:p w:rsidR="00706E8A" w:rsidRDefault="00706E8A" w:rsidP="00B36091">
      <w:pPr>
        <w:pStyle w:val="a4"/>
        <w:widowControl w:val="0"/>
        <w:jc w:val="center"/>
      </w:pPr>
    </w:p>
    <w:sectPr w:rsidR="00706E8A" w:rsidSect="00A17944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5CD" w:rsidRDefault="002F55CD" w:rsidP="0075511A">
      <w:pPr>
        <w:spacing w:after="0" w:line="240" w:lineRule="auto"/>
      </w:pPr>
      <w:r>
        <w:separator/>
      </w:r>
    </w:p>
  </w:endnote>
  <w:endnote w:type="continuationSeparator" w:id="1">
    <w:p w:rsidR="002F55CD" w:rsidRDefault="002F55CD" w:rsidP="0075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3174"/>
      <w:docPartObj>
        <w:docPartGallery w:val="Page Numbers (Bottom of Page)"/>
        <w:docPartUnique/>
      </w:docPartObj>
    </w:sdtPr>
    <w:sdtContent>
      <w:p w:rsidR="002F55CD" w:rsidRDefault="002F55CD">
        <w:pPr>
          <w:pStyle w:val="ae"/>
          <w:jc w:val="right"/>
        </w:pPr>
        <w:fldSimple w:instr=" PAGE   \* MERGEFORMAT ">
          <w:r w:rsidR="00103E6A">
            <w:rPr>
              <w:noProof/>
            </w:rPr>
            <w:t>2</w:t>
          </w:r>
        </w:fldSimple>
      </w:p>
    </w:sdtContent>
  </w:sdt>
  <w:p w:rsidR="002F55CD" w:rsidRDefault="002F55C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5CD" w:rsidRDefault="002F55CD" w:rsidP="0075511A">
      <w:pPr>
        <w:spacing w:after="0" w:line="240" w:lineRule="auto"/>
      </w:pPr>
      <w:r>
        <w:separator/>
      </w:r>
    </w:p>
  </w:footnote>
  <w:footnote w:type="continuationSeparator" w:id="1">
    <w:p w:rsidR="002F55CD" w:rsidRDefault="002F55CD" w:rsidP="0075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403"/>
    <w:multiLevelType w:val="hybridMultilevel"/>
    <w:tmpl w:val="7EEC84EC"/>
    <w:lvl w:ilvl="0" w:tplc="8674B4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312BEE"/>
    <w:multiLevelType w:val="hybridMultilevel"/>
    <w:tmpl w:val="12CA10D8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759E0"/>
    <w:multiLevelType w:val="hybridMultilevel"/>
    <w:tmpl w:val="6EA2D3DA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F6FFD"/>
    <w:multiLevelType w:val="hybridMultilevel"/>
    <w:tmpl w:val="0BC87DEE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16AA4"/>
    <w:multiLevelType w:val="hybridMultilevel"/>
    <w:tmpl w:val="C32E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E7D18"/>
    <w:multiLevelType w:val="hybridMultilevel"/>
    <w:tmpl w:val="A4CCC760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B0A"/>
    <w:rsid w:val="00002B70"/>
    <w:rsid w:val="00007FAC"/>
    <w:rsid w:val="000159A6"/>
    <w:rsid w:val="00020CBA"/>
    <w:rsid w:val="000217D5"/>
    <w:rsid w:val="00024FBC"/>
    <w:rsid w:val="00034342"/>
    <w:rsid w:val="0003725E"/>
    <w:rsid w:val="00056C53"/>
    <w:rsid w:val="000647BD"/>
    <w:rsid w:val="00067678"/>
    <w:rsid w:val="0007077A"/>
    <w:rsid w:val="00077028"/>
    <w:rsid w:val="00085813"/>
    <w:rsid w:val="00086904"/>
    <w:rsid w:val="00091653"/>
    <w:rsid w:val="00093C0C"/>
    <w:rsid w:val="000B74A6"/>
    <w:rsid w:val="000C3690"/>
    <w:rsid w:val="000C3E3E"/>
    <w:rsid w:val="000D46BA"/>
    <w:rsid w:val="000D6E59"/>
    <w:rsid w:val="000E2A6D"/>
    <w:rsid w:val="000F7C13"/>
    <w:rsid w:val="00103E6A"/>
    <w:rsid w:val="00105202"/>
    <w:rsid w:val="0011454F"/>
    <w:rsid w:val="001207A9"/>
    <w:rsid w:val="00127C8D"/>
    <w:rsid w:val="0013334F"/>
    <w:rsid w:val="001356ED"/>
    <w:rsid w:val="00140113"/>
    <w:rsid w:val="00141BCE"/>
    <w:rsid w:val="00145CBD"/>
    <w:rsid w:val="001526DC"/>
    <w:rsid w:val="00155EC6"/>
    <w:rsid w:val="00163C5A"/>
    <w:rsid w:val="0017084C"/>
    <w:rsid w:val="00173708"/>
    <w:rsid w:val="00175D51"/>
    <w:rsid w:val="00185519"/>
    <w:rsid w:val="001A08C6"/>
    <w:rsid w:val="001B1F9E"/>
    <w:rsid w:val="001B4B32"/>
    <w:rsid w:val="001B73FA"/>
    <w:rsid w:val="001E4AF0"/>
    <w:rsid w:val="001F07F6"/>
    <w:rsid w:val="001F0BFC"/>
    <w:rsid w:val="001F6469"/>
    <w:rsid w:val="00206197"/>
    <w:rsid w:val="0021298E"/>
    <w:rsid w:val="00214C06"/>
    <w:rsid w:val="0022027C"/>
    <w:rsid w:val="0022261D"/>
    <w:rsid w:val="002250F3"/>
    <w:rsid w:val="00236B0A"/>
    <w:rsid w:val="0024604E"/>
    <w:rsid w:val="00252C51"/>
    <w:rsid w:val="00255C58"/>
    <w:rsid w:val="00276E34"/>
    <w:rsid w:val="002801BF"/>
    <w:rsid w:val="00281DAC"/>
    <w:rsid w:val="002868BB"/>
    <w:rsid w:val="00287F56"/>
    <w:rsid w:val="002C10EB"/>
    <w:rsid w:val="002C4A05"/>
    <w:rsid w:val="002C506F"/>
    <w:rsid w:val="002D0FC4"/>
    <w:rsid w:val="002D7B0E"/>
    <w:rsid w:val="002E1CCE"/>
    <w:rsid w:val="002E2B99"/>
    <w:rsid w:val="002F55CD"/>
    <w:rsid w:val="002F64E8"/>
    <w:rsid w:val="00313EDC"/>
    <w:rsid w:val="00315432"/>
    <w:rsid w:val="00320D52"/>
    <w:rsid w:val="0033566D"/>
    <w:rsid w:val="00346AFF"/>
    <w:rsid w:val="00360119"/>
    <w:rsid w:val="00365BA0"/>
    <w:rsid w:val="0037475C"/>
    <w:rsid w:val="003878B2"/>
    <w:rsid w:val="00391525"/>
    <w:rsid w:val="0039469E"/>
    <w:rsid w:val="003A1615"/>
    <w:rsid w:val="003A5AEA"/>
    <w:rsid w:val="003C0FA7"/>
    <w:rsid w:val="003C112F"/>
    <w:rsid w:val="003C1990"/>
    <w:rsid w:val="0040083F"/>
    <w:rsid w:val="004054CA"/>
    <w:rsid w:val="00410450"/>
    <w:rsid w:val="00412837"/>
    <w:rsid w:val="00412C43"/>
    <w:rsid w:val="00412C77"/>
    <w:rsid w:val="00441519"/>
    <w:rsid w:val="0044320F"/>
    <w:rsid w:val="00443E8A"/>
    <w:rsid w:val="00455745"/>
    <w:rsid w:val="00463D94"/>
    <w:rsid w:val="00465BD4"/>
    <w:rsid w:val="00470589"/>
    <w:rsid w:val="00473CA3"/>
    <w:rsid w:val="00481089"/>
    <w:rsid w:val="00493ABE"/>
    <w:rsid w:val="004A4FE7"/>
    <w:rsid w:val="004B0FDE"/>
    <w:rsid w:val="004C6925"/>
    <w:rsid w:val="004D39DD"/>
    <w:rsid w:val="004E56B7"/>
    <w:rsid w:val="004E6E28"/>
    <w:rsid w:val="004F2179"/>
    <w:rsid w:val="004F6490"/>
    <w:rsid w:val="005057FB"/>
    <w:rsid w:val="00512179"/>
    <w:rsid w:val="00531652"/>
    <w:rsid w:val="005542AE"/>
    <w:rsid w:val="005626BA"/>
    <w:rsid w:val="0057680E"/>
    <w:rsid w:val="0058426B"/>
    <w:rsid w:val="00585BA1"/>
    <w:rsid w:val="00591052"/>
    <w:rsid w:val="005952E0"/>
    <w:rsid w:val="00596B34"/>
    <w:rsid w:val="005A23C8"/>
    <w:rsid w:val="005A4FBB"/>
    <w:rsid w:val="005B0827"/>
    <w:rsid w:val="005B0B62"/>
    <w:rsid w:val="005B5253"/>
    <w:rsid w:val="005B602C"/>
    <w:rsid w:val="005C17C4"/>
    <w:rsid w:val="005D1FCE"/>
    <w:rsid w:val="005D3D2B"/>
    <w:rsid w:val="005E5810"/>
    <w:rsid w:val="005F5070"/>
    <w:rsid w:val="005F60C8"/>
    <w:rsid w:val="00600411"/>
    <w:rsid w:val="00604F85"/>
    <w:rsid w:val="00621833"/>
    <w:rsid w:val="00622A3F"/>
    <w:rsid w:val="006241AC"/>
    <w:rsid w:val="00627B81"/>
    <w:rsid w:val="006406A9"/>
    <w:rsid w:val="0064275F"/>
    <w:rsid w:val="006506AC"/>
    <w:rsid w:val="00652B1B"/>
    <w:rsid w:val="00654AE4"/>
    <w:rsid w:val="0066165E"/>
    <w:rsid w:val="00662400"/>
    <w:rsid w:val="00665587"/>
    <w:rsid w:val="00681143"/>
    <w:rsid w:val="00681C6C"/>
    <w:rsid w:val="0069169F"/>
    <w:rsid w:val="006927ED"/>
    <w:rsid w:val="00697650"/>
    <w:rsid w:val="006A1858"/>
    <w:rsid w:val="006B09A2"/>
    <w:rsid w:val="006B22C3"/>
    <w:rsid w:val="006C2C2B"/>
    <w:rsid w:val="006C6A24"/>
    <w:rsid w:val="006D5537"/>
    <w:rsid w:val="006D7564"/>
    <w:rsid w:val="006D79BA"/>
    <w:rsid w:val="006E520E"/>
    <w:rsid w:val="006F722B"/>
    <w:rsid w:val="0070370C"/>
    <w:rsid w:val="007055F0"/>
    <w:rsid w:val="00706709"/>
    <w:rsid w:val="00706E8A"/>
    <w:rsid w:val="00710F89"/>
    <w:rsid w:val="00711B9C"/>
    <w:rsid w:val="007140EA"/>
    <w:rsid w:val="00731DB2"/>
    <w:rsid w:val="00735287"/>
    <w:rsid w:val="007430B2"/>
    <w:rsid w:val="00744DB7"/>
    <w:rsid w:val="0074548F"/>
    <w:rsid w:val="00746B63"/>
    <w:rsid w:val="0075511A"/>
    <w:rsid w:val="00756C21"/>
    <w:rsid w:val="007620D0"/>
    <w:rsid w:val="00762508"/>
    <w:rsid w:val="0077051E"/>
    <w:rsid w:val="007757CE"/>
    <w:rsid w:val="00782823"/>
    <w:rsid w:val="00785139"/>
    <w:rsid w:val="0078608A"/>
    <w:rsid w:val="00792A05"/>
    <w:rsid w:val="00795826"/>
    <w:rsid w:val="007A1F6C"/>
    <w:rsid w:val="007A6CE1"/>
    <w:rsid w:val="007B24A3"/>
    <w:rsid w:val="007C1D8C"/>
    <w:rsid w:val="007C30C5"/>
    <w:rsid w:val="007E3B0F"/>
    <w:rsid w:val="007E6F50"/>
    <w:rsid w:val="007F148C"/>
    <w:rsid w:val="007F4444"/>
    <w:rsid w:val="007F56C4"/>
    <w:rsid w:val="007F61BB"/>
    <w:rsid w:val="007F6522"/>
    <w:rsid w:val="00807DCB"/>
    <w:rsid w:val="00814D36"/>
    <w:rsid w:val="008211BC"/>
    <w:rsid w:val="00821537"/>
    <w:rsid w:val="00824504"/>
    <w:rsid w:val="00824F70"/>
    <w:rsid w:val="00831C04"/>
    <w:rsid w:val="00833F38"/>
    <w:rsid w:val="008407B6"/>
    <w:rsid w:val="00844BCF"/>
    <w:rsid w:val="00851806"/>
    <w:rsid w:val="008544E2"/>
    <w:rsid w:val="008634EA"/>
    <w:rsid w:val="008658E5"/>
    <w:rsid w:val="00893FC5"/>
    <w:rsid w:val="008A2211"/>
    <w:rsid w:val="008A438C"/>
    <w:rsid w:val="008C337E"/>
    <w:rsid w:val="008C66B9"/>
    <w:rsid w:val="008D5D08"/>
    <w:rsid w:val="008D7304"/>
    <w:rsid w:val="00902434"/>
    <w:rsid w:val="00904F84"/>
    <w:rsid w:val="00913C55"/>
    <w:rsid w:val="00923AD7"/>
    <w:rsid w:val="00935BB0"/>
    <w:rsid w:val="0094621E"/>
    <w:rsid w:val="00946562"/>
    <w:rsid w:val="00946E1D"/>
    <w:rsid w:val="00947D12"/>
    <w:rsid w:val="00952363"/>
    <w:rsid w:val="0095314B"/>
    <w:rsid w:val="00956555"/>
    <w:rsid w:val="00965362"/>
    <w:rsid w:val="00970424"/>
    <w:rsid w:val="00971D59"/>
    <w:rsid w:val="0098648B"/>
    <w:rsid w:val="009976A3"/>
    <w:rsid w:val="009A6816"/>
    <w:rsid w:val="009B5D08"/>
    <w:rsid w:val="009D1750"/>
    <w:rsid w:val="009D3E1C"/>
    <w:rsid w:val="009D4B0E"/>
    <w:rsid w:val="009E28EB"/>
    <w:rsid w:val="009E39A1"/>
    <w:rsid w:val="009F0B4B"/>
    <w:rsid w:val="009F4893"/>
    <w:rsid w:val="009F70CA"/>
    <w:rsid w:val="00A01095"/>
    <w:rsid w:val="00A017E0"/>
    <w:rsid w:val="00A02AFE"/>
    <w:rsid w:val="00A0589C"/>
    <w:rsid w:val="00A128C9"/>
    <w:rsid w:val="00A17269"/>
    <w:rsid w:val="00A17944"/>
    <w:rsid w:val="00A21A38"/>
    <w:rsid w:val="00A22043"/>
    <w:rsid w:val="00A231C0"/>
    <w:rsid w:val="00A26B3E"/>
    <w:rsid w:val="00A319B2"/>
    <w:rsid w:val="00A412B5"/>
    <w:rsid w:val="00A423EB"/>
    <w:rsid w:val="00A4495C"/>
    <w:rsid w:val="00A4794C"/>
    <w:rsid w:val="00A66458"/>
    <w:rsid w:val="00A71977"/>
    <w:rsid w:val="00A75EFB"/>
    <w:rsid w:val="00A839C4"/>
    <w:rsid w:val="00A95356"/>
    <w:rsid w:val="00A955C5"/>
    <w:rsid w:val="00A9692D"/>
    <w:rsid w:val="00AA065E"/>
    <w:rsid w:val="00AA12D6"/>
    <w:rsid w:val="00AA7580"/>
    <w:rsid w:val="00AB5777"/>
    <w:rsid w:val="00AD71D9"/>
    <w:rsid w:val="00AE0EC7"/>
    <w:rsid w:val="00AE1818"/>
    <w:rsid w:val="00AE1C65"/>
    <w:rsid w:val="00AE1C97"/>
    <w:rsid w:val="00B2226B"/>
    <w:rsid w:val="00B330B9"/>
    <w:rsid w:val="00B332FB"/>
    <w:rsid w:val="00B36091"/>
    <w:rsid w:val="00B66BFE"/>
    <w:rsid w:val="00B77DA9"/>
    <w:rsid w:val="00BA5D08"/>
    <w:rsid w:val="00BB7C81"/>
    <w:rsid w:val="00BD1BDF"/>
    <w:rsid w:val="00BD3C82"/>
    <w:rsid w:val="00BD45E4"/>
    <w:rsid w:val="00BD6B26"/>
    <w:rsid w:val="00BE17E1"/>
    <w:rsid w:val="00BE22C5"/>
    <w:rsid w:val="00BE7BC1"/>
    <w:rsid w:val="00C00954"/>
    <w:rsid w:val="00C012B6"/>
    <w:rsid w:val="00C01438"/>
    <w:rsid w:val="00C0260C"/>
    <w:rsid w:val="00C072D7"/>
    <w:rsid w:val="00C11FF5"/>
    <w:rsid w:val="00C2355E"/>
    <w:rsid w:val="00C25241"/>
    <w:rsid w:val="00C3407F"/>
    <w:rsid w:val="00C42433"/>
    <w:rsid w:val="00C53C6B"/>
    <w:rsid w:val="00C61F31"/>
    <w:rsid w:val="00C72D7B"/>
    <w:rsid w:val="00C75ED2"/>
    <w:rsid w:val="00C80337"/>
    <w:rsid w:val="00C91202"/>
    <w:rsid w:val="00CA333F"/>
    <w:rsid w:val="00CA39AA"/>
    <w:rsid w:val="00CA45C8"/>
    <w:rsid w:val="00CA53A3"/>
    <w:rsid w:val="00CB3551"/>
    <w:rsid w:val="00CB5272"/>
    <w:rsid w:val="00CB5292"/>
    <w:rsid w:val="00CC4FCA"/>
    <w:rsid w:val="00CD2C6F"/>
    <w:rsid w:val="00CD310D"/>
    <w:rsid w:val="00CE0EE5"/>
    <w:rsid w:val="00CE1FEF"/>
    <w:rsid w:val="00D00920"/>
    <w:rsid w:val="00D1129B"/>
    <w:rsid w:val="00D2282C"/>
    <w:rsid w:val="00D26A60"/>
    <w:rsid w:val="00D36B4D"/>
    <w:rsid w:val="00D36EE2"/>
    <w:rsid w:val="00D65417"/>
    <w:rsid w:val="00D7701C"/>
    <w:rsid w:val="00D778E2"/>
    <w:rsid w:val="00D857D0"/>
    <w:rsid w:val="00D87700"/>
    <w:rsid w:val="00D92539"/>
    <w:rsid w:val="00DA0B82"/>
    <w:rsid w:val="00DA739B"/>
    <w:rsid w:val="00DA771F"/>
    <w:rsid w:val="00DB0711"/>
    <w:rsid w:val="00DB2648"/>
    <w:rsid w:val="00DB2DE2"/>
    <w:rsid w:val="00DB5A4A"/>
    <w:rsid w:val="00DC3CA1"/>
    <w:rsid w:val="00DE185F"/>
    <w:rsid w:val="00DE72FE"/>
    <w:rsid w:val="00DF045F"/>
    <w:rsid w:val="00DF11A3"/>
    <w:rsid w:val="00DF6573"/>
    <w:rsid w:val="00DF7A77"/>
    <w:rsid w:val="00E12F21"/>
    <w:rsid w:val="00E142DE"/>
    <w:rsid w:val="00E225D1"/>
    <w:rsid w:val="00E2425E"/>
    <w:rsid w:val="00E25ECF"/>
    <w:rsid w:val="00E4223B"/>
    <w:rsid w:val="00E4617C"/>
    <w:rsid w:val="00E53708"/>
    <w:rsid w:val="00E70C74"/>
    <w:rsid w:val="00E80A42"/>
    <w:rsid w:val="00E80DF4"/>
    <w:rsid w:val="00E83288"/>
    <w:rsid w:val="00E9014A"/>
    <w:rsid w:val="00EC3281"/>
    <w:rsid w:val="00EE34CF"/>
    <w:rsid w:val="00EE46FF"/>
    <w:rsid w:val="00EF3C94"/>
    <w:rsid w:val="00EF3EC9"/>
    <w:rsid w:val="00F00180"/>
    <w:rsid w:val="00F0627E"/>
    <w:rsid w:val="00F17129"/>
    <w:rsid w:val="00F2366A"/>
    <w:rsid w:val="00F45479"/>
    <w:rsid w:val="00F52206"/>
    <w:rsid w:val="00F5524C"/>
    <w:rsid w:val="00F6098E"/>
    <w:rsid w:val="00F66A86"/>
    <w:rsid w:val="00F7080C"/>
    <w:rsid w:val="00F716A5"/>
    <w:rsid w:val="00F81B5E"/>
    <w:rsid w:val="00F87023"/>
    <w:rsid w:val="00F942B8"/>
    <w:rsid w:val="00F97DBA"/>
    <w:rsid w:val="00FB08CA"/>
    <w:rsid w:val="00FB3336"/>
    <w:rsid w:val="00FC5025"/>
    <w:rsid w:val="00FC77A2"/>
    <w:rsid w:val="00FD56D2"/>
    <w:rsid w:val="00FE4402"/>
    <w:rsid w:val="00FE46A8"/>
    <w:rsid w:val="00FE4CFF"/>
    <w:rsid w:val="00FF1D83"/>
    <w:rsid w:val="00FF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0A"/>
  </w:style>
  <w:style w:type="paragraph" w:styleId="1">
    <w:name w:val="heading 1"/>
    <w:basedOn w:val="a"/>
    <w:next w:val="a"/>
    <w:link w:val="10"/>
    <w:qFormat/>
    <w:rsid w:val="0057680E"/>
    <w:pPr>
      <w:keepNext/>
      <w:widowControl w:val="0"/>
      <w:shd w:val="clear" w:color="auto" w:fill="FFFFFF"/>
      <w:suppressAutoHyphens/>
      <w:spacing w:after="0" w:line="360" w:lineRule="auto"/>
      <w:ind w:left="624" w:right="624" w:hanging="360"/>
      <w:jc w:val="center"/>
      <w:outlineLvl w:val="0"/>
    </w:pPr>
    <w:rPr>
      <w:rFonts w:ascii="Times New Roman CYR" w:eastAsia="Times New Roman CYR" w:hAnsi="Times New Roman CYR" w:cs="Times New Roman CYR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7680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768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B0A"/>
    <w:pPr>
      <w:ind w:left="720"/>
      <w:contextualSpacing/>
    </w:pPr>
  </w:style>
  <w:style w:type="paragraph" w:styleId="a4">
    <w:name w:val="Body Text Indent"/>
    <w:basedOn w:val="a"/>
    <w:link w:val="a5"/>
    <w:rsid w:val="00236B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36B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36B0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36B0A"/>
  </w:style>
  <w:style w:type="table" w:styleId="a8">
    <w:name w:val="Table Grid"/>
    <w:basedOn w:val="a1"/>
    <w:rsid w:val="00236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3154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0">
    <w:name w:val="Font Style240"/>
    <w:basedOn w:val="a0"/>
    <w:uiPriority w:val="99"/>
    <w:rsid w:val="00F45479"/>
    <w:rPr>
      <w:rFonts w:ascii="Times New Roman" w:hAnsi="Times New Roman" w:cs="Times New Roman"/>
      <w:sz w:val="22"/>
      <w:szCs w:val="22"/>
    </w:rPr>
  </w:style>
  <w:style w:type="paragraph" w:customStyle="1" w:styleId="Style24">
    <w:name w:val="Style24"/>
    <w:basedOn w:val="a"/>
    <w:uiPriority w:val="99"/>
    <w:rsid w:val="00F4547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652B1B"/>
    <w:rPr>
      <w:i/>
      <w:iCs/>
    </w:rPr>
  </w:style>
  <w:style w:type="character" w:customStyle="1" w:styleId="apple-converted-space">
    <w:name w:val="apple-converted-space"/>
    <w:rsid w:val="00706709"/>
  </w:style>
  <w:style w:type="paragraph" w:styleId="ac">
    <w:name w:val="header"/>
    <w:basedOn w:val="a"/>
    <w:link w:val="ad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5511A"/>
  </w:style>
  <w:style w:type="paragraph" w:styleId="ae">
    <w:name w:val="footer"/>
    <w:basedOn w:val="a"/>
    <w:link w:val="af"/>
    <w:uiPriority w:val="99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11A"/>
  </w:style>
  <w:style w:type="character" w:customStyle="1" w:styleId="FontStyle43">
    <w:name w:val="Font Style43"/>
    <w:basedOn w:val="a0"/>
    <w:rsid w:val="007F61BB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7F61B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57680E"/>
    <w:rPr>
      <w:rFonts w:ascii="Times New Roman CYR" w:eastAsia="Times New Roman CYR" w:hAnsi="Times New Roman CYR" w:cs="Times New Roman CYR"/>
      <w:b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7680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7680E"/>
    <w:rPr>
      <w:rFonts w:ascii="Times New Roman" w:eastAsia="Times New Roman" w:hAnsi="Times New Roman" w:cs="Times New Roman"/>
      <w:b/>
      <w:bCs/>
      <w:lang w:eastAsia="ru-RU"/>
    </w:rPr>
  </w:style>
  <w:style w:type="character" w:styleId="af0">
    <w:name w:val="Strong"/>
    <w:qFormat/>
    <w:rsid w:val="0057680E"/>
    <w:rPr>
      <w:b/>
      <w:bCs/>
    </w:rPr>
  </w:style>
  <w:style w:type="paragraph" w:customStyle="1" w:styleId="11">
    <w:name w:val="Абзац списка1"/>
    <w:basedOn w:val="a"/>
    <w:rsid w:val="0057680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f1">
    <w:name w:val="Заголовок"/>
    <w:basedOn w:val="a"/>
    <w:next w:val="a6"/>
    <w:rsid w:val="0057680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57680E"/>
    <w:pPr>
      <w:widowControl w:val="0"/>
      <w:shd w:val="clear" w:color="auto" w:fill="FFFFFF"/>
      <w:suppressAutoHyphens/>
      <w:autoSpaceDE w:val="0"/>
      <w:spacing w:before="197" w:after="0" w:line="240" w:lineRule="auto"/>
      <w:jc w:val="center"/>
    </w:pPr>
    <w:rPr>
      <w:rFonts w:ascii="Times New Roman CYR" w:eastAsia="Times New Roman CYR" w:hAnsi="Times New Roman CYR" w:cs="Times New Roman CYR"/>
      <w:b/>
      <w:bCs/>
      <w:color w:val="000000"/>
      <w:spacing w:val="-2"/>
      <w:sz w:val="32"/>
      <w:szCs w:val="32"/>
    </w:rPr>
  </w:style>
  <w:style w:type="paragraph" w:styleId="af2">
    <w:name w:val="Balloon Text"/>
    <w:basedOn w:val="a"/>
    <w:link w:val="af3"/>
    <w:rsid w:val="0057680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rsid w:val="0057680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Знак2"/>
    <w:basedOn w:val="a"/>
    <w:rsid w:val="005768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4">
    <w:name w:val="annotation reference"/>
    <w:rsid w:val="0057680E"/>
    <w:rPr>
      <w:sz w:val="16"/>
      <w:szCs w:val="16"/>
    </w:rPr>
  </w:style>
  <w:style w:type="paragraph" w:styleId="af5">
    <w:name w:val="annotation text"/>
    <w:basedOn w:val="a"/>
    <w:link w:val="af6"/>
    <w:rsid w:val="0057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5768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57680E"/>
    <w:rPr>
      <w:b/>
      <w:bCs/>
    </w:rPr>
  </w:style>
  <w:style w:type="character" w:customStyle="1" w:styleId="af8">
    <w:name w:val="Тема примечания Знак"/>
    <w:basedOn w:val="af6"/>
    <w:link w:val="af7"/>
    <w:rsid w:val="0057680E"/>
    <w:rPr>
      <w:b/>
      <w:bCs/>
    </w:rPr>
  </w:style>
  <w:style w:type="paragraph" w:customStyle="1" w:styleId="Default">
    <w:name w:val="Default"/>
    <w:rsid w:val="00782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78282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D8BF-7B19-49A4-82E5-B3D3E5A1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18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2019-10-30T08:27:00Z</cp:lastPrinted>
  <dcterms:created xsi:type="dcterms:W3CDTF">2022-09-05T03:33:00Z</dcterms:created>
  <dcterms:modified xsi:type="dcterms:W3CDTF">2024-09-26T13:52:00Z</dcterms:modified>
</cp:coreProperties>
</file>