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54" w:rsidRPr="00C31AC9" w:rsidRDefault="00830454" w:rsidP="0083045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1AC9">
        <w:rPr>
          <w:rFonts w:ascii="Times New Roman" w:eastAsia="Calibri" w:hAnsi="Times New Roman" w:cs="Times New Roman"/>
          <w:b/>
          <w:sz w:val="24"/>
          <w:szCs w:val="24"/>
        </w:rPr>
        <w:t xml:space="preserve">Комитет администрации города </w:t>
      </w:r>
      <w:proofErr w:type="gramStart"/>
      <w:r w:rsidRPr="00C31AC9">
        <w:rPr>
          <w:rFonts w:ascii="Times New Roman" w:eastAsia="Calibri" w:hAnsi="Times New Roman" w:cs="Times New Roman"/>
          <w:b/>
          <w:sz w:val="24"/>
          <w:szCs w:val="24"/>
        </w:rPr>
        <w:t>Яровое</w:t>
      </w:r>
      <w:proofErr w:type="gramEnd"/>
      <w:r w:rsidRPr="00C31AC9">
        <w:rPr>
          <w:rFonts w:ascii="Times New Roman" w:eastAsia="Calibri" w:hAnsi="Times New Roman" w:cs="Times New Roman"/>
          <w:b/>
          <w:sz w:val="24"/>
          <w:szCs w:val="24"/>
        </w:rPr>
        <w:t xml:space="preserve"> по образованию</w:t>
      </w:r>
    </w:p>
    <w:p w:rsidR="00830454" w:rsidRPr="00C31AC9" w:rsidRDefault="00830454" w:rsidP="0083045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1AC9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830454" w:rsidRPr="00C31AC9" w:rsidRDefault="00830454" w:rsidP="0083045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1AC9">
        <w:rPr>
          <w:rFonts w:ascii="Times New Roman" w:eastAsia="Calibri" w:hAnsi="Times New Roman" w:cs="Times New Roman"/>
          <w:b/>
          <w:sz w:val="24"/>
          <w:szCs w:val="24"/>
        </w:rPr>
        <w:t>«Средняя общеобразовательная школа №12»</w:t>
      </w:r>
    </w:p>
    <w:p w:rsidR="00830454" w:rsidRPr="00830454" w:rsidRDefault="00830454" w:rsidP="00830454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/>
      </w:tblPr>
      <w:tblGrid>
        <w:gridCol w:w="3403"/>
        <w:gridCol w:w="3260"/>
        <w:gridCol w:w="3686"/>
      </w:tblGrid>
      <w:tr w:rsidR="00830454" w:rsidRPr="00830454" w:rsidTr="00175F1C">
        <w:tc>
          <w:tcPr>
            <w:tcW w:w="3403" w:type="dxa"/>
            <w:hideMark/>
          </w:tcPr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DD7A65" w:rsidRDefault="00487972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DD7A65" w:rsidRDefault="00DD7A65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 </w:t>
            </w:r>
            <w:r w:rsidR="00487972">
              <w:rPr>
                <w:rFonts w:ascii="Times New Roman" w:eastAsia="Times New Roman" w:hAnsi="Times New Roman" w:cs="Times New Roman"/>
                <w:sz w:val="24"/>
                <w:szCs w:val="24"/>
              </w:rPr>
              <w:t>Н.С.Булаева</w:t>
            </w:r>
          </w:p>
          <w:p w:rsidR="00830454" w:rsidRPr="00830454" w:rsidRDefault="00A06D74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</w:p>
          <w:p w:rsidR="00830454" w:rsidRPr="00830454" w:rsidRDefault="00A15E78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</w:t>
            </w:r>
            <w:r w:rsidR="00A06D74">
              <w:rPr>
                <w:rFonts w:ascii="Times New Roman" w:eastAsia="Times New Roman" w:hAnsi="Times New Roman" w:cs="Times New Roman"/>
                <w:sz w:val="24"/>
                <w:szCs w:val="24"/>
              </w:rPr>
              <w:t>29» августа 2024</w:t>
            </w:r>
            <w:r w:rsidR="00002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0454"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830454" w:rsidRPr="00830454" w:rsidRDefault="00F74A31" w:rsidP="00830454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A06D74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  <w:p w:rsidR="00830454" w:rsidRPr="00830454" w:rsidRDefault="00A15E78" w:rsidP="00830454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r w:rsidR="00A06D7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A84108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 w:rsidR="00A06D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30454"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782122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782122" w:rsidRPr="00782122" w:rsidRDefault="00782122" w:rsidP="00782122">
      <w:pPr>
        <w:spacing w:after="0"/>
        <w:jc w:val="center"/>
        <w:rPr>
          <w:rFonts w:ascii="Times New Roman" w:eastAsia="Calibri" w:hAnsi="Times New Roman"/>
          <w:b/>
          <w:color w:val="000000"/>
          <w:sz w:val="32"/>
          <w:szCs w:val="32"/>
        </w:rPr>
      </w:pPr>
      <w:r w:rsidRPr="00782122">
        <w:rPr>
          <w:rFonts w:ascii="Times New Roman" w:eastAsia="Calibri" w:hAnsi="Times New Roman" w:cs="Times New Roman"/>
          <w:b/>
          <w:sz w:val="32"/>
          <w:szCs w:val="32"/>
        </w:rPr>
        <w:tab/>
      </w:r>
      <w:r w:rsidRPr="00782122">
        <w:rPr>
          <w:rFonts w:ascii="Times New Roman" w:eastAsia="Calibri" w:hAnsi="Times New Roman"/>
          <w:b/>
          <w:color w:val="000000"/>
          <w:sz w:val="32"/>
          <w:szCs w:val="32"/>
        </w:rPr>
        <w:t xml:space="preserve">РАБОЧАЯ ПРОГРАММА </w:t>
      </w:r>
    </w:p>
    <w:p w:rsidR="00782122" w:rsidRPr="00782122" w:rsidRDefault="00782122" w:rsidP="00782122">
      <w:pPr>
        <w:spacing w:after="0"/>
        <w:jc w:val="center"/>
        <w:rPr>
          <w:rFonts w:ascii="Times New Roman" w:eastAsia="Calibri" w:hAnsi="Times New Roman"/>
          <w:b/>
          <w:color w:val="000000"/>
          <w:sz w:val="32"/>
          <w:szCs w:val="32"/>
        </w:rPr>
      </w:pPr>
      <w:r w:rsidRPr="00782122">
        <w:rPr>
          <w:rFonts w:ascii="Times New Roman" w:hAnsi="Times New Roman"/>
          <w:b/>
          <w:color w:val="000000"/>
          <w:sz w:val="32"/>
          <w:szCs w:val="32"/>
        </w:rPr>
        <w:t xml:space="preserve">  </w:t>
      </w:r>
      <w:r w:rsidR="00F74A31">
        <w:rPr>
          <w:rFonts w:ascii="Times New Roman" w:eastAsia="Calibri" w:hAnsi="Times New Roman"/>
          <w:b/>
          <w:color w:val="000000"/>
          <w:sz w:val="32"/>
          <w:szCs w:val="32"/>
        </w:rPr>
        <w:t xml:space="preserve">учебного курса </w:t>
      </w:r>
      <w:r w:rsidRPr="00782122">
        <w:rPr>
          <w:rFonts w:ascii="Times New Roman" w:eastAsia="Calibri" w:hAnsi="Times New Roman"/>
          <w:b/>
          <w:color w:val="000000"/>
          <w:sz w:val="32"/>
          <w:szCs w:val="32"/>
        </w:rPr>
        <w:t xml:space="preserve"> </w:t>
      </w:r>
    </w:p>
    <w:p w:rsidR="00782122" w:rsidRPr="00782122" w:rsidRDefault="00782122" w:rsidP="00782122">
      <w:pPr>
        <w:pStyle w:val="5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782122">
        <w:rPr>
          <w:rFonts w:ascii="Times New Roman" w:hAnsi="Times New Roman"/>
          <w:b/>
          <w:color w:val="000000"/>
          <w:sz w:val="32"/>
          <w:szCs w:val="32"/>
        </w:rPr>
        <w:t>«Школа математиков»</w:t>
      </w:r>
    </w:p>
    <w:p w:rsidR="00782122" w:rsidRPr="00782122" w:rsidRDefault="00782122" w:rsidP="00782122">
      <w:pPr>
        <w:jc w:val="center"/>
        <w:rPr>
          <w:rFonts w:ascii="Times New Roman" w:eastAsia="Calibri" w:hAnsi="Times New Roman"/>
          <w:b/>
          <w:color w:val="000000"/>
          <w:sz w:val="32"/>
          <w:szCs w:val="32"/>
        </w:rPr>
      </w:pPr>
      <w:r w:rsidRPr="00782122">
        <w:rPr>
          <w:rFonts w:ascii="Times New Roman" w:hAnsi="Times New Roman"/>
          <w:b/>
          <w:color w:val="000000"/>
          <w:sz w:val="32"/>
          <w:szCs w:val="32"/>
        </w:rPr>
        <w:t xml:space="preserve">     </w:t>
      </w:r>
      <w:r w:rsidRPr="00782122">
        <w:rPr>
          <w:rFonts w:ascii="Times New Roman" w:eastAsia="Calibri" w:hAnsi="Times New Roman"/>
          <w:b/>
          <w:color w:val="000000"/>
          <w:sz w:val="32"/>
          <w:szCs w:val="32"/>
        </w:rPr>
        <w:t xml:space="preserve">для 7 класса </w:t>
      </w:r>
    </w:p>
    <w:p w:rsidR="00782122" w:rsidRPr="00782122" w:rsidRDefault="00782122" w:rsidP="00782122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782122">
        <w:rPr>
          <w:rFonts w:ascii="Times New Roman" w:hAnsi="Times New Roman"/>
          <w:b/>
          <w:color w:val="000000"/>
          <w:sz w:val="32"/>
          <w:szCs w:val="32"/>
        </w:rPr>
        <w:t xml:space="preserve"> основного  общего образования</w:t>
      </w:r>
    </w:p>
    <w:p w:rsidR="00782122" w:rsidRPr="00782122" w:rsidRDefault="00F74A31" w:rsidP="00782122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на 202</w:t>
      </w:r>
      <w:r w:rsidR="00A06D74">
        <w:rPr>
          <w:rFonts w:ascii="Times New Roman" w:hAnsi="Times New Roman"/>
          <w:b/>
          <w:color w:val="000000"/>
          <w:sz w:val="32"/>
          <w:szCs w:val="32"/>
        </w:rPr>
        <w:t>4 – 2025</w:t>
      </w:r>
      <w:r w:rsidR="00782122" w:rsidRPr="00782122">
        <w:rPr>
          <w:rFonts w:ascii="Times New Roman" w:hAnsi="Times New Roman"/>
          <w:b/>
          <w:color w:val="000000"/>
          <w:sz w:val="32"/>
          <w:szCs w:val="32"/>
        </w:rPr>
        <w:t xml:space="preserve"> учебный год</w:t>
      </w:r>
    </w:p>
    <w:p w:rsidR="00782122" w:rsidRPr="00780AC0" w:rsidRDefault="00782122" w:rsidP="0078212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30454" w:rsidRPr="00830454" w:rsidRDefault="00830454" w:rsidP="00782122">
      <w:pPr>
        <w:tabs>
          <w:tab w:val="left" w:pos="44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7821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F5F9E" w:rsidP="00830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Составители</w:t>
      </w:r>
      <w:r w:rsidR="00830454" w:rsidRPr="0083045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30454" w:rsidRPr="00830454" w:rsidRDefault="008F5F9E" w:rsidP="00830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Дробот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В.А.; </w:t>
      </w:r>
      <w:r w:rsidR="00A06D74">
        <w:rPr>
          <w:rFonts w:ascii="Times New Roman" w:eastAsia="Calibri" w:hAnsi="Times New Roman" w:cs="Times New Roman"/>
          <w:sz w:val="24"/>
          <w:szCs w:val="24"/>
        </w:rPr>
        <w:t>Скокова И.В.</w:t>
      </w:r>
      <w:r w:rsidR="00A84108">
        <w:rPr>
          <w:rFonts w:ascii="Times New Roman" w:eastAsia="Calibri" w:hAnsi="Times New Roman" w:cs="Times New Roman"/>
          <w:sz w:val="24"/>
          <w:szCs w:val="24"/>
        </w:rPr>
        <w:t>.,</w:t>
      </w:r>
    </w:p>
    <w:p w:rsidR="00830454" w:rsidRPr="00830454" w:rsidRDefault="008F5F9E" w:rsidP="00830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учителя</w:t>
      </w:r>
      <w:bookmarkStart w:id="0" w:name="_GoBack"/>
      <w:bookmarkEnd w:id="0"/>
      <w:r w:rsidR="00830454" w:rsidRPr="008304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0454">
        <w:rPr>
          <w:rFonts w:ascii="Times New Roman" w:eastAsia="Calibri" w:hAnsi="Times New Roman" w:cs="Times New Roman"/>
          <w:sz w:val="24"/>
          <w:szCs w:val="24"/>
        </w:rPr>
        <w:t>математики</w:t>
      </w: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Default="00782122" w:rsidP="00782122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</w:t>
      </w:r>
      <w:r w:rsidR="00A84108">
        <w:rPr>
          <w:rFonts w:ascii="Times New Roman" w:eastAsia="Calibri" w:hAnsi="Times New Roman" w:cs="Times New Roman"/>
          <w:noProof/>
          <w:sz w:val="24"/>
          <w:szCs w:val="24"/>
        </w:rPr>
        <w:t>Яровое 202</w:t>
      </w:r>
      <w:r w:rsidR="00A06D74">
        <w:rPr>
          <w:rFonts w:ascii="Times New Roman" w:eastAsia="Calibri" w:hAnsi="Times New Roman" w:cs="Times New Roman"/>
          <w:noProof/>
          <w:sz w:val="24"/>
          <w:szCs w:val="24"/>
        </w:rPr>
        <w:t>4</w:t>
      </w:r>
    </w:p>
    <w:p w:rsidR="00757053" w:rsidRDefault="00757053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757053" w:rsidRDefault="00757053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757053" w:rsidRDefault="00757053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757053" w:rsidRDefault="00757053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830454" w:rsidRPr="00830454" w:rsidRDefault="00830454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830454">
        <w:rPr>
          <w:rFonts w:ascii="Times New Roman" w:eastAsia="Times New Roman" w:hAnsi="Times New Roman" w:cs="Times New Roman"/>
          <w:b/>
          <w:sz w:val="28"/>
          <w:szCs w:val="28"/>
        </w:rPr>
        <w:t>Содержание рабочей программы</w:t>
      </w:r>
    </w:p>
    <w:p w:rsidR="00830454" w:rsidRPr="00830454" w:rsidRDefault="00830454" w:rsidP="00830454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2268"/>
      </w:tblGrid>
      <w:tr w:rsidR="00830454" w:rsidRPr="00830454" w:rsidTr="00830454">
        <w:tc>
          <w:tcPr>
            <w:tcW w:w="566" w:type="dxa"/>
          </w:tcPr>
          <w:p w:rsidR="00830454" w:rsidRPr="00DB1DDB" w:rsidRDefault="00830454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  <w:p w:rsidR="00830454" w:rsidRPr="00DB1DDB" w:rsidRDefault="00830454" w:rsidP="00830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/</w:t>
            </w:r>
            <w:proofErr w:type="spellStart"/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8047" w:type="dxa"/>
          </w:tcPr>
          <w:p w:rsidR="00830454" w:rsidRPr="00DB1DDB" w:rsidRDefault="00830454" w:rsidP="0083045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830454" w:rsidRPr="00DB1DDB" w:rsidRDefault="00830454" w:rsidP="00DB1DD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</w:tc>
        <w:tc>
          <w:tcPr>
            <w:tcW w:w="2268" w:type="dxa"/>
            <w:hideMark/>
          </w:tcPr>
          <w:p w:rsidR="00830454" w:rsidRPr="00DB1DDB" w:rsidRDefault="00830454" w:rsidP="0083045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0454" w:rsidRPr="00DB1DDB" w:rsidRDefault="00830454" w:rsidP="00830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830454" w:rsidRPr="00830454" w:rsidTr="00830454"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2268" w:type="dxa"/>
            <w:vAlign w:val="center"/>
          </w:tcPr>
          <w:p w:rsidR="00830454" w:rsidRPr="00830454" w:rsidRDefault="00DB1DDB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830454" w:rsidRPr="00830454" w:rsidTr="00830454"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830454" w:rsidRPr="00830454" w:rsidRDefault="00830454" w:rsidP="001073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освоения учебного курса</w:t>
            </w:r>
          </w:p>
        </w:tc>
        <w:tc>
          <w:tcPr>
            <w:tcW w:w="2268" w:type="dxa"/>
            <w:vAlign w:val="center"/>
          </w:tcPr>
          <w:p w:rsidR="00830454" w:rsidRPr="00830454" w:rsidRDefault="00DB1DDB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  <w:r w:rsidR="00003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-5</w:t>
            </w:r>
          </w:p>
        </w:tc>
      </w:tr>
      <w:tr w:rsidR="00830454" w:rsidRPr="00830454" w:rsidTr="00830454">
        <w:trPr>
          <w:trHeight w:val="188"/>
        </w:trPr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830454" w:rsidRPr="00830454" w:rsidRDefault="001073F3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курса</w:t>
            </w:r>
          </w:p>
        </w:tc>
        <w:tc>
          <w:tcPr>
            <w:tcW w:w="2268" w:type="dxa"/>
            <w:vAlign w:val="center"/>
            <w:hideMark/>
          </w:tcPr>
          <w:p w:rsidR="00830454" w:rsidRPr="00830454" w:rsidRDefault="004C60AC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  <w:r w:rsidR="00003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-7</w:t>
            </w:r>
          </w:p>
        </w:tc>
      </w:tr>
      <w:tr w:rsidR="00830454" w:rsidRPr="00830454" w:rsidTr="00830454"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2268" w:type="dxa"/>
            <w:vAlign w:val="center"/>
            <w:hideMark/>
          </w:tcPr>
          <w:p w:rsidR="00830454" w:rsidRPr="00830454" w:rsidRDefault="000038BF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8-9</w:t>
            </w:r>
          </w:p>
        </w:tc>
      </w:tr>
      <w:tr w:rsidR="00830454" w:rsidRPr="00830454" w:rsidTr="00830454">
        <w:trPr>
          <w:trHeight w:val="292"/>
        </w:trPr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2268" w:type="dxa"/>
            <w:vAlign w:val="center"/>
            <w:hideMark/>
          </w:tcPr>
          <w:p w:rsidR="00830454" w:rsidRPr="00830454" w:rsidRDefault="000038BF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</w:tbl>
    <w:p w:rsidR="00830454" w:rsidRPr="00830454" w:rsidRDefault="00830454" w:rsidP="0083045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57FF2" w:rsidRDefault="00D475CA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757053" w:rsidRDefault="00757053"/>
    <w:p w:rsidR="00830454" w:rsidRPr="007A02AB" w:rsidRDefault="00830454" w:rsidP="008304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02AB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830454" w:rsidRPr="00830454" w:rsidRDefault="00830454" w:rsidP="008304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2122" w:rsidRPr="00637AAF" w:rsidRDefault="00E13213" w:rsidP="00782122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782122" w:rsidRPr="00637AAF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Рабочая программа </w:t>
      </w:r>
      <w:r w:rsidR="00A06D74">
        <w:rPr>
          <w:rFonts w:ascii="Times New Roman" w:eastAsia="Calibri" w:hAnsi="Times New Roman" w:cs="Calibri"/>
          <w:sz w:val="24"/>
          <w:szCs w:val="24"/>
          <w:lang w:eastAsia="ar-SA"/>
        </w:rPr>
        <w:t>предметного курса</w:t>
      </w:r>
      <w:r w:rsidR="00782122" w:rsidRPr="00637AAF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="00782122">
        <w:rPr>
          <w:rFonts w:ascii="Times New Roman" w:eastAsia="Calibri" w:hAnsi="Times New Roman" w:cs="Calibri"/>
          <w:i/>
          <w:sz w:val="24"/>
          <w:szCs w:val="24"/>
          <w:lang w:eastAsia="ar-SA"/>
        </w:rPr>
        <w:t>Школа математиков</w:t>
      </w:r>
      <w:r w:rsidR="00782122" w:rsidRPr="00637AAF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составлена на основании  следующих нормативно-правовых документов:</w:t>
      </w:r>
    </w:p>
    <w:p w:rsidR="00A06D74" w:rsidRPr="00A06D74" w:rsidRDefault="00A06D74" w:rsidP="00A06D74">
      <w:pPr>
        <w:numPr>
          <w:ilvl w:val="0"/>
          <w:numId w:val="18"/>
        </w:numPr>
        <w:spacing w:after="160" w:line="259" w:lineRule="auto"/>
        <w:rPr>
          <w:rFonts w:ascii="Times New Roman" w:hAnsi="Times New Roman" w:cs="Times New Roman"/>
        </w:rPr>
      </w:pPr>
      <w:r w:rsidRPr="00A06D74">
        <w:rPr>
          <w:rFonts w:ascii="Times New Roman" w:hAnsi="Times New Roman" w:cs="Times New Roman"/>
        </w:rPr>
        <w:t xml:space="preserve">Федеральный закон от 29 декабря 2012 г. № 273-ФЗ «Об образовании в Российской Федерации»; </w:t>
      </w:r>
    </w:p>
    <w:p w:rsidR="00A06D74" w:rsidRPr="00A06D74" w:rsidRDefault="00A06D74" w:rsidP="00A06D74">
      <w:pPr>
        <w:numPr>
          <w:ilvl w:val="0"/>
          <w:numId w:val="18"/>
        </w:numPr>
        <w:spacing w:after="160" w:line="259" w:lineRule="auto"/>
        <w:rPr>
          <w:rFonts w:ascii="Times New Roman" w:hAnsi="Times New Roman" w:cs="Times New Roman"/>
        </w:rPr>
      </w:pPr>
      <w:r w:rsidRPr="00A06D74">
        <w:rPr>
          <w:rFonts w:ascii="Times New Roman" w:hAnsi="Times New Roman" w:cs="Times New Roman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A06D74" w:rsidRPr="00A06D74" w:rsidRDefault="00A06D74" w:rsidP="00A06D74">
      <w:pPr>
        <w:numPr>
          <w:ilvl w:val="0"/>
          <w:numId w:val="18"/>
        </w:numPr>
        <w:spacing w:after="160" w:line="259" w:lineRule="auto"/>
        <w:rPr>
          <w:rFonts w:ascii="Times New Roman" w:hAnsi="Times New Roman" w:cs="Times New Roman"/>
        </w:rPr>
      </w:pPr>
      <w:r w:rsidRPr="00A06D74">
        <w:rPr>
          <w:rFonts w:ascii="Times New Roman" w:hAnsi="Times New Roman" w:cs="Times New Roman"/>
        </w:rPr>
        <w:t xml:space="preserve">ФГОС ООО, </w:t>
      </w:r>
      <w:proofErr w:type="gramStart"/>
      <w:r w:rsidRPr="00A06D74">
        <w:rPr>
          <w:rFonts w:ascii="Times New Roman" w:hAnsi="Times New Roman" w:cs="Times New Roman"/>
        </w:rPr>
        <w:t>утвержден</w:t>
      </w:r>
      <w:proofErr w:type="gramEnd"/>
      <w:r w:rsidRPr="00A06D74">
        <w:rPr>
          <w:rFonts w:ascii="Times New Roman" w:hAnsi="Times New Roman" w:cs="Times New Roman"/>
        </w:rPr>
        <w:t xml:space="preserve"> Приказом </w:t>
      </w:r>
      <w:proofErr w:type="spellStart"/>
      <w:r w:rsidRPr="00A06D74">
        <w:rPr>
          <w:rFonts w:ascii="Times New Roman" w:hAnsi="Times New Roman" w:cs="Times New Roman"/>
        </w:rPr>
        <w:t>Минпросвещения</w:t>
      </w:r>
      <w:proofErr w:type="spellEnd"/>
      <w:r w:rsidRPr="00A06D74">
        <w:rPr>
          <w:rFonts w:ascii="Times New Roman" w:hAnsi="Times New Roman" w:cs="Times New Roman"/>
        </w:rPr>
        <w:t xml:space="preserve"> РФ от 31.05.2021 </w:t>
      </w:r>
      <w:hyperlink r:id="rId8" w:tgtFrame="_blank" w:history="1">
        <w:r w:rsidRPr="00A06D74">
          <w:rPr>
            <w:rStyle w:val="ac"/>
            <w:rFonts w:ascii="Times New Roman" w:hAnsi="Times New Roman" w:cs="Times New Roman"/>
          </w:rPr>
          <w:t>№287</w:t>
        </w:r>
      </w:hyperlink>
      <w:r w:rsidRPr="00A06D74">
        <w:rPr>
          <w:rFonts w:ascii="Times New Roman" w:hAnsi="Times New Roman" w:cs="Times New Roman"/>
        </w:rPr>
        <w:t xml:space="preserve">; </w:t>
      </w:r>
    </w:p>
    <w:p w:rsidR="00A06D74" w:rsidRPr="00A06D74" w:rsidRDefault="00A06D74" w:rsidP="00A06D74">
      <w:pPr>
        <w:numPr>
          <w:ilvl w:val="0"/>
          <w:numId w:val="18"/>
        </w:numPr>
        <w:spacing w:after="160" w:line="259" w:lineRule="auto"/>
        <w:rPr>
          <w:rFonts w:ascii="Times New Roman" w:hAnsi="Times New Roman" w:cs="Times New Roman"/>
        </w:rPr>
      </w:pPr>
      <w:r w:rsidRPr="00A06D74">
        <w:rPr>
          <w:rFonts w:ascii="Times New Roman" w:hAnsi="Times New Roman" w:cs="Times New Roman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A06D74" w:rsidRPr="00A06D74" w:rsidRDefault="00A06D74" w:rsidP="00A06D74">
      <w:pPr>
        <w:numPr>
          <w:ilvl w:val="0"/>
          <w:numId w:val="18"/>
        </w:numPr>
        <w:spacing w:after="160" w:line="259" w:lineRule="auto"/>
        <w:rPr>
          <w:rFonts w:ascii="Times New Roman" w:hAnsi="Times New Roman" w:cs="Times New Roman"/>
        </w:rPr>
      </w:pPr>
      <w:proofErr w:type="spellStart"/>
      <w:proofErr w:type="gramStart"/>
      <w:r w:rsidRPr="00A06D74">
        <w:rPr>
          <w:rFonts w:ascii="Times New Roman" w:hAnsi="Times New Roman" w:cs="Times New Roman"/>
        </w:rPr>
        <w:t>СанПиН</w:t>
      </w:r>
      <w:proofErr w:type="spellEnd"/>
      <w:r w:rsidRPr="00A06D74">
        <w:rPr>
          <w:rFonts w:ascii="Times New Roman" w:hAnsi="Times New Roman" w:cs="Times New Roman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A06D74" w:rsidRPr="00A06D74" w:rsidRDefault="00A06D74" w:rsidP="00A06D74">
      <w:pPr>
        <w:numPr>
          <w:ilvl w:val="0"/>
          <w:numId w:val="18"/>
        </w:numPr>
        <w:spacing w:after="160" w:line="259" w:lineRule="auto"/>
        <w:rPr>
          <w:rFonts w:ascii="Times New Roman" w:hAnsi="Times New Roman" w:cs="Times New Roman"/>
        </w:rPr>
      </w:pPr>
      <w:proofErr w:type="gramStart"/>
      <w:r w:rsidRPr="00A06D74">
        <w:rPr>
          <w:rFonts w:ascii="Times New Roman" w:hAnsi="Times New Roman" w:cs="Times New Roman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A06D74" w:rsidRPr="00A06D74" w:rsidRDefault="00A06D74" w:rsidP="00A06D74">
      <w:pPr>
        <w:numPr>
          <w:ilvl w:val="0"/>
          <w:numId w:val="18"/>
        </w:numPr>
        <w:spacing w:after="160" w:line="259" w:lineRule="auto"/>
        <w:rPr>
          <w:rFonts w:ascii="Times New Roman" w:hAnsi="Times New Roman" w:cs="Times New Roman"/>
        </w:rPr>
      </w:pPr>
      <w:r w:rsidRPr="00A06D74">
        <w:rPr>
          <w:rFonts w:ascii="Times New Roman" w:hAnsi="Times New Roman" w:cs="Times New Roman"/>
        </w:rPr>
        <w:t>Основная образовательная программа школы, разработанная на основе ФГОС.</w:t>
      </w:r>
    </w:p>
    <w:p w:rsidR="00A06D74" w:rsidRPr="00A06D74" w:rsidRDefault="00A06D74" w:rsidP="00A06D74">
      <w:pPr>
        <w:numPr>
          <w:ilvl w:val="0"/>
          <w:numId w:val="18"/>
        </w:numPr>
        <w:spacing w:after="160" w:line="259" w:lineRule="auto"/>
        <w:rPr>
          <w:rFonts w:ascii="Times New Roman" w:hAnsi="Times New Roman" w:cs="Times New Roman"/>
        </w:rPr>
      </w:pPr>
      <w:r w:rsidRPr="00A06D74">
        <w:rPr>
          <w:rFonts w:ascii="Times New Roman" w:hAnsi="Times New Roman" w:cs="Times New Roman"/>
        </w:rPr>
        <w:t>Положение о рабочей программе школы.</w:t>
      </w:r>
    </w:p>
    <w:p w:rsidR="00782122" w:rsidRPr="00B541F9" w:rsidRDefault="00782122" w:rsidP="0078212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</w:t>
      </w:r>
      <w:r w:rsidR="00A06D74">
        <w:rPr>
          <w:rFonts w:ascii="Times New Roman" w:hAnsi="Times New Roman"/>
          <w:sz w:val="24"/>
          <w:szCs w:val="24"/>
        </w:rPr>
        <w:t>предметного курса</w:t>
      </w:r>
      <w:r w:rsidRPr="00B541F9">
        <w:rPr>
          <w:rFonts w:ascii="Times New Roman" w:hAnsi="Times New Roman"/>
          <w:sz w:val="24"/>
          <w:szCs w:val="24"/>
        </w:rPr>
        <w:t xml:space="preserve"> по математике</w:t>
      </w:r>
      <w:r>
        <w:rPr>
          <w:rFonts w:ascii="Times New Roman" w:hAnsi="Times New Roman"/>
          <w:sz w:val="24"/>
          <w:szCs w:val="24"/>
        </w:rPr>
        <w:t xml:space="preserve"> (далее – Программа)</w:t>
      </w:r>
      <w:r w:rsidRPr="00B541F9">
        <w:rPr>
          <w:rFonts w:ascii="Times New Roman" w:hAnsi="Times New Roman"/>
          <w:sz w:val="24"/>
          <w:szCs w:val="24"/>
        </w:rPr>
        <w:t xml:space="preserve"> имеет направленность:</w:t>
      </w:r>
    </w:p>
    <w:p w:rsidR="00782122" w:rsidRPr="00B541F9" w:rsidRDefault="00782122" w:rsidP="0078212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541F9">
        <w:rPr>
          <w:rFonts w:ascii="Times New Roman" w:hAnsi="Times New Roman"/>
          <w:i/>
          <w:sz w:val="24"/>
          <w:szCs w:val="24"/>
        </w:rPr>
        <w:t>по содержанию</w:t>
      </w:r>
      <w:r w:rsidRPr="00B541F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общеинтеллектуальную</w:t>
      </w:r>
      <w:proofErr w:type="spellEnd"/>
      <w:r w:rsidRPr="00B541F9">
        <w:rPr>
          <w:rFonts w:ascii="Times New Roman" w:hAnsi="Times New Roman"/>
          <w:sz w:val="24"/>
          <w:szCs w:val="24"/>
        </w:rPr>
        <w:t>;</w:t>
      </w:r>
    </w:p>
    <w:p w:rsidR="00782122" w:rsidRPr="00B541F9" w:rsidRDefault="00782122" w:rsidP="0078212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541F9">
        <w:rPr>
          <w:rFonts w:ascii="Times New Roman" w:hAnsi="Times New Roman"/>
          <w:i/>
          <w:sz w:val="24"/>
          <w:szCs w:val="24"/>
        </w:rPr>
        <w:t>по функциональному назначению</w:t>
      </w:r>
      <w:r w:rsidRPr="00B541F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B541F9">
        <w:rPr>
          <w:rFonts w:ascii="Times New Roman" w:hAnsi="Times New Roman"/>
          <w:sz w:val="24"/>
          <w:szCs w:val="24"/>
        </w:rPr>
        <w:t>учебно</w:t>
      </w:r>
      <w:proofErr w:type="spellEnd"/>
      <w:r w:rsidRPr="00B541F9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B541F9">
        <w:rPr>
          <w:rFonts w:ascii="Times New Roman" w:hAnsi="Times New Roman"/>
          <w:sz w:val="24"/>
          <w:szCs w:val="24"/>
        </w:rPr>
        <w:t>познавательную</w:t>
      </w:r>
      <w:proofErr w:type="gramEnd"/>
      <w:r w:rsidRPr="00B541F9">
        <w:rPr>
          <w:rFonts w:ascii="Times New Roman" w:hAnsi="Times New Roman"/>
          <w:sz w:val="24"/>
          <w:szCs w:val="24"/>
        </w:rPr>
        <w:t>;</w:t>
      </w:r>
    </w:p>
    <w:p w:rsidR="00782122" w:rsidRPr="00B541F9" w:rsidRDefault="00782122" w:rsidP="0078212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541F9">
        <w:rPr>
          <w:rFonts w:ascii="Times New Roman" w:hAnsi="Times New Roman"/>
          <w:i/>
          <w:sz w:val="24"/>
          <w:szCs w:val="24"/>
        </w:rPr>
        <w:t>по форме организации</w:t>
      </w:r>
      <w:r w:rsidRPr="00B541F9">
        <w:rPr>
          <w:rFonts w:ascii="Times New Roman" w:hAnsi="Times New Roman"/>
          <w:sz w:val="24"/>
          <w:szCs w:val="24"/>
        </w:rPr>
        <w:t xml:space="preserve"> – общедоступную, индивидуально – групповую;</w:t>
      </w:r>
    </w:p>
    <w:p w:rsidR="00782122" w:rsidRPr="00B541F9" w:rsidRDefault="00782122" w:rsidP="0078212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541F9">
        <w:rPr>
          <w:rFonts w:ascii="Times New Roman" w:hAnsi="Times New Roman"/>
          <w:i/>
          <w:sz w:val="24"/>
          <w:szCs w:val="24"/>
        </w:rPr>
        <w:t xml:space="preserve">по времени реализации </w:t>
      </w:r>
      <w:r w:rsidRPr="00B541F9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B541F9">
        <w:rPr>
          <w:rFonts w:ascii="Times New Roman" w:hAnsi="Times New Roman"/>
          <w:sz w:val="24"/>
          <w:szCs w:val="24"/>
        </w:rPr>
        <w:t>годичная</w:t>
      </w:r>
      <w:proofErr w:type="gramEnd"/>
      <w:r w:rsidRPr="00B541F9">
        <w:rPr>
          <w:rFonts w:ascii="Times New Roman" w:hAnsi="Times New Roman"/>
          <w:sz w:val="24"/>
          <w:szCs w:val="24"/>
        </w:rPr>
        <w:t>.</w:t>
      </w:r>
    </w:p>
    <w:p w:rsidR="00782122" w:rsidRPr="00782122" w:rsidRDefault="00782122" w:rsidP="00782122">
      <w:pPr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0454" w:rsidRDefault="00830454" w:rsidP="00830454">
      <w:pPr>
        <w:spacing w:after="0" w:line="240" w:lineRule="auto"/>
        <w:ind w:left="1276" w:hanging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Цели </w:t>
      </w:r>
      <w:r w:rsidRPr="00830454">
        <w:rPr>
          <w:rFonts w:ascii="Times New Roman" w:eastAsia="Times New Roman" w:hAnsi="Times New Roman" w:cs="Times New Roman"/>
          <w:sz w:val="24"/>
          <w:szCs w:val="24"/>
        </w:rPr>
        <w:t>изучения курса:</w:t>
      </w:r>
    </w:p>
    <w:p w:rsidR="009454E8" w:rsidRPr="009454E8" w:rsidRDefault="009454E8" w:rsidP="009454E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4E8">
        <w:rPr>
          <w:rFonts w:ascii="Times New Roman" w:eastAsia="Times New Roman" w:hAnsi="Times New Roman" w:cs="Times New Roman"/>
          <w:sz w:val="24"/>
          <w:szCs w:val="24"/>
        </w:rPr>
        <w:t>Обучение решению нестандартных за</w:t>
      </w:r>
      <w:r w:rsidR="00D4235E">
        <w:rPr>
          <w:rFonts w:ascii="Times New Roman" w:eastAsia="Times New Roman" w:hAnsi="Times New Roman" w:cs="Times New Roman"/>
          <w:sz w:val="24"/>
          <w:szCs w:val="24"/>
        </w:rPr>
        <w:t>дач по математике, а также подготовка к участию в олимпиадах по математике.</w:t>
      </w:r>
    </w:p>
    <w:p w:rsidR="00830454" w:rsidRDefault="00830454" w:rsidP="00830454">
      <w:pPr>
        <w:spacing w:after="0" w:line="240" w:lineRule="auto"/>
        <w:ind w:left="1276" w:hanging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Задачи: </w:t>
      </w:r>
    </w:p>
    <w:p w:rsidR="009454E8" w:rsidRDefault="009454E8" w:rsidP="009454E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4E8">
        <w:rPr>
          <w:rFonts w:ascii="Times New Roman" w:eastAsia="Times New Roman" w:hAnsi="Times New Roman" w:cs="Times New Roman"/>
          <w:sz w:val="24"/>
          <w:szCs w:val="24"/>
        </w:rPr>
        <w:t>Познакомиться с идеями и механизмами, лежащими в основе творчества, необходимого для решения нестандартных задач;</w:t>
      </w:r>
    </w:p>
    <w:p w:rsidR="009454E8" w:rsidRDefault="00D37364" w:rsidP="009454E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Разобрать различные приемы решений большого числа олимпиадных задач, для которых вычленены и обобщены их особенности;</w:t>
      </w:r>
    </w:p>
    <w:p w:rsidR="009454E8" w:rsidRDefault="00D37364" w:rsidP="00D37364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Расширить научные знания, развивать творческое мышление, умение творческой работы, а также такие качество, без которых немыслимо творчество: анализ, синтез и умение предвидеть.</w:t>
      </w:r>
    </w:p>
    <w:p w:rsidR="00D37364" w:rsidRPr="00D37364" w:rsidRDefault="00D37364" w:rsidP="00D37364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0454" w:rsidRPr="00830454" w:rsidRDefault="00830454" w:rsidP="00830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</w:rPr>
        <w:t>Объем учебного времени</w:t>
      </w:r>
      <w:r w:rsidRPr="0083045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74A31">
        <w:rPr>
          <w:rFonts w:ascii="Times New Roman" w:eastAsia="Times New Roman" w:hAnsi="Times New Roman" w:cs="Times New Roman"/>
          <w:b/>
          <w:sz w:val="24"/>
          <w:szCs w:val="24"/>
        </w:rPr>
        <w:t>34</w:t>
      </w:r>
      <w:r w:rsidRPr="00830454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</w:t>
      </w:r>
    </w:p>
    <w:p w:rsidR="00830454" w:rsidRPr="00830454" w:rsidRDefault="00830454" w:rsidP="00830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  <w:r w:rsidRPr="00830454">
        <w:rPr>
          <w:rFonts w:ascii="Times New Roman" w:eastAsia="Times New Roman" w:hAnsi="Times New Roman" w:cs="Times New Roman"/>
          <w:sz w:val="24"/>
          <w:szCs w:val="24"/>
        </w:rPr>
        <w:t>: очная</w:t>
      </w:r>
    </w:p>
    <w:p w:rsidR="00830454" w:rsidRPr="00830454" w:rsidRDefault="00830454" w:rsidP="00830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</w:rPr>
        <w:t>Режим занятий</w:t>
      </w:r>
      <w:r w:rsidRPr="0083045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5705">
        <w:rPr>
          <w:rFonts w:ascii="Times New Roman" w:eastAsia="Times New Roman" w:hAnsi="Times New Roman" w:cs="Times New Roman"/>
          <w:sz w:val="24"/>
          <w:szCs w:val="24"/>
        </w:rPr>
        <w:t>1 час</w:t>
      </w:r>
      <w:r w:rsidRPr="00830454">
        <w:rPr>
          <w:rFonts w:ascii="Times New Roman" w:eastAsia="Times New Roman" w:hAnsi="Times New Roman" w:cs="Times New Roman"/>
          <w:sz w:val="24"/>
          <w:szCs w:val="24"/>
        </w:rPr>
        <w:t xml:space="preserve"> в неделю</w:t>
      </w:r>
    </w:p>
    <w:p w:rsidR="00830454" w:rsidRDefault="00830454"/>
    <w:p w:rsidR="007A02AB" w:rsidRDefault="007A02AB"/>
    <w:p w:rsidR="007A02AB" w:rsidRDefault="007A02AB"/>
    <w:p w:rsidR="007A02AB" w:rsidRDefault="007A02AB"/>
    <w:p w:rsidR="007A02AB" w:rsidRDefault="007A02AB"/>
    <w:p w:rsidR="007A02AB" w:rsidRDefault="007A02AB"/>
    <w:p w:rsidR="00757053" w:rsidRDefault="00757053"/>
    <w:p w:rsidR="007A02AB" w:rsidRDefault="007A02AB" w:rsidP="007A02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2AB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</w:t>
      </w:r>
      <w:r w:rsidR="008E5887">
        <w:rPr>
          <w:rFonts w:ascii="Times New Roman" w:hAnsi="Times New Roman" w:cs="Times New Roman"/>
          <w:b/>
          <w:sz w:val="28"/>
          <w:szCs w:val="28"/>
        </w:rPr>
        <w:t>предметного</w:t>
      </w:r>
      <w:r w:rsidRPr="007A02AB">
        <w:rPr>
          <w:rFonts w:ascii="Times New Roman" w:hAnsi="Times New Roman" w:cs="Times New Roman"/>
          <w:b/>
          <w:sz w:val="28"/>
          <w:szCs w:val="28"/>
        </w:rPr>
        <w:t xml:space="preserve"> курса</w:t>
      </w:r>
      <w:r w:rsidR="001C01F2"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</w:t>
      </w:r>
    </w:p>
    <w:p w:rsidR="00E06260" w:rsidRPr="00E06260" w:rsidRDefault="00E06260" w:rsidP="00E06260">
      <w:pPr>
        <w:rPr>
          <w:rFonts w:ascii="Times New Roman" w:hAnsi="Times New Roman" w:cs="Times New Roman"/>
          <w:b/>
          <w:sz w:val="24"/>
          <w:szCs w:val="24"/>
        </w:rPr>
      </w:pPr>
      <w:r w:rsidRPr="00E06260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E06260" w:rsidRDefault="00E06260" w:rsidP="00E062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06260" w:rsidRPr="00D4235E" w:rsidRDefault="00E06260" w:rsidP="00D4235E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4235E">
        <w:rPr>
          <w:rFonts w:ascii="Times New Roman" w:hAnsi="Times New Roman" w:cs="Times New Roman"/>
          <w:sz w:val="24"/>
          <w:szCs w:val="24"/>
        </w:rPr>
        <w:t>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:rsidR="00E06260" w:rsidRDefault="00E06260" w:rsidP="00E06260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пути достижения целей;</w:t>
      </w:r>
    </w:p>
    <w:p w:rsidR="00D4235E" w:rsidRDefault="00D4235E" w:rsidP="00E06260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целевые приоритеты;</w:t>
      </w:r>
    </w:p>
    <w:p w:rsidR="00E06260" w:rsidRDefault="00E06260" w:rsidP="00E06260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самостоятельно контролировать свое время и управлять им;</w:t>
      </w:r>
    </w:p>
    <w:p w:rsidR="00D4235E" w:rsidRDefault="00D4235E" w:rsidP="00E06260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решения в проблемной ситуации на основе переговоров;</w:t>
      </w:r>
    </w:p>
    <w:p w:rsidR="00E06260" w:rsidRDefault="00E06260" w:rsidP="00E06260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в конце действия, так и по ходу его реализации.</w:t>
      </w:r>
    </w:p>
    <w:p w:rsidR="00E06260" w:rsidRPr="00F63749" w:rsidRDefault="00E06260" w:rsidP="00E06260">
      <w:pPr>
        <w:rPr>
          <w:rFonts w:ascii="Times New Roman" w:hAnsi="Times New Roman" w:cs="Times New Roman"/>
          <w:b/>
          <w:sz w:val="24"/>
          <w:szCs w:val="24"/>
        </w:rPr>
      </w:pPr>
      <w:r w:rsidRPr="00F63749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E06260" w:rsidRDefault="00E06260" w:rsidP="00E062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06260" w:rsidRDefault="00E06260" w:rsidP="00E06260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E06260" w:rsidRDefault="00E06260" w:rsidP="00E06260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позицию, аргументировать и координировать её с позициями партнеров в сотрудничестве при выработке общего решения в совместной деятельности;</w:t>
      </w:r>
    </w:p>
    <w:p w:rsidR="00E06260" w:rsidRDefault="00E06260" w:rsidP="00E06260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F63749" w:rsidRDefault="00F63749" w:rsidP="00E06260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взаимопомощь.</w:t>
      </w:r>
    </w:p>
    <w:p w:rsidR="00F63749" w:rsidRPr="00D4235E" w:rsidRDefault="00F63749" w:rsidP="00F63749">
      <w:pPr>
        <w:rPr>
          <w:rFonts w:ascii="Times New Roman" w:hAnsi="Times New Roman" w:cs="Times New Roman"/>
          <w:b/>
          <w:sz w:val="24"/>
          <w:szCs w:val="24"/>
        </w:rPr>
      </w:pPr>
      <w:r w:rsidRPr="00D4235E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F63749" w:rsidRDefault="00F63749" w:rsidP="00F63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 научится: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Основам реализации проектно-исследовательской деятельности;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и преобразовывать модели и схемы для решения задач;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сравнение,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D4235E" w:rsidRDefault="00D4235E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классификацию на основе дихотомического деления (на основе отрицания);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>, включающее установление причинно-следственных связей;</w:t>
      </w:r>
    </w:p>
    <w:p w:rsidR="00E06260" w:rsidRPr="00F63749" w:rsidRDefault="00F63749" w:rsidP="00E72C38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исследования.</w:t>
      </w:r>
    </w:p>
    <w:p w:rsidR="00E72C38" w:rsidRDefault="00E72C38" w:rsidP="00E72C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Вместе с тем вносится существенный вклад в развитие </w:t>
      </w:r>
      <w:r w:rsidRPr="00E06260">
        <w:rPr>
          <w:rFonts w:ascii="Times New Roman" w:hAnsi="Times New Roman" w:cs="Times New Roman"/>
          <w:b/>
          <w:sz w:val="24"/>
          <w:szCs w:val="24"/>
        </w:rPr>
        <w:t>личностных результатов</w:t>
      </w:r>
      <w:r>
        <w:rPr>
          <w:rFonts w:ascii="Times New Roman" w:hAnsi="Times New Roman" w:cs="Times New Roman"/>
          <w:sz w:val="24"/>
          <w:szCs w:val="24"/>
        </w:rPr>
        <w:t>, таки как:</w:t>
      </w:r>
    </w:p>
    <w:p w:rsidR="00510CF0" w:rsidRDefault="00E72C38" w:rsidP="00E72C38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10CF0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ответственного отношения к учению, готовности и </w:t>
      </w:r>
      <w:proofErr w:type="gramStart"/>
      <w:r w:rsidRPr="00510CF0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510CF0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</w:t>
      </w:r>
      <w:r w:rsidR="00510CF0">
        <w:rPr>
          <w:rFonts w:ascii="Times New Roman" w:hAnsi="Times New Roman" w:cs="Times New Roman"/>
          <w:sz w:val="24"/>
          <w:szCs w:val="24"/>
        </w:rPr>
        <w:t>мотивации к обучению и познанию;</w:t>
      </w:r>
    </w:p>
    <w:p w:rsidR="00E72C38" w:rsidRPr="00510CF0" w:rsidRDefault="00E72C38" w:rsidP="00E72C38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10CF0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сотрудничестве со сверстниками, </w:t>
      </w:r>
      <w:r w:rsidR="00510CF0">
        <w:rPr>
          <w:rFonts w:ascii="Times New Roman" w:hAnsi="Times New Roman" w:cs="Times New Roman"/>
          <w:sz w:val="24"/>
          <w:szCs w:val="24"/>
        </w:rPr>
        <w:t>вз</w:t>
      </w:r>
      <w:r w:rsidRPr="00510CF0">
        <w:rPr>
          <w:rFonts w:ascii="Times New Roman" w:hAnsi="Times New Roman" w:cs="Times New Roman"/>
          <w:sz w:val="24"/>
          <w:szCs w:val="24"/>
        </w:rPr>
        <w:t>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E72C38" w:rsidRDefault="00E72C38" w:rsidP="00E72C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части развития </w:t>
      </w:r>
      <w:r w:rsidRPr="00E06260">
        <w:rPr>
          <w:rFonts w:ascii="Times New Roman" w:hAnsi="Times New Roman" w:cs="Times New Roman"/>
          <w:b/>
          <w:sz w:val="24"/>
          <w:szCs w:val="24"/>
        </w:rPr>
        <w:t>предметных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наибольшее влияние изучения курса оказывает:</w:t>
      </w:r>
    </w:p>
    <w:p w:rsidR="00E72C38" w:rsidRDefault="00E72C38" w:rsidP="00E72C38">
      <w:pPr>
        <w:pStyle w:val="a7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овладение простейшими способами представления и анализа статистических данных; формирование представлений о статистических закономерностях в </w:t>
      </w:r>
      <w:r w:rsidR="0010218F">
        <w:rPr>
          <w:rFonts w:ascii="Times New Roman" w:hAnsi="Times New Roman" w:cs="Times New Roman"/>
          <w:sz w:val="24"/>
          <w:szCs w:val="24"/>
        </w:rPr>
        <w:t>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решений;</w:t>
      </w:r>
      <w:proofErr w:type="gramEnd"/>
    </w:p>
    <w:p w:rsidR="0010218F" w:rsidRDefault="0010218F" w:rsidP="00E72C38">
      <w:pPr>
        <w:pStyle w:val="a7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10218F" w:rsidRDefault="0010218F" w:rsidP="00E72C38">
      <w:pPr>
        <w:pStyle w:val="a7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навыков и умений безопасного и целесообразного поведения при работе с компьютерными программами и в Интернете, умение соблюдать нормы информационной этики и права. </w:t>
      </w:r>
    </w:p>
    <w:p w:rsidR="005321C6" w:rsidRPr="00E06260" w:rsidRDefault="005321C6" w:rsidP="005321C6">
      <w:pPr>
        <w:rPr>
          <w:rFonts w:ascii="Times New Roman" w:hAnsi="Times New Roman" w:cs="Times New Roman"/>
          <w:b/>
          <w:sz w:val="24"/>
          <w:szCs w:val="24"/>
        </w:rPr>
      </w:pPr>
      <w:r w:rsidRPr="00E06260">
        <w:rPr>
          <w:rFonts w:ascii="Times New Roman" w:hAnsi="Times New Roman" w:cs="Times New Roman"/>
          <w:b/>
          <w:sz w:val="24"/>
          <w:szCs w:val="24"/>
        </w:rPr>
        <w:t>Основы учебно-исследовательской и проектной деятельности</w:t>
      </w:r>
    </w:p>
    <w:p w:rsidR="005321C6" w:rsidRDefault="005321C6" w:rsidP="005321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321C6" w:rsidRDefault="005321C6" w:rsidP="005321C6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и выполнять учебное исследование, используя оборудование, модели, методы и приемы, адекватные исследуемой проблеме;</w:t>
      </w:r>
    </w:p>
    <w:p w:rsidR="005321C6" w:rsidRDefault="005321C6" w:rsidP="005321C6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ставить вопросы, ответы на которые могут быть получен</w:t>
      </w:r>
      <w:r w:rsidR="00345B64">
        <w:rPr>
          <w:rFonts w:ascii="Times New Roman" w:hAnsi="Times New Roman" w:cs="Times New Roman"/>
          <w:sz w:val="24"/>
          <w:szCs w:val="24"/>
        </w:rPr>
        <w:t>ы путем научного исследования, отбирать адекватные методы исследования, формулировать вытекающие из исследования выводы;</w:t>
      </w:r>
    </w:p>
    <w:p w:rsidR="00345B64" w:rsidRPr="005321C6" w:rsidRDefault="00345B64" w:rsidP="005321C6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такие естественнонаучные методы и приемы,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модели/теории.</w:t>
      </w:r>
    </w:p>
    <w:p w:rsidR="001073F3" w:rsidRDefault="001073F3" w:rsidP="007A02AB">
      <w:pPr>
        <w:rPr>
          <w:rFonts w:ascii="Times New Roman" w:hAnsi="Times New Roman" w:cs="Times New Roman"/>
          <w:sz w:val="24"/>
          <w:szCs w:val="24"/>
        </w:rPr>
      </w:pPr>
    </w:p>
    <w:p w:rsidR="001073F3" w:rsidRP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P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218F" w:rsidRDefault="0010218F" w:rsidP="001073F3">
      <w:pPr>
        <w:rPr>
          <w:rFonts w:ascii="Times New Roman" w:hAnsi="Times New Roman" w:cs="Times New Roman"/>
          <w:sz w:val="24"/>
          <w:szCs w:val="24"/>
        </w:rPr>
      </w:pPr>
    </w:p>
    <w:p w:rsidR="00F63749" w:rsidRDefault="00F63749" w:rsidP="001073F3">
      <w:pPr>
        <w:rPr>
          <w:rFonts w:ascii="Times New Roman" w:hAnsi="Times New Roman" w:cs="Times New Roman"/>
          <w:sz w:val="24"/>
          <w:szCs w:val="24"/>
        </w:rPr>
      </w:pPr>
    </w:p>
    <w:p w:rsidR="00345B64" w:rsidRDefault="00345B64" w:rsidP="001073F3">
      <w:pPr>
        <w:rPr>
          <w:rFonts w:ascii="Times New Roman" w:hAnsi="Times New Roman" w:cs="Times New Roman"/>
          <w:sz w:val="24"/>
          <w:szCs w:val="24"/>
        </w:rPr>
      </w:pPr>
    </w:p>
    <w:p w:rsidR="00510CF0" w:rsidRDefault="00510CF0" w:rsidP="001073F3">
      <w:pPr>
        <w:rPr>
          <w:rFonts w:ascii="Times New Roman" w:hAnsi="Times New Roman" w:cs="Times New Roman"/>
          <w:sz w:val="24"/>
          <w:szCs w:val="24"/>
        </w:rPr>
      </w:pPr>
    </w:p>
    <w:p w:rsidR="00510CF0" w:rsidRDefault="00510CF0" w:rsidP="001073F3">
      <w:pPr>
        <w:rPr>
          <w:rFonts w:ascii="Times New Roman" w:hAnsi="Times New Roman" w:cs="Times New Roman"/>
          <w:sz w:val="24"/>
          <w:szCs w:val="24"/>
        </w:rPr>
      </w:pPr>
    </w:p>
    <w:p w:rsidR="00510CF0" w:rsidRDefault="00510CF0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Default="001C01F2" w:rsidP="001073F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  <w:r w:rsidR="008E58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курса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внеурочной деятельности</w:t>
      </w:r>
    </w:p>
    <w:p w:rsidR="001C01F2" w:rsidRPr="001C01F2" w:rsidRDefault="001C01F2" w:rsidP="005321C6">
      <w:pPr>
        <w:spacing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C01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Арифметика -10часов</w:t>
      </w:r>
    </w:p>
    <w:tbl>
      <w:tblPr>
        <w:tblStyle w:val="ab"/>
        <w:tblW w:w="0" w:type="auto"/>
        <w:tblLook w:val="04A0"/>
      </w:tblPr>
      <w:tblGrid>
        <w:gridCol w:w="10881"/>
      </w:tblGrid>
      <w:tr w:rsidR="001C01F2" w:rsidRPr="0010218F" w:rsidTr="000038BF">
        <w:trPr>
          <w:trHeight w:val="2261"/>
        </w:trPr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1C01F2" w:rsidRDefault="001C01F2" w:rsidP="00B16BD7">
            <w:pPr>
              <w:pStyle w:val="a8"/>
              <w:spacing w:line="36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9 и 11,Делимость и остатки, Остатки квадратов и кубов, Десятичная система счисления, Недесятичные системы счисления, Сравнения по модулю, Неравенства в арифметике,</w:t>
            </w:r>
          </w:p>
          <w:p w:rsidR="001C01F2" w:rsidRDefault="001C01F2" w:rsidP="00B16BD7">
            <w:pPr>
              <w:pStyle w:val="a8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сложения и умножения на множестве вычетов, Преобразование арифметических выражений</w:t>
            </w:r>
          </w:p>
          <w:p w:rsidR="003B5A08" w:rsidRDefault="001C01F2" w:rsidP="00B16BD7">
            <w:pPr>
              <w:pStyle w:val="a8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Бесконечные десятичные дроби и иррациональные числа, Арифметические конструкции</w:t>
            </w:r>
          </w:p>
          <w:p w:rsidR="003B5A08" w:rsidRDefault="003B5A08" w:rsidP="00B16BD7">
            <w:pPr>
              <w:spacing w:line="360" w:lineRule="auto"/>
            </w:pPr>
          </w:p>
          <w:p w:rsidR="003B5A08" w:rsidRPr="000038BF" w:rsidRDefault="003B5A08" w:rsidP="000038BF">
            <w:pPr>
              <w:spacing w:line="360" w:lineRule="auto"/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08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Геометрия-6часов</w:t>
            </w:r>
          </w:p>
          <w:p w:rsidR="001C01F2" w:rsidRDefault="003B5A08" w:rsidP="00B16BD7">
            <w:pPr>
              <w:pStyle w:val="a8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E51D4">
              <w:rPr>
                <w:rFonts w:ascii="Times New Roman" w:hAnsi="Times New Roman" w:cs="Times New Roman"/>
                <w:sz w:val="24"/>
                <w:szCs w:val="24"/>
              </w:rPr>
              <w:t>Задачи на перекладывание и построение фигур, Вычисление площадей фигур разбиением на части и дополнением, Линии в треугольнике, Площадь треугольника и многоугольников, Доказательство через обратную теорему, Свойства треугольника, параллелограмма, трапеции, Построение циркулем и линейкой, Подобные фигуры.</w:t>
            </w:r>
          </w:p>
          <w:p w:rsidR="009E51D4" w:rsidRDefault="00B16BD7" w:rsidP="00B16BD7">
            <w:pPr>
              <w:pStyle w:val="a8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="009E51D4" w:rsidRPr="009E51D4">
              <w:rPr>
                <w:rFonts w:ascii="Times New Roman" w:hAnsi="Times New Roman" w:cs="Times New Roman"/>
                <w:b/>
                <w:sz w:val="24"/>
                <w:szCs w:val="24"/>
              </w:rPr>
              <w:t>Логика</w:t>
            </w:r>
            <w:r w:rsidR="009E51D4">
              <w:rPr>
                <w:rFonts w:ascii="Times New Roman" w:hAnsi="Times New Roman" w:cs="Times New Roman"/>
                <w:b/>
                <w:sz w:val="24"/>
                <w:szCs w:val="24"/>
              </w:rPr>
              <w:t>-6 часов</w:t>
            </w:r>
          </w:p>
          <w:p w:rsidR="009E51D4" w:rsidRDefault="009E51D4" w:rsidP="00B16BD7">
            <w:pPr>
              <w:pStyle w:val="a8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таблицы,  Переливания, Взвешивания, Принцип Дирихле: 1)с дополнительными ограничениями; 2)доказательство от противного; 3)конструирование «ящиков»; 4)в связи с делимостью и остатками; 5)разбиение на ячейки (на шахматной доске), Раскраски:1)шахматная раскраска; 2)замощение; 3) виды раскрасок, Игры: 1)игры-шутки; 2)выигрышные позиции;</w:t>
            </w:r>
            <w:proofErr w:type="gramEnd"/>
          </w:p>
          <w:p w:rsidR="009E51D4" w:rsidRDefault="009E51D4" w:rsidP="00B16BD7">
            <w:pPr>
              <w:pStyle w:val="a8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3)симметрия и копирование действий противника, Инварианты: 1)четность; 2)делимость; 3)сумма; 4)метод сужения объекта; 5)правило крайнего; 6)полуинвариант.</w:t>
            </w:r>
          </w:p>
          <w:p w:rsidR="009E51D4" w:rsidRDefault="00B16BD7" w:rsidP="00B16BD7">
            <w:pPr>
              <w:pStyle w:val="a8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9E51D4" w:rsidRPr="00B16BD7">
              <w:rPr>
                <w:rFonts w:ascii="Times New Roman" w:hAnsi="Times New Roman" w:cs="Times New Roman"/>
                <w:b/>
                <w:sz w:val="24"/>
                <w:szCs w:val="24"/>
              </w:rPr>
              <w:t>Алгебра-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часов</w:t>
            </w:r>
          </w:p>
          <w:p w:rsidR="00B16BD7" w:rsidRDefault="00B16BD7" w:rsidP="00B16BD7">
            <w:pPr>
              <w:pStyle w:val="a8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Разность квадратов: задачи на экстремум, Квадрат суммы и разности: 1)выделение полного квадрата; 2)неравенство Коши для двух чисел; 3)доказательство неравенств и решение уравнений несколькими неизвестными выделением полного квадрата, Разложение многочленов на множители: 1) группировкой; 2)по формулам сокращенного умножения, Квадратный трехчлен: 1) критерии кратности корня; 2) теорема Виета, Алгебраические тождества: 1)куб суммы и разности;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2)треугольник Паскаля, Методы решения алгебраических уравнений: 1) замена неизвестной; 2) разложение на множители.</w:t>
            </w:r>
          </w:p>
          <w:p w:rsidR="00B16BD7" w:rsidRDefault="00B16BD7" w:rsidP="00B16BD7">
            <w:pPr>
              <w:pStyle w:val="a8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Анализ-4 часа</w:t>
            </w:r>
          </w:p>
          <w:p w:rsidR="00B16BD7" w:rsidRDefault="00B16BD7" w:rsidP="00B16BD7">
            <w:pPr>
              <w:pStyle w:val="a8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совместную работу, Суммирование последовательность: 1)арифметическая прогрессия;</w:t>
            </w:r>
          </w:p>
          <w:p w:rsidR="00B16BD7" w:rsidRDefault="00B16BD7" w:rsidP="00B16BD7">
            <w:pPr>
              <w:pStyle w:val="a8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2)геометрическая прогрессия; 3)метод разложение на разность, Разные задачи на движение, Задачи на составление уравнений.</w:t>
            </w:r>
          </w:p>
          <w:p w:rsidR="00B16BD7" w:rsidRPr="000038BF" w:rsidRDefault="00B16BD7" w:rsidP="00B16BD7">
            <w:pPr>
              <w:pStyle w:val="a8"/>
              <w:spacing w:line="360" w:lineRule="auto"/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8BF">
              <w:rPr>
                <w:rFonts w:ascii="Times New Roman" w:hAnsi="Times New Roman" w:cs="Times New Roman"/>
                <w:b/>
                <w:sz w:val="24"/>
                <w:szCs w:val="24"/>
              </w:rPr>
              <w:t>Теория множеств-</w:t>
            </w:r>
            <w:r w:rsidR="000038BF">
              <w:rPr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  <w:p w:rsidR="00B16BD7" w:rsidRDefault="00B16BD7" w:rsidP="00B16BD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Булевы операции на множествах, Формула включений и исключений соответствие</w:t>
            </w:r>
          </w:p>
          <w:p w:rsidR="000038BF" w:rsidRDefault="000038BF" w:rsidP="00B16BD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BD7" w:rsidRPr="000038BF" w:rsidRDefault="000038BF" w:rsidP="000038BF">
            <w:pPr>
              <w:pStyle w:val="a8"/>
              <w:tabs>
                <w:tab w:val="left" w:pos="9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038BF">
              <w:rPr>
                <w:rFonts w:ascii="Times New Roman" w:hAnsi="Times New Roman" w:cs="Times New Roman"/>
                <w:b/>
                <w:sz w:val="24"/>
                <w:szCs w:val="24"/>
              </w:rPr>
              <w:t>Комбинаторика-1 час</w:t>
            </w:r>
          </w:p>
          <w:p w:rsidR="000038BF" w:rsidRDefault="000038BF" w:rsidP="000038BF">
            <w:pPr>
              <w:pStyle w:val="a8"/>
              <w:tabs>
                <w:tab w:val="left" w:pos="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8BF" w:rsidRDefault="000038BF" w:rsidP="000038B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произведения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Выборки с повторениями и без, Правило дополнения, Правило кратного подсчета, Размещения и сочетания, Свойства сочетаний, Метод «перегородок» (сочетания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повторениями)</w:t>
            </w:r>
          </w:p>
          <w:p w:rsidR="000038BF" w:rsidRDefault="000038BF" w:rsidP="000038BF"/>
          <w:p w:rsidR="000038BF" w:rsidRDefault="000038BF" w:rsidP="000038BF">
            <w:pPr>
              <w:ind w:firstLine="708"/>
              <w:rPr>
                <w:b/>
              </w:rPr>
            </w:pPr>
            <w:r w:rsidRPr="000038BF">
              <w:rPr>
                <w:rFonts w:ascii="Times New Roman" w:hAnsi="Times New Roman" w:cs="Times New Roman"/>
                <w:b/>
                <w:sz w:val="24"/>
                <w:szCs w:val="24"/>
              </w:rPr>
              <w:t>Графы-1 час</w:t>
            </w:r>
          </w:p>
          <w:p w:rsidR="000038BF" w:rsidRDefault="000038BF" w:rsidP="000038BF"/>
          <w:p w:rsidR="000038BF" w:rsidRPr="000038BF" w:rsidRDefault="000038BF" w:rsidP="000038B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Четность, Формула Эйлера, Связные графы, Ориентированные графы,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Эйлеровы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графы, Гамильтоновы графы</w:t>
            </w:r>
          </w:p>
        </w:tc>
      </w:tr>
    </w:tbl>
    <w:p w:rsidR="00333FEC" w:rsidRDefault="00C46E0E" w:rsidP="000038B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Успешная ре</w:t>
      </w:r>
      <w:r w:rsidR="001C01F2">
        <w:rPr>
          <w:rFonts w:ascii="Times New Roman" w:eastAsia="Times New Roman" w:hAnsi="Times New Roman" w:cs="Times New Roman"/>
          <w:color w:val="000000"/>
          <w:sz w:val="24"/>
          <w:szCs w:val="24"/>
        </w:rPr>
        <w:t>ализация предлагаемой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курса в составе основной образовательной программы ориентирована на существующую информационно-образовательную</w:t>
      </w:r>
      <w:r w:rsidR="00333F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среду школы. Информационно-образовательная среда образовательного учреждения включает комплекс информационно образовательных ресурсов, в том числе цифровые образовательные ресурсы, совокупность технологических средств информационных и коммуникационных технологий: компьютеры, иное ИКТ оборудование, коммуникационные каналы.</w:t>
      </w:r>
    </w:p>
    <w:p w:rsidR="00C97A26" w:rsidRDefault="00C97A26" w:rsidP="005321C6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333F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качестве учебно-методического обеспечения образовательного процесса используется издание: </w:t>
      </w:r>
      <w:proofErr w:type="spellStart"/>
      <w:r w:rsidR="00333FEC">
        <w:rPr>
          <w:rFonts w:ascii="Times New Roman" w:eastAsia="Times New Roman" w:hAnsi="Times New Roman" w:cs="Times New Roman"/>
          <w:color w:val="000000"/>
          <w:sz w:val="24"/>
          <w:szCs w:val="24"/>
        </w:rPr>
        <w:t>Дрозина</w:t>
      </w:r>
      <w:proofErr w:type="spellEnd"/>
      <w:r w:rsidR="00333F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Дильман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 Л. Механизм творчества нестандартных задач.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</w:t>
      </w:r>
      <w:r w:rsidR="00333F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Бином. Лаборатория знаний, 2010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A26" w:rsidRPr="00C97A26" w:rsidRDefault="005321C6" w:rsidP="005321C6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Default="00EA7EFB" w:rsidP="00EA7EFB">
      <w:pPr>
        <w:tabs>
          <w:tab w:val="left" w:pos="1473"/>
        </w:tabs>
      </w:pPr>
      <w:r>
        <w:tab/>
      </w:r>
    </w:p>
    <w:p w:rsidR="00EA7EFB" w:rsidRDefault="00EA7EFB" w:rsidP="00EA7EFB">
      <w:pPr>
        <w:tabs>
          <w:tab w:val="left" w:pos="1473"/>
        </w:tabs>
      </w:pPr>
    </w:p>
    <w:p w:rsidR="00EA7EFB" w:rsidRDefault="00EA7EFB" w:rsidP="00EA7EFB">
      <w:pPr>
        <w:tabs>
          <w:tab w:val="left" w:pos="1473"/>
        </w:tabs>
      </w:pPr>
    </w:p>
    <w:p w:rsidR="00EA7EFB" w:rsidRDefault="00EA7EFB" w:rsidP="00EA7EFB">
      <w:pPr>
        <w:tabs>
          <w:tab w:val="left" w:pos="1473"/>
        </w:tabs>
      </w:pPr>
    </w:p>
    <w:p w:rsidR="005321C6" w:rsidRDefault="005321C6" w:rsidP="00EA7EFB">
      <w:pPr>
        <w:tabs>
          <w:tab w:val="left" w:pos="1473"/>
        </w:tabs>
      </w:pPr>
    </w:p>
    <w:p w:rsidR="005321C6" w:rsidRDefault="005321C6" w:rsidP="00EA7EFB">
      <w:pPr>
        <w:tabs>
          <w:tab w:val="left" w:pos="1473"/>
        </w:tabs>
      </w:pPr>
    </w:p>
    <w:p w:rsidR="005321C6" w:rsidRDefault="005321C6" w:rsidP="00EA7EFB">
      <w:pPr>
        <w:tabs>
          <w:tab w:val="left" w:pos="1473"/>
        </w:tabs>
      </w:pPr>
    </w:p>
    <w:p w:rsidR="00757053" w:rsidRDefault="00757053" w:rsidP="00EA7EFB">
      <w:pPr>
        <w:tabs>
          <w:tab w:val="left" w:pos="1473"/>
        </w:tabs>
      </w:pPr>
    </w:p>
    <w:p w:rsidR="00333FEC" w:rsidRDefault="00333FEC" w:rsidP="00EA7EFB">
      <w:pPr>
        <w:tabs>
          <w:tab w:val="left" w:pos="1473"/>
        </w:tabs>
      </w:pPr>
    </w:p>
    <w:p w:rsidR="00333FEC" w:rsidRDefault="00333FEC" w:rsidP="00EA7EFB">
      <w:pPr>
        <w:tabs>
          <w:tab w:val="left" w:pos="1473"/>
        </w:tabs>
      </w:pPr>
    </w:p>
    <w:p w:rsidR="00333FEC" w:rsidRDefault="00333FEC" w:rsidP="00EA7EFB">
      <w:pPr>
        <w:tabs>
          <w:tab w:val="left" w:pos="1473"/>
        </w:tabs>
      </w:pPr>
    </w:p>
    <w:p w:rsidR="00A264DD" w:rsidRDefault="00A264DD" w:rsidP="00A264DD">
      <w:pPr>
        <w:pStyle w:val="a8"/>
      </w:pPr>
    </w:p>
    <w:p w:rsidR="00C97A26" w:rsidRDefault="00EA7EFB" w:rsidP="00A264D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EFB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1C01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4B9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40B66">
        <w:rPr>
          <w:rFonts w:ascii="Times New Roman" w:hAnsi="Times New Roman" w:cs="Times New Roman"/>
          <w:b/>
          <w:sz w:val="28"/>
          <w:szCs w:val="28"/>
        </w:rPr>
        <w:t>курсу</w:t>
      </w:r>
      <w:r w:rsidR="001C01F2"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</w:t>
      </w:r>
      <w:r w:rsidR="00140B66">
        <w:rPr>
          <w:rFonts w:ascii="Times New Roman" w:hAnsi="Times New Roman" w:cs="Times New Roman"/>
          <w:b/>
          <w:sz w:val="28"/>
          <w:szCs w:val="28"/>
        </w:rPr>
        <w:t xml:space="preserve"> «Школа математиков» </w:t>
      </w:r>
      <w:r w:rsidR="000023B0">
        <w:rPr>
          <w:rFonts w:ascii="Times New Roman" w:hAnsi="Times New Roman" w:cs="Times New Roman"/>
          <w:b/>
          <w:sz w:val="28"/>
          <w:szCs w:val="28"/>
        </w:rPr>
        <w:t>для 7</w:t>
      </w:r>
      <w:r w:rsidRPr="00774B9C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EA7EFB" w:rsidRDefault="00EA7EFB" w:rsidP="00EA7EF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2235"/>
        <w:gridCol w:w="7229"/>
        <w:gridCol w:w="1524"/>
      </w:tblGrid>
      <w:tr w:rsidR="0010218F" w:rsidTr="00BF2C0B">
        <w:tc>
          <w:tcPr>
            <w:tcW w:w="2235" w:type="dxa"/>
          </w:tcPr>
          <w:p w:rsidR="0010218F" w:rsidRDefault="0010218F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7229" w:type="dxa"/>
          </w:tcPr>
          <w:p w:rsidR="0010218F" w:rsidRDefault="0010218F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524" w:type="dxa"/>
          </w:tcPr>
          <w:p w:rsidR="0010218F" w:rsidRDefault="0010218F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3437FE" w:rsidTr="00A90AD5">
        <w:trPr>
          <w:trHeight w:val="562"/>
        </w:trPr>
        <w:tc>
          <w:tcPr>
            <w:tcW w:w="2235" w:type="dxa"/>
            <w:vMerge w:val="restart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Pr="0010218F" w:rsidRDefault="003437FE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Арифметика</w:t>
            </w:r>
          </w:p>
        </w:tc>
        <w:tc>
          <w:tcPr>
            <w:tcW w:w="7229" w:type="dxa"/>
          </w:tcPr>
          <w:p w:rsidR="003437FE" w:rsidRPr="0010218F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9 и 11</w:t>
            </w:r>
          </w:p>
          <w:p w:rsidR="003437FE" w:rsidRPr="0010218F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Делимость и остатки</w:t>
            </w:r>
          </w:p>
        </w:tc>
        <w:tc>
          <w:tcPr>
            <w:tcW w:w="1524" w:type="dxa"/>
          </w:tcPr>
          <w:p w:rsidR="003437FE" w:rsidRPr="0010218F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Остатки квадратов и кубов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37FE" w:rsidTr="00AE48FB">
        <w:trPr>
          <w:trHeight w:val="562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Десятичная система счисления</w:t>
            </w:r>
          </w:p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Недесятичные системы счисления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Сравнения по модулю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 в арифметике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сложения и умножения на множестве вычетов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арифметических выражений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Бесконечные десятичные дроби и иррациональные числа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Арифметические конструкции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0B66" w:rsidTr="00BF2C0B">
        <w:tc>
          <w:tcPr>
            <w:tcW w:w="2235" w:type="dxa"/>
            <w:vMerge w:val="restart"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7229" w:type="dxa"/>
          </w:tcPr>
          <w:p w:rsidR="00140B66" w:rsidRDefault="00140B66" w:rsidP="00140B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перекладывание и построение фигур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площадей фигур разбиением на части и дополнением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37FE" w:rsidTr="00865AE6">
        <w:trPr>
          <w:trHeight w:val="562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Линии в треугольнике</w:t>
            </w:r>
          </w:p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 и многоугольников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37FE" w:rsidTr="00A20F2A">
        <w:trPr>
          <w:trHeight w:val="562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Доказательство через обратную теорему</w:t>
            </w:r>
          </w:p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треугольника, параллелограмма, трапеции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циркулем и линейкой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0B66" w:rsidTr="00BF2C0B">
        <w:tc>
          <w:tcPr>
            <w:tcW w:w="2235" w:type="dxa"/>
            <w:vMerge/>
          </w:tcPr>
          <w:p w:rsidR="00140B66" w:rsidRDefault="00140B6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140B66" w:rsidRDefault="00140B6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Подобные фигуры</w:t>
            </w:r>
          </w:p>
        </w:tc>
        <w:tc>
          <w:tcPr>
            <w:tcW w:w="1524" w:type="dxa"/>
          </w:tcPr>
          <w:p w:rsidR="00140B66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37FE" w:rsidTr="00A05376">
        <w:trPr>
          <w:trHeight w:val="848"/>
        </w:trPr>
        <w:tc>
          <w:tcPr>
            <w:tcW w:w="2235" w:type="dxa"/>
            <w:vMerge w:val="restart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Логика </w:t>
            </w: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таблицы </w:t>
            </w:r>
          </w:p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Переливания</w:t>
            </w:r>
          </w:p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Взвешивания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28BB" w:rsidTr="002B28BB">
        <w:trPr>
          <w:trHeight w:val="1674"/>
        </w:trPr>
        <w:tc>
          <w:tcPr>
            <w:tcW w:w="2235" w:type="dxa"/>
            <w:vMerge/>
          </w:tcPr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 Дирихле: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1)с дополнительными ограничениями;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2)доказательство от противного;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3)конструирование «ящиков»;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4)в связи с делимостью и остатками;</w:t>
            </w:r>
          </w:p>
          <w:p w:rsidR="002B28BB" w:rsidRDefault="002B28B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5)разбиение на ячейки (на шахматной доске)</w:t>
            </w:r>
          </w:p>
        </w:tc>
        <w:tc>
          <w:tcPr>
            <w:tcW w:w="1524" w:type="dxa"/>
          </w:tcPr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8BB" w:rsidRDefault="002B28BB" w:rsidP="00BF2C0B"/>
          <w:p w:rsidR="002B28BB" w:rsidRPr="00A264DD" w:rsidRDefault="003437FE" w:rsidP="00BF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28BB" w:rsidTr="003437FE">
        <w:trPr>
          <w:trHeight w:val="367"/>
        </w:trPr>
        <w:tc>
          <w:tcPr>
            <w:tcW w:w="2235" w:type="dxa"/>
            <w:vMerge/>
          </w:tcPr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B28BB" w:rsidRDefault="002B28BB" w:rsidP="0030163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Раскраски:1)шахматная раскраска;2)замощение;3) виды раскрасок</w:t>
            </w:r>
          </w:p>
        </w:tc>
        <w:tc>
          <w:tcPr>
            <w:tcW w:w="1524" w:type="dxa"/>
          </w:tcPr>
          <w:p w:rsidR="002B28BB" w:rsidRDefault="003437FE" w:rsidP="00343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28BB" w:rsidTr="003437FE">
        <w:trPr>
          <w:trHeight w:val="557"/>
        </w:trPr>
        <w:tc>
          <w:tcPr>
            <w:tcW w:w="2235" w:type="dxa"/>
            <w:vMerge/>
          </w:tcPr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B28BB" w:rsidRDefault="002B28BB" w:rsidP="0030163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Игры:1)игры-шутки;2)выигрышные позиции;</w:t>
            </w:r>
          </w:p>
          <w:p w:rsidR="002B28BB" w:rsidRDefault="002B28BB" w:rsidP="0030163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3)симметрия и копирование действий противника</w:t>
            </w:r>
          </w:p>
        </w:tc>
        <w:tc>
          <w:tcPr>
            <w:tcW w:w="1524" w:type="dxa"/>
          </w:tcPr>
          <w:p w:rsidR="003437FE" w:rsidRDefault="003437FE" w:rsidP="00BF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8BB" w:rsidRDefault="003437FE" w:rsidP="00BF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3C39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</w:tr>
      <w:tr w:rsidR="002B28BB" w:rsidTr="003437FE">
        <w:trPr>
          <w:trHeight w:val="423"/>
        </w:trPr>
        <w:tc>
          <w:tcPr>
            <w:tcW w:w="2235" w:type="dxa"/>
            <w:vMerge/>
          </w:tcPr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B28BB" w:rsidRDefault="002B28BB" w:rsidP="005E33E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Четность:1)делимость на 2;2)парность;3)чередования;</w:t>
            </w:r>
          </w:p>
        </w:tc>
        <w:tc>
          <w:tcPr>
            <w:tcW w:w="1524" w:type="dxa"/>
          </w:tcPr>
          <w:p w:rsidR="002B28BB" w:rsidRDefault="003437FE" w:rsidP="00343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28BB" w:rsidTr="003437FE">
        <w:trPr>
          <w:trHeight w:val="685"/>
        </w:trPr>
        <w:tc>
          <w:tcPr>
            <w:tcW w:w="2235" w:type="dxa"/>
            <w:vMerge/>
          </w:tcPr>
          <w:p w:rsidR="002B28BB" w:rsidRDefault="002B28B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B28BB" w:rsidRDefault="002B28BB" w:rsidP="005E33E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Инварианты:</w:t>
            </w:r>
            <w:r w:rsidR="003437FE">
              <w:rPr>
                <w:rFonts w:ascii="Times New Roman" w:hAnsi="Times New Roman" w:cs="Times New Roman"/>
                <w:sz w:val="24"/>
                <w:szCs w:val="24"/>
              </w:rPr>
              <w:t xml:space="preserve"> 1)четность; 2)делимость; 3)сумма; 4)метод сужения объекта; 5)правило крайнего;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6)полуинвариант</w:t>
            </w:r>
          </w:p>
        </w:tc>
        <w:tc>
          <w:tcPr>
            <w:tcW w:w="1524" w:type="dxa"/>
          </w:tcPr>
          <w:p w:rsidR="002B28BB" w:rsidRDefault="003437FE" w:rsidP="00BF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37FE" w:rsidTr="003437FE">
        <w:trPr>
          <w:trHeight w:val="335"/>
        </w:trPr>
        <w:tc>
          <w:tcPr>
            <w:tcW w:w="2235" w:type="dxa"/>
            <w:vMerge w:val="restart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Разность квадратов: задачи на экстремум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37FE" w:rsidTr="003437FE">
        <w:trPr>
          <w:trHeight w:val="1105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 суммы и разности: 1)выделение полного квадрата; 2)неравенство Коши для двух чисел; 3)доказательство неравенств и решение уравнений несколькими неизвестными выделением полного квадрата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37FE" w:rsidTr="003437FE">
        <w:trPr>
          <w:trHeight w:val="600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множители: 1) группировкой; 2)по формулам сокращенного умножения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37FE" w:rsidTr="003437FE">
        <w:trPr>
          <w:trHeight w:val="586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Квадратный трехчлен: 1) критерии кратности корня; 2) теорема Виета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37FE" w:rsidTr="003437FE">
        <w:trPr>
          <w:trHeight w:val="536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Алгебраические тождества: 1)куб суммы и разности; 2)треугольник Паскаля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37FE" w:rsidTr="00BF2C0B">
        <w:trPr>
          <w:trHeight w:val="553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решения алгебраических уравнений: 1) замена неизвестной; 2) разложение на множители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37FE" w:rsidTr="003437FE">
        <w:trPr>
          <w:trHeight w:val="268"/>
        </w:trPr>
        <w:tc>
          <w:tcPr>
            <w:tcW w:w="2235" w:type="dxa"/>
            <w:vMerge w:val="restart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BD7" w:rsidRDefault="00B16BD7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совместную работу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37FE" w:rsidTr="003437FE">
        <w:trPr>
          <w:trHeight w:val="1088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Суммирование последовательность:</w:t>
            </w:r>
          </w:p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1)арифметическая прогрессия;</w:t>
            </w:r>
          </w:p>
          <w:p w:rsidR="003437FE" w:rsidRDefault="003437FE" w:rsidP="002B28B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2)геометрическая прогрессия; </w:t>
            </w:r>
          </w:p>
          <w:p w:rsidR="003437FE" w:rsidRDefault="003437FE" w:rsidP="002B28B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3)метод разложение на разность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3C39"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</w:tr>
      <w:tr w:rsidR="003437FE" w:rsidTr="00AA7A47">
        <w:trPr>
          <w:trHeight w:val="275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Разные задачи на движение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37FE" w:rsidTr="00AA7A47">
        <w:trPr>
          <w:trHeight w:val="275"/>
        </w:trPr>
        <w:tc>
          <w:tcPr>
            <w:tcW w:w="2235" w:type="dxa"/>
            <w:vMerge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437FE" w:rsidRDefault="003437FE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составление уравнений</w:t>
            </w:r>
          </w:p>
        </w:tc>
        <w:tc>
          <w:tcPr>
            <w:tcW w:w="1524" w:type="dxa"/>
          </w:tcPr>
          <w:p w:rsidR="003437FE" w:rsidRDefault="003437FE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5AD8" w:rsidTr="00AA7A47">
        <w:trPr>
          <w:trHeight w:val="275"/>
        </w:trPr>
        <w:tc>
          <w:tcPr>
            <w:tcW w:w="2235" w:type="dxa"/>
          </w:tcPr>
          <w:p w:rsidR="00BA5AD8" w:rsidRDefault="00BA5AD8" w:rsidP="00C4598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множеств</w:t>
            </w:r>
          </w:p>
        </w:tc>
        <w:tc>
          <w:tcPr>
            <w:tcW w:w="7229" w:type="dxa"/>
          </w:tcPr>
          <w:p w:rsidR="00BA5AD8" w:rsidRDefault="00BA5AD8" w:rsidP="00C4598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Булевы операции на множествах</w:t>
            </w:r>
          </w:p>
          <w:p w:rsidR="00BA5AD8" w:rsidRDefault="00BA5AD8" w:rsidP="00C4598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включений и исключений</w:t>
            </w:r>
          </w:p>
          <w:p w:rsidR="00BA5AD8" w:rsidRDefault="00BA5AD8" w:rsidP="00C4598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</w:tc>
        <w:tc>
          <w:tcPr>
            <w:tcW w:w="1524" w:type="dxa"/>
          </w:tcPr>
          <w:p w:rsidR="00BA5AD8" w:rsidRDefault="00BA5AD8" w:rsidP="00C4598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5AD8" w:rsidTr="00826602">
        <w:trPr>
          <w:trHeight w:val="1932"/>
        </w:trPr>
        <w:tc>
          <w:tcPr>
            <w:tcW w:w="2235" w:type="dxa"/>
          </w:tcPr>
          <w:p w:rsidR="00BA5AD8" w:rsidRDefault="00BA5AD8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AD8" w:rsidRDefault="00BA5AD8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Комбинаторика </w:t>
            </w:r>
          </w:p>
        </w:tc>
        <w:tc>
          <w:tcPr>
            <w:tcW w:w="7229" w:type="dxa"/>
          </w:tcPr>
          <w:p w:rsidR="00BA5AD8" w:rsidRDefault="00BA5AD8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Правило произведения </w:t>
            </w:r>
          </w:p>
          <w:p w:rsidR="00BA5AD8" w:rsidRDefault="00BA5AD8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Выборки с повторениями и без</w:t>
            </w:r>
          </w:p>
          <w:p w:rsidR="00BA5AD8" w:rsidRDefault="00BA5AD8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дополнения</w:t>
            </w:r>
          </w:p>
          <w:p w:rsidR="00BA5AD8" w:rsidRDefault="00BA5AD8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кратного подсчета</w:t>
            </w:r>
          </w:p>
          <w:p w:rsidR="00BA5AD8" w:rsidRDefault="00BA5AD8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 и сочетания</w:t>
            </w:r>
          </w:p>
          <w:p w:rsidR="00BA5AD8" w:rsidRDefault="00BA5AD8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сочетаний</w:t>
            </w:r>
          </w:p>
          <w:p w:rsidR="00BA5AD8" w:rsidRDefault="00BA5AD8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«перегородок» (сочетания с повторениями) </w:t>
            </w:r>
          </w:p>
        </w:tc>
        <w:tc>
          <w:tcPr>
            <w:tcW w:w="1524" w:type="dxa"/>
          </w:tcPr>
          <w:p w:rsidR="00BA5AD8" w:rsidRDefault="00BA5AD8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5AD8" w:rsidTr="002B28BB">
        <w:trPr>
          <w:trHeight w:val="1565"/>
        </w:trPr>
        <w:tc>
          <w:tcPr>
            <w:tcW w:w="2235" w:type="dxa"/>
          </w:tcPr>
          <w:p w:rsidR="00BA5AD8" w:rsidRDefault="00BA5AD8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AD8" w:rsidRDefault="00BA5AD8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AD8" w:rsidRDefault="00BA5AD8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Графы </w:t>
            </w:r>
          </w:p>
        </w:tc>
        <w:tc>
          <w:tcPr>
            <w:tcW w:w="7229" w:type="dxa"/>
          </w:tcPr>
          <w:p w:rsidR="00BA5AD8" w:rsidRDefault="00BA5AD8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Четность</w:t>
            </w:r>
          </w:p>
          <w:p w:rsidR="00BA5AD8" w:rsidRDefault="00BA5AD8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Эйлера</w:t>
            </w:r>
          </w:p>
          <w:p w:rsidR="00BA5AD8" w:rsidRDefault="00BA5AD8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Связные графы</w:t>
            </w:r>
          </w:p>
          <w:p w:rsidR="00BA5AD8" w:rsidRDefault="00BA5AD8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Ориентированные графы</w:t>
            </w:r>
          </w:p>
          <w:p w:rsidR="00BA5AD8" w:rsidRDefault="00BA5AD8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Эйлеровы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графы</w:t>
            </w:r>
          </w:p>
          <w:p w:rsidR="00BA5AD8" w:rsidRDefault="00BA5AD8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Гамильтоновы графы</w:t>
            </w:r>
          </w:p>
        </w:tc>
        <w:tc>
          <w:tcPr>
            <w:tcW w:w="1524" w:type="dxa"/>
          </w:tcPr>
          <w:p w:rsidR="00BA5AD8" w:rsidRDefault="00BA5AD8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5AD8" w:rsidTr="00BF2C0B">
        <w:tc>
          <w:tcPr>
            <w:tcW w:w="2235" w:type="dxa"/>
          </w:tcPr>
          <w:p w:rsidR="00BA5AD8" w:rsidRPr="00A264DD" w:rsidRDefault="00BA5AD8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4D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229" w:type="dxa"/>
          </w:tcPr>
          <w:p w:rsidR="00BA5AD8" w:rsidRDefault="00BA5AD8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A5AD8" w:rsidRPr="00A264DD" w:rsidRDefault="00BA5AD8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757053" w:rsidRDefault="00757053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B28BB" w:rsidRDefault="002B28BB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B28BB" w:rsidRDefault="002B28BB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B28BB" w:rsidRDefault="002B28BB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B28BB" w:rsidRDefault="002B28BB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B28BB" w:rsidRDefault="002B28BB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B28BB" w:rsidRDefault="002B28BB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437FE" w:rsidRDefault="003437FE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B28BB" w:rsidRDefault="002B28BB" w:rsidP="000038BF">
      <w:pPr>
        <w:tabs>
          <w:tab w:val="left" w:pos="954"/>
        </w:tabs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22B30" w:rsidRDefault="00222B30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22B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Лист изменений и дополнений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lastRenderedPageBreak/>
        <w:t>Утверждено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Приказ №_____от__________20____г.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Директор школы ________/В.М.Егорова/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222B30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 по 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курсу «Школа математиков»</w:t>
      </w:r>
    </w:p>
    <w:p w:rsidR="00222B30" w:rsidRPr="005F6A68" w:rsidRDefault="000023B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для 7</w:t>
      </w:r>
      <w:r w:rsidR="00222B30" w:rsidRPr="005F6A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 класса 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844"/>
        <w:gridCol w:w="1254"/>
        <w:gridCol w:w="8080"/>
      </w:tblGrid>
      <w:tr w:rsidR="00222B30" w:rsidRPr="005F6A68" w:rsidTr="002A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spellStart"/>
            <w:proofErr w:type="gramStart"/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  <w:proofErr w:type="gramEnd"/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/</w:t>
            </w:r>
            <w:proofErr w:type="spellStart"/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222B30" w:rsidRPr="005F6A68" w:rsidTr="002A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22B30" w:rsidRPr="005F6A68" w:rsidTr="002A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22B30" w:rsidRPr="005F6A68" w:rsidTr="002A4CA9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222B30" w:rsidRPr="005F6A68" w:rsidRDefault="00222B30" w:rsidP="00222B30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22B30" w:rsidRPr="005F6A68" w:rsidRDefault="00222B30" w:rsidP="00222B30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22B30" w:rsidRPr="005F6A68" w:rsidRDefault="00222B30" w:rsidP="00222B30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22B30" w:rsidRPr="005F6A68" w:rsidRDefault="00222B30" w:rsidP="009C7116">
      <w:pPr>
        <w:tabs>
          <w:tab w:val="left" w:pos="816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6A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             </w:t>
      </w:r>
      <w:r w:rsidR="009C71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A15E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/ФИО</w:t>
      </w:r>
      <w:r w:rsidRPr="005F6A68">
        <w:rPr>
          <w:rFonts w:ascii="Times New Roman" w:eastAsia="Times New Roman" w:hAnsi="Times New Roman" w:cs="Times New Roman"/>
          <w:sz w:val="24"/>
          <w:szCs w:val="24"/>
          <w:lang w:eastAsia="ar-SA"/>
        </w:rPr>
        <w:t>./</w:t>
      </w:r>
    </w:p>
    <w:p w:rsidR="00222B30" w:rsidRPr="00222B30" w:rsidRDefault="00222B30" w:rsidP="00222B30">
      <w:pPr>
        <w:tabs>
          <w:tab w:val="left" w:pos="954"/>
        </w:tabs>
        <w:rPr>
          <w:b/>
          <w:sz w:val="28"/>
          <w:szCs w:val="28"/>
        </w:rPr>
      </w:pPr>
    </w:p>
    <w:sectPr w:rsidR="00222B30" w:rsidRPr="00222B30" w:rsidSect="00757053">
      <w:footerReference w:type="default" r:id="rId9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5CA" w:rsidRDefault="00D475CA" w:rsidP="00830454">
      <w:pPr>
        <w:spacing w:after="0" w:line="240" w:lineRule="auto"/>
      </w:pPr>
      <w:r>
        <w:separator/>
      </w:r>
    </w:p>
  </w:endnote>
  <w:endnote w:type="continuationSeparator" w:id="0">
    <w:p w:rsidR="00D475CA" w:rsidRDefault="00D475CA" w:rsidP="00830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244920"/>
      <w:docPartObj>
        <w:docPartGallery w:val="Page Numbers (Bottom of Page)"/>
        <w:docPartUnique/>
      </w:docPartObj>
    </w:sdtPr>
    <w:sdtContent>
      <w:p w:rsidR="00830454" w:rsidRDefault="00CD1A94">
        <w:pPr>
          <w:pStyle w:val="a5"/>
          <w:jc w:val="right"/>
        </w:pPr>
        <w:r>
          <w:fldChar w:fldCharType="begin"/>
        </w:r>
        <w:r w:rsidR="00830454">
          <w:instrText>PAGE   \* MERGEFORMAT</w:instrText>
        </w:r>
        <w:r>
          <w:fldChar w:fldCharType="separate"/>
        </w:r>
        <w:r w:rsidR="00487972">
          <w:rPr>
            <w:noProof/>
          </w:rPr>
          <w:t>2</w:t>
        </w:r>
        <w:r>
          <w:fldChar w:fldCharType="end"/>
        </w:r>
      </w:p>
    </w:sdtContent>
  </w:sdt>
  <w:p w:rsidR="00830454" w:rsidRDefault="008304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5CA" w:rsidRDefault="00D475CA" w:rsidP="00830454">
      <w:pPr>
        <w:spacing w:after="0" w:line="240" w:lineRule="auto"/>
      </w:pPr>
      <w:r>
        <w:separator/>
      </w:r>
    </w:p>
  </w:footnote>
  <w:footnote w:type="continuationSeparator" w:id="0">
    <w:p w:rsidR="00D475CA" w:rsidRDefault="00D475CA" w:rsidP="00830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5D8D"/>
    <w:multiLevelType w:val="hybridMultilevel"/>
    <w:tmpl w:val="4A46AD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673EB"/>
    <w:multiLevelType w:val="hybridMultilevel"/>
    <w:tmpl w:val="BC34A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26378"/>
    <w:multiLevelType w:val="hybridMultilevel"/>
    <w:tmpl w:val="867266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B3606"/>
    <w:multiLevelType w:val="hybridMultilevel"/>
    <w:tmpl w:val="7EB8CB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20209"/>
    <w:multiLevelType w:val="hybridMultilevel"/>
    <w:tmpl w:val="6B087F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C2AD9"/>
    <w:multiLevelType w:val="hybridMultilevel"/>
    <w:tmpl w:val="0F7A0D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70B9E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F67184"/>
    <w:multiLevelType w:val="hybridMultilevel"/>
    <w:tmpl w:val="4914E1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1F419D"/>
    <w:multiLevelType w:val="hybridMultilevel"/>
    <w:tmpl w:val="C0122C6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04973EF"/>
    <w:multiLevelType w:val="hybridMultilevel"/>
    <w:tmpl w:val="D2F47F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C95F2C"/>
    <w:multiLevelType w:val="hybridMultilevel"/>
    <w:tmpl w:val="ED6AAD9E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685E84"/>
    <w:multiLevelType w:val="hybridMultilevel"/>
    <w:tmpl w:val="78F82C66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931EC2"/>
    <w:multiLevelType w:val="hybridMultilevel"/>
    <w:tmpl w:val="540A71FA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4D43A8"/>
    <w:multiLevelType w:val="hybridMultilevel"/>
    <w:tmpl w:val="90E637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3D7208"/>
    <w:multiLevelType w:val="hybridMultilevel"/>
    <w:tmpl w:val="6CF08F7E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6377AC"/>
    <w:multiLevelType w:val="hybridMultilevel"/>
    <w:tmpl w:val="99A26118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710B56"/>
    <w:multiLevelType w:val="hybridMultilevel"/>
    <w:tmpl w:val="0F26AA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1"/>
  </w:num>
  <w:num w:numId="5">
    <w:abstractNumId w:val="13"/>
  </w:num>
  <w:num w:numId="6">
    <w:abstractNumId w:val="16"/>
  </w:num>
  <w:num w:numId="7">
    <w:abstractNumId w:val="4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3"/>
  </w:num>
  <w:num w:numId="13">
    <w:abstractNumId w:val="1"/>
  </w:num>
  <w:num w:numId="14">
    <w:abstractNumId w:val="6"/>
  </w:num>
  <w:num w:numId="15">
    <w:abstractNumId w:val="10"/>
  </w:num>
  <w:num w:numId="16">
    <w:abstractNumId w:val="8"/>
  </w:num>
  <w:num w:numId="17">
    <w:abstractNumId w:val="9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0454"/>
    <w:rsid w:val="000023B0"/>
    <w:rsid w:val="000038BF"/>
    <w:rsid w:val="00041D70"/>
    <w:rsid w:val="000839D0"/>
    <w:rsid w:val="0010218F"/>
    <w:rsid w:val="001073F3"/>
    <w:rsid w:val="001226B2"/>
    <w:rsid w:val="00140711"/>
    <w:rsid w:val="00140B66"/>
    <w:rsid w:val="00151711"/>
    <w:rsid w:val="00173C39"/>
    <w:rsid w:val="001C01F2"/>
    <w:rsid w:val="00203D67"/>
    <w:rsid w:val="00222B30"/>
    <w:rsid w:val="00241598"/>
    <w:rsid w:val="002B28BB"/>
    <w:rsid w:val="00301630"/>
    <w:rsid w:val="00313DC3"/>
    <w:rsid w:val="00333FEC"/>
    <w:rsid w:val="00335B61"/>
    <w:rsid w:val="003435D6"/>
    <w:rsid w:val="003437FE"/>
    <w:rsid w:val="00345B64"/>
    <w:rsid w:val="00371A33"/>
    <w:rsid w:val="003A1F38"/>
    <w:rsid w:val="003B5A08"/>
    <w:rsid w:val="003C27B2"/>
    <w:rsid w:val="003F5705"/>
    <w:rsid w:val="00441070"/>
    <w:rsid w:val="00443AEB"/>
    <w:rsid w:val="00487972"/>
    <w:rsid w:val="004C60AC"/>
    <w:rsid w:val="004E35E7"/>
    <w:rsid w:val="00510CF0"/>
    <w:rsid w:val="005321C6"/>
    <w:rsid w:val="005E33EE"/>
    <w:rsid w:val="00635BEA"/>
    <w:rsid w:val="006921F1"/>
    <w:rsid w:val="006C029E"/>
    <w:rsid w:val="006E54E4"/>
    <w:rsid w:val="006F3F16"/>
    <w:rsid w:val="00755F03"/>
    <w:rsid w:val="00757053"/>
    <w:rsid w:val="00782122"/>
    <w:rsid w:val="007A02AB"/>
    <w:rsid w:val="007C464F"/>
    <w:rsid w:val="00830454"/>
    <w:rsid w:val="008707D1"/>
    <w:rsid w:val="008E5887"/>
    <w:rsid w:val="008F5F9E"/>
    <w:rsid w:val="009454E8"/>
    <w:rsid w:val="009C7116"/>
    <w:rsid w:val="009E51D4"/>
    <w:rsid w:val="00A06D74"/>
    <w:rsid w:val="00A15E78"/>
    <w:rsid w:val="00A223B9"/>
    <w:rsid w:val="00A264DD"/>
    <w:rsid w:val="00A31156"/>
    <w:rsid w:val="00A31E15"/>
    <w:rsid w:val="00A37D88"/>
    <w:rsid w:val="00A84108"/>
    <w:rsid w:val="00A9238C"/>
    <w:rsid w:val="00B16BD7"/>
    <w:rsid w:val="00B35537"/>
    <w:rsid w:val="00B40D0F"/>
    <w:rsid w:val="00BA5AD8"/>
    <w:rsid w:val="00BF2C0B"/>
    <w:rsid w:val="00C10C19"/>
    <w:rsid w:val="00C14F42"/>
    <w:rsid w:val="00C31AC9"/>
    <w:rsid w:val="00C46E0E"/>
    <w:rsid w:val="00C56A47"/>
    <w:rsid w:val="00C97A26"/>
    <w:rsid w:val="00CD1A94"/>
    <w:rsid w:val="00CF0634"/>
    <w:rsid w:val="00D1595B"/>
    <w:rsid w:val="00D352D9"/>
    <w:rsid w:val="00D37364"/>
    <w:rsid w:val="00D4235E"/>
    <w:rsid w:val="00D475CA"/>
    <w:rsid w:val="00DB094D"/>
    <w:rsid w:val="00DB1DDB"/>
    <w:rsid w:val="00DD7A65"/>
    <w:rsid w:val="00E06260"/>
    <w:rsid w:val="00E13213"/>
    <w:rsid w:val="00E509AC"/>
    <w:rsid w:val="00E72C38"/>
    <w:rsid w:val="00E9237E"/>
    <w:rsid w:val="00EA7EFB"/>
    <w:rsid w:val="00EC71DB"/>
    <w:rsid w:val="00F30988"/>
    <w:rsid w:val="00F63749"/>
    <w:rsid w:val="00F74A31"/>
    <w:rsid w:val="00FB2341"/>
    <w:rsid w:val="00FC376B"/>
    <w:rsid w:val="00FC4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A94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212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454"/>
  </w:style>
  <w:style w:type="paragraph" w:styleId="a5">
    <w:name w:val="footer"/>
    <w:basedOn w:val="a"/>
    <w:link w:val="a6"/>
    <w:uiPriority w:val="99"/>
    <w:unhideWhenUsed/>
    <w:rsid w:val="0083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454"/>
  </w:style>
  <w:style w:type="paragraph" w:styleId="a7">
    <w:name w:val="List Paragraph"/>
    <w:basedOn w:val="a"/>
    <w:uiPriority w:val="34"/>
    <w:qFormat/>
    <w:rsid w:val="00E13213"/>
    <w:pPr>
      <w:ind w:left="720"/>
      <w:contextualSpacing/>
    </w:pPr>
  </w:style>
  <w:style w:type="paragraph" w:styleId="a8">
    <w:name w:val="No Spacing"/>
    <w:uiPriority w:val="1"/>
    <w:qFormat/>
    <w:rsid w:val="007A02AB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45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4E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102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782122"/>
    <w:rPr>
      <w:rFonts w:ascii="Cambria" w:eastAsia="Times New Roman" w:hAnsi="Cambria" w:cs="Times New Roman"/>
      <w:color w:val="243F60"/>
    </w:rPr>
  </w:style>
  <w:style w:type="character" w:styleId="ac">
    <w:name w:val="Hyperlink"/>
    <w:basedOn w:val="a0"/>
    <w:uiPriority w:val="99"/>
    <w:unhideWhenUsed/>
    <w:rsid w:val="00A06D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212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454"/>
  </w:style>
  <w:style w:type="paragraph" w:styleId="a5">
    <w:name w:val="footer"/>
    <w:basedOn w:val="a"/>
    <w:link w:val="a6"/>
    <w:uiPriority w:val="99"/>
    <w:unhideWhenUsed/>
    <w:rsid w:val="0083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454"/>
  </w:style>
  <w:style w:type="paragraph" w:styleId="a7">
    <w:name w:val="List Paragraph"/>
    <w:basedOn w:val="a"/>
    <w:uiPriority w:val="34"/>
    <w:qFormat/>
    <w:rsid w:val="00E13213"/>
    <w:pPr>
      <w:ind w:left="720"/>
      <w:contextualSpacing/>
    </w:pPr>
  </w:style>
  <w:style w:type="paragraph" w:styleId="a8">
    <w:name w:val="No Spacing"/>
    <w:uiPriority w:val="1"/>
    <w:qFormat/>
    <w:rsid w:val="007A02AB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45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4E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102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782122"/>
    <w:rPr>
      <w:rFonts w:ascii="Cambria" w:eastAsia="Times New Roman" w:hAnsi="Cambria" w:cs="Times New Roman"/>
      <w:color w:val="243F60"/>
    </w:rPr>
  </w:style>
  <w:style w:type="character" w:styleId="ac">
    <w:name w:val="Hyperlink"/>
    <w:basedOn w:val="a0"/>
    <w:uiPriority w:val="99"/>
    <w:unhideWhenUsed/>
    <w:rsid w:val="00A06D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9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4236&amp;cwi=7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F0C5-76BB-4C94-BE23-B96BD88F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USER_2</cp:lastModifiedBy>
  <cp:revision>7</cp:revision>
  <dcterms:created xsi:type="dcterms:W3CDTF">2024-09-09T12:37:00Z</dcterms:created>
  <dcterms:modified xsi:type="dcterms:W3CDTF">2024-09-12T02:54:00Z</dcterms:modified>
</cp:coreProperties>
</file>