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144" w:rsidRPr="001802E4" w:rsidRDefault="003A7144" w:rsidP="003A7144">
      <w:pPr>
        <w:spacing w:after="0" w:line="240" w:lineRule="auto"/>
        <w:ind w:left="120"/>
        <w:jc w:val="center"/>
        <w:rPr>
          <w:rFonts w:ascii="Times New Roman" w:hAnsi="Times New Roman" w:cs="Times New Roman"/>
          <w:sz w:val="24"/>
          <w:szCs w:val="24"/>
          <w:lang w:val="ru-RU"/>
        </w:rPr>
      </w:pPr>
      <w:bookmarkStart w:id="0" w:name="block-42840005"/>
      <w:r w:rsidRPr="001802E4">
        <w:rPr>
          <w:rFonts w:ascii="Times New Roman" w:hAnsi="Times New Roman" w:cs="Times New Roman"/>
          <w:b/>
          <w:color w:val="000000"/>
          <w:sz w:val="24"/>
          <w:szCs w:val="24"/>
          <w:lang w:val="ru-RU"/>
        </w:rPr>
        <w:t>МИНИСТЕРСТВО ПРОСВЕЩЕНИЯ РОССИЙСКОЙ ФЕДЕРАЦИИ</w:t>
      </w:r>
    </w:p>
    <w:p w:rsidR="003A7144" w:rsidRPr="001802E4" w:rsidRDefault="003A7144" w:rsidP="003A7144">
      <w:pPr>
        <w:spacing w:after="0" w:line="240" w:lineRule="auto"/>
        <w:ind w:left="120"/>
        <w:jc w:val="center"/>
        <w:rPr>
          <w:rFonts w:ascii="Times New Roman" w:hAnsi="Times New Roman" w:cs="Times New Roman"/>
          <w:sz w:val="24"/>
          <w:szCs w:val="24"/>
          <w:lang w:val="ru-RU"/>
        </w:rPr>
      </w:pPr>
      <w:r w:rsidRPr="001802E4">
        <w:rPr>
          <w:rFonts w:ascii="Times New Roman" w:hAnsi="Times New Roman" w:cs="Times New Roman"/>
          <w:color w:val="000000"/>
          <w:sz w:val="24"/>
          <w:szCs w:val="24"/>
          <w:lang w:val="ru-RU"/>
        </w:rPr>
        <w:t>‌</w:t>
      </w:r>
      <w:bookmarkStart w:id="1" w:name="7e23ae95-14d1-494f-ac52-185ba52e2507"/>
      <w:r w:rsidRPr="001802E4">
        <w:rPr>
          <w:rFonts w:ascii="Times New Roman" w:hAnsi="Times New Roman" w:cs="Times New Roman"/>
          <w:color w:val="000000"/>
          <w:sz w:val="24"/>
          <w:szCs w:val="24"/>
          <w:lang w:val="ru-RU"/>
        </w:rPr>
        <w:t>Министерство образования и науки Алтайского края</w:t>
      </w:r>
      <w:bookmarkEnd w:id="1"/>
      <w:r w:rsidRPr="001802E4">
        <w:rPr>
          <w:rFonts w:ascii="Times New Roman" w:hAnsi="Times New Roman" w:cs="Times New Roman"/>
          <w:color w:val="000000"/>
          <w:sz w:val="24"/>
          <w:szCs w:val="24"/>
          <w:lang w:val="ru-RU"/>
        </w:rPr>
        <w:t>‌‌</w:t>
      </w:r>
    </w:p>
    <w:p w:rsidR="003A7144" w:rsidRPr="001802E4" w:rsidRDefault="003A7144" w:rsidP="003A7144">
      <w:pPr>
        <w:spacing w:after="0" w:line="240" w:lineRule="auto"/>
        <w:ind w:left="120"/>
        <w:jc w:val="center"/>
        <w:rPr>
          <w:rFonts w:ascii="Times New Roman" w:hAnsi="Times New Roman" w:cs="Times New Roman"/>
          <w:sz w:val="24"/>
          <w:szCs w:val="24"/>
          <w:lang w:val="ru-RU"/>
        </w:rPr>
      </w:pPr>
      <w:r w:rsidRPr="001802E4">
        <w:rPr>
          <w:rFonts w:ascii="Times New Roman" w:hAnsi="Times New Roman" w:cs="Times New Roman"/>
          <w:color w:val="000000"/>
          <w:sz w:val="24"/>
          <w:szCs w:val="24"/>
          <w:lang w:val="ru-RU"/>
        </w:rPr>
        <w:t>‌</w:t>
      </w:r>
      <w:bookmarkStart w:id="2" w:name="6a79db9e-395e-41b7-ae56-606e60c06ed6"/>
      <w:r w:rsidRPr="001802E4">
        <w:rPr>
          <w:rFonts w:ascii="Times New Roman" w:hAnsi="Times New Roman" w:cs="Times New Roman"/>
          <w:color w:val="000000"/>
          <w:sz w:val="24"/>
          <w:szCs w:val="24"/>
          <w:lang w:val="ru-RU"/>
        </w:rPr>
        <w:t>Муниципальное образование г.Яровое Алтайского края</w:t>
      </w:r>
      <w:bookmarkEnd w:id="2"/>
      <w:r w:rsidRPr="001802E4">
        <w:rPr>
          <w:rFonts w:ascii="Times New Roman" w:hAnsi="Times New Roman" w:cs="Times New Roman"/>
          <w:color w:val="000000"/>
          <w:sz w:val="24"/>
          <w:szCs w:val="24"/>
          <w:lang w:val="ru-RU"/>
        </w:rPr>
        <w:t>‌</w:t>
      </w:r>
      <w:r w:rsidRPr="001802E4">
        <w:rPr>
          <w:rFonts w:ascii="Times New Roman" w:hAnsi="Cambria Math" w:cs="Times New Roman"/>
          <w:color w:val="000000"/>
          <w:sz w:val="24"/>
          <w:szCs w:val="24"/>
          <w:lang w:val="ru-RU"/>
        </w:rPr>
        <w:t>​</w:t>
      </w:r>
    </w:p>
    <w:p w:rsidR="003A7144" w:rsidRPr="001802E4" w:rsidRDefault="003A7144" w:rsidP="003A7144">
      <w:pPr>
        <w:spacing w:after="0" w:line="240" w:lineRule="auto"/>
        <w:ind w:left="120"/>
        <w:jc w:val="center"/>
        <w:rPr>
          <w:rFonts w:ascii="Times New Roman" w:hAnsi="Times New Roman" w:cs="Times New Roman"/>
          <w:sz w:val="24"/>
          <w:szCs w:val="24"/>
        </w:rPr>
      </w:pPr>
      <w:r w:rsidRPr="001802E4">
        <w:rPr>
          <w:rFonts w:ascii="Times New Roman" w:hAnsi="Times New Roman" w:cs="Times New Roman"/>
          <w:color w:val="000000"/>
          <w:sz w:val="24"/>
          <w:szCs w:val="24"/>
        </w:rPr>
        <w:t>МБОУ СОШ №12</w:t>
      </w:r>
    </w:p>
    <w:p w:rsidR="003A7144" w:rsidRPr="001802E4" w:rsidRDefault="003A7144" w:rsidP="003A7144">
      <w:pPr>
        <w:spacing w:after="0" w:line="240" w:lineRule="auto"/>
        <w:ind w:left="120"/>
        <w:jc w:val="both"/>
        <w:rPr>
          <w:rFonts w:ascii="Times New Roman" w:hAnsi="Times New Roman" w:cs="Times New Roman"/>
          <w:sz w:val="24"/>
          <w:szCs w:val="24"/>
        </w:rPr>
      </w:pPr>
    </w:p>
    <w:p w:rsidR="003A7144" w:rsidRPr="001802E4" w:rsidRDefault="003A7144" w:rsidP="003A7144">
      <w:pPr>
        <w:spacing w:after="0" w:line="240" w:lineRule="auto"/>
        <w:ind w:left="120"/>
        <w:jc w:val="both"/>
        <w:rPr>
          <w:rFonts w:ascii="Times New Roman" w:hAnsi="Times New Roman" w:cs="Times New Roman"/>
          <w:sz w:val="24"/>
          <w:szCs w:val="24"/>
        </w:rPr>
      </w:pPr>
    </w:p>
    <w:p w:rsidR="003A7144" w:rsidRPr="001802E4" w:rsidRDefault="003A7144" w:rsidP="003A7144">
      <w:pPr>
        <w:spacing w:after="0" w:line="240" w:lineRule="auto"/>
        <w:ind w:left="120"/>
        <w:jc w:val="both"/>
        <w:rPr>
          <w:rFonts w:ascii="Times New Roman" w:hAnsi="Times New Roman" w:cs="Times New Roman"/>
          <w:sz w:val="24"/>
          <w:szCs w:val="24"/>
        </w:rPr>
      </w:pPr>
    </w:p>
    <w:p w:rsidR="003A7144" w:rsidRPr="001802E4" w:rsidRDefault="003A7144" w:rsidP="003A7144">
      <w:pPr>
        <w:spacing w:after="0" w:line="240" w:lineRule="auto"/>
        <w:ind w:left="120"/>
        <w:jc w:val="both"/>
        <w:rPr>
          <w:rFonts w:ascii="Times New Roman" w:hAnsi="Times New Roman" w:cs="Times New Roman"/>
          <w:sz w:val="24"/>
          <w:szCs w:val="24"/>
        </w:rPr>
      </w:pPr>
    </w:p>
    <w:tbl>
      <w:tblPr>
        <w:tblW w:w="9889" w:type="dxa"/>
        <w:tblLook w:val="04A0" w:firstRow="1" w:lastRow="0" w:firstColumn="1" w:lastColumn="0" w:noHBand="0" w:noVBand="1"/>
      </w:tblPr>
      <w:tblGrid>
        <w:gridCol w:w="4786"/>
        <w:gridCol w:w="1276"/>
        <w:gridCol w:w="3827"/>
      </w:tblGrid>
      <w:tr w:rsidR="003A7144" w:rsidRPr="001802E4" w:rsidTr="003A7144">
        <w:tc>
          <w:tcPr>
            <w:tcW w:w="4786" w:type="dxa"/>
          </w:tcPr>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РАССМОТРЕНО</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Методическим объединением у</w:t>
            </w:r>
            <w:r>
              <w:rPr>
                <w:rFonts w:ascii="Times New Roman" w:eastAsia="Times New Roman" w:hAnsi="Times New Roman" w:cs="Times New Roman"/>
                <w:color w:val="000000"/>
                <w:sz w:val="24"/>
                <w:szCs w:val="24"/>
                <w:lang w:val="ru-RU"/>
              </w:rPr>
              <w:t>чителей физической культуры, ОБЗР</w:t>
            </w:r>
            <w:r w:rsidRPr="001802E4">
              <w:rPr>
                <w:rFonts w:ascii="Times New Roman" w:eastAsia="Times New Roman" w:hAnsi="Times New Roman" w:cs="Times New Roman"/>
                <w:color w:val="000000"/>
                <w:sz w:val="24"/>
                <w:szCs w:val="24"/>
                <w:lang w:val="ru-RU"/>
              </w:rPr>
              <w:t>, технологии, музыки и изобразительного искусства Руководитель МО</w:t>
            </w:r>
          </w:p>
          <w:p w:rsidR="003A7144" w:rsidRPr="001802E4" w:rsidRDefault="003A7144" w:rsidP="003A7144">
            <w:pPr>
              <w:autoSpaceDE w:val="0"/>
              <w:autoSpaceDN w:val="0"/>
              <w:spacing w:after="0" w:line="240" w:lineRule="auto"/>
              <w:ind w:right="601"/>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______________     Лепская Л.А.</w:t>
            </w:r>
          </w:p>
          <w:p w:rsidR="003A7144" w:rsidRPr="001802E4" w:rsidRDefault="003A7144" w:rsidP="003A7144">
            <w:pPr>
              <w:spacing w:after="0" w:line="240" w:lineRule="auto"/>
              <w:jc w:val="both"/>
              <w:rPr>
                <w:rFonts w:ascii="Times New Roman" w:eastAsia="Calibri" w:hAnsi="Times New Roman" w:cs="Times New Roman"/>
                <w:sz w:val="24"/>
                <w:szCs w:val="24"/>
                <w:u w:val="single"/>
                <w:lang w:val="ru-RU"/>
              </w:rPr>
            </w:pPr>
            <w:r w:rsidRPr="001802E4">
              <w:rPr>
                <w:rFonts w:ascii="Times New Roman" w:eastAsia="Calibri" w:hAnsi="Times New Roman" w:cs="Times New Roman"/>
                <w:sz w:val="24"/>
                <w:szCs w:val="24"/>
                <w:lang w:val="ru-RU"/>
              </w:rPr>
              <w:t>Протокол №  1</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Calibri" w:hAnsi="Times New Roman" w:cs="Times New Roman"/>
                <w:sz w:val="24"/>
                <w:szCs w:val="24"/>
                <w:lang w:val="ru-RU"/>
              </w:rPr>
              <w:t xml:space="preserve">от </w:t>
            </w:r>
            <w:r>
              <w:rPr>
                <w:rFonts w:ascii="Times New Roman" w:eastAsia="Calibri" w:hAnsi="Times New Roman" w:cs="Times New Roman"/>
                <w:sz w:val="24"/>
                <w:szCs w:val="24"/>
                <w:u w:val="single"/>
                <w:lang w:val="ru-RU"/>
              </w:rPr>
              <w:t>«29</w:t>
            </w:r>
            <w:r w:rsidRPr="001802E4">
              <w:rPr>
                <w:rFonts w:ascii="Times New Roman" w:eastAsia="Calibri" w:hAnsi="Times New Roman" w:cs="Times New Roman"/>
                <w:sz w:val="24"/>
                <w:szCs w:val="24"/>
                <w:u w:val="single"/>
                <w:lang w:val="ru-RU"/>
              </w:rPr>
              <w:t>»</w:t>
            </w:r>
            <w:r w:rsidRPr="001802E4">
              <w:rPr>
                <w:rFonts w:ascii="Times New Roman" w:eastAsia="Calibri" w:hAnsi="Times New Roman" w:cs="Times New Roman"/>
                <w:sz w:val="24"/>
                <w:szCs w:val="24"/>
                <w:lang w:val="ru-RU"/>
              </w:rPr>
              <w:t xml:space="preserve"> августа 20</w:t>
            </w:r>
            <w:r>
              <w:rPr>
                <w:rFonts w:ascii="Times New Roman" w:eastAsia="Calibri" w:hAnsi="Times New Roman" w:cs="Times New Roman"/>
                <w:sz w:val="24"/>
                <w:szCs w:val="24"/>
                <w:u w:val="single"/>
                <w:lang w:val="ru-RU"/>
              </w:rPr>
              <w:t>24</w:t>
            </w:r>
            <w:r w:rsidRPr="001802E4">
              <w:rPr>
                <w:rFonts w:ascii="Times New Roman" w:eastAsia="Calibri" w:hAnsi="Times New Roman" w:cs="Times New Roman"/>
                <w:sz w:val="24"/>
                <w:szCs w:val="24"/>
                <w:lang w:val="ru-RU"/>
              </w:rPr>
              <w:t>г.</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1276" w:type="dxa"/>
          </w:tcPr>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827" w:type="dxa"/>
          </w:tcPr>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 xml:space="preserve">            УТВЕРЖДЕНО</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 xml:space="preserve">          Директор </w:t>
            </w:r>
            <w:r w:rsidRPr="001802E4">
              <w:rPr>
                <w:rFonts w:ascii="Times New Roman" w:eastAsia="Calibri" w:hAnsi="Times New Roman" w:cs="Times New Roman"/>
                <w:sz w:val="24"/>
                <w:szCs w:val="24"/>
                <w:lang w:val="ru-RU"/>
              </w:rPr>
              <w:t>МБОУ СОШ  №12</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sidRPr="001802E4">
              <w:rPr>
                <w:rFonts w:ascii="Times New Roman" w:eastAsia="Times New Roman" w:hAnsi="Times New Roman" w:cs="Times New Roman"/>
                <w:color w:val="000000"/>
                <w:sz w:val="24"/>
                <w:szCs w:val="24"/>
                <w:lang w:val="ru-RU"/>
              </w:rPr>
              <w:t>____________   Егорова В.М.</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r>
              <w:rPr>
                <w:rFonts w:ascii="Times New Roman" w:eastAsia="Calibri" w:hAnsi="Times New Roman" w:cs="Times New Roman"/>
                <w:sz w:val="24"/>
                <w:szCs w:val="24"/>
                <w:lang w:val="ru-RU"/>
              </w:rPr>
              <w:t xml:space="preserve">           Приказ № 108</w:t>
            </w:r>
          </w:p>
          <w:p w:rsidR="003A7144" w:rsidRPr="001802E4" w:rsidRDefault="003A7144" w:rsidP="003A7144">
            <w:pPr>
              <w:spacing w:after="0" w:line="240" w:lineRule="auto"/>
              <w:jc w:val="both"/>
              <w:rPr>
                <w:rFonts w:ascii="Times New Roman" w:eastAsia="Calibri" w:hAnsi="Times New Roman" w:cs="Times New Roman"/>
                <w:sz w:val="24"/>
                <w:szCs w:val="24"/>
                <w:lang w:val="ru-RU"/>
              </w:rPr>
            </w:pPr>
            <w:r w:rsidRPr="001802E4">
              <w:rPr>
                <w:rFonts w:ascii="Times New Roman" w:eastAsia="Calibri" w:hAnsi="Times New Roman" w:cs="Times New Roman"/>
                <w:sz w:val="24"/>
                <w:szCs w:val="24"/>
                <w:lang w:val="ru-RU"/>
              </w:rPr>
              <w:t xml:space="preserve">от </w:t>
            </w:r>
            <w:r>
              <w:rPr>
                <w:rFonts w:ascii="Times New Roman" w:eastAsia="Calibri" w:hAnsi="Times New Roman" w:cs="Times New Roman"/>
                <w:sz w:val="24"/>
                <w:szCs w:val="24"/>
                <w:u w:val="single"/>
                <w:lang w:val="ru-RU"/>
              </w:rPr>
              <w:t>«30</w:t>
            </w:r>
            <w:r w:rsidRPr="001802E4">
              <w:rPr>
                <w:rFonts w:ascii="Times New Roman" w:eastAsia="Calibri" w:hAnsi="Times New Roman" w:cs="Times New Roman"/>
                <w:sz w:val="24"/>
                <w:szCs w:val="24"/>
                <w:u w:val="single"/>
                <w:lang w:val="ru-RU"/>
              </w:rPr>
              <w:t>»</w:t>
            </w:r>
            <w:r w:rsidRPr="001802E4">
              <w:rPr>
                <w:rFonts w:ascii="Times New Roman" w:eastAsia="Calibri" w:hAnsi="Times New Roman" w:cs="Times New Roman"/>
                <w:sz w:val="24"/>
                <w:szCs w:val="24"/>
                <w:lang w:val="ru-RU"/>
              </w:rPr>
              <w:t xml:space="preserve"> августа 20</w:t>
            </w:r>
            <w:r>
              <w:rPr>
                <w:rFonts w:ascii="Times New Roman" w:eastAsia="Calibri" w:hAnsi="Times New Roman" w:cs="Times New Roman"/>
                <w:sz w:val="24"/>
                <w:szCs w:val="24"/>
                <w:u w:val="single"/>
                <w:lang w:val="ru-RU"/>
              </w:rPr>
              <w:t>24</w:t>
            </w:r>
            <w:r w:rsidRPr="001802E4">
              <w:rPr>
                <w:rFonts w:ascii="Times New Roman" w:eastAsia="Calibri" w:hAnsi="Times New Roman" w:cs="Times New Roman"/>
                <w:sz w:val="24"/>
                <w:szCs w:val="24"/>
                <w:lang w:val="ru-RU"/>
              </w:rPr>
              <w:t>г.</w:t>
            </w:r>
          </w:p>
          <w:p w:rsidR="003A7144" w:rsidRPr="001802E4" w:rsidRDefault="003A7144" w:rsidP="003A7144">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8C1331" w:rsidRDefault="003A7144" w:rsidP="003A7144">
      <w:pPr>
        <w:spacing w:after="0" w:line="240" w:lineRule="auto"/>
        <w:ind w:left="120"/>
        <w:jc w:val="center"/>
        <w:rPr>
          <w:lang w:val="ru-RU"/>
        </w:rPr>
      </w:pPr>
      <w:r w:rsidRPr="008C1331">
        <w:rPr>
          <w:rFonts w:ascii="Times New Roman" w:hAnsi="Times New Roman"/>
          <w:b/>
          <w:color w:val="000000"/>
          <w:sz w:val="28"/>
          <w:lang w:val="ru-RU"/>
        </w:rPr>
        <w:t>РАБОЧАЯ ПРОГРАММА</w:t>
      </w:r>
    </w:p>
    <w:p w:rsidR="00B13879" w:rsidRPr="003A7144" w:rsidRDefault="003A7144" w:rsidP="003A7144">
      <w:pPr>
        <w:spacing w:after="0" w:line="240" w:lineRule="auto"/>
        <w:ind w:left="120"/>
        <w:jc w:val="center"/>
        <w:rPr>
          <w:lang w:val="ru-RU"/>
        </w:rPr>
      </w:pPr>
      <w:r w:rsidRPr="003A7144">
        <w:rPr>
          <w:rFonts w:ascii="Times New Roman" w:hAnsi="Times New Roman"/>
          <w:color w:val="000000"/>
          <w:sz w:val="28"/>
          <w:lang w:val="ru-RU"/>
        </w:rPr>
        <w:t xml:space="preserve"> (</w:t>
      </w:r>
      <w:r>
        <w:rPr>
          <w:rFonts w:ascii="Times New Roman" w:hAnsi="Times New Roman"/>
          <w:color w:val="000000"/>
          <w:sz w:val="28"/>
        </w:rPr>
        <w:t>ID</w:t>
      </w:r>
      <w:r w:rsidRPr="003A7144">
        <w:rPr>
          <w:rFonts w:ascii="Times New Roman" w:hAnsi="Times New Roman"/>
          <w:color w:val="000000"/>
          <w:sz w:val="28"/>
          <w:lang w:val="ru-RU"/>
        </w:rPr>
        <w:t xml:space="preserve"> 5637976)</w:t>
      </w:r>
    </w:p>
    <w:p w:rsidR="00B13879" w:rsidRPr="003A7144" w:rsidRDefault="00B13879" w:rsidP="003A7144">
      <w:pPr>
        <w:spacing w:after="0" w:line="240" w:lineRule="auto"/>
        <w:ind w:left="120"/>
        <w:jc w:val="center"/>
        <w:rPr>
          <w:lang w:val="ru-RU"/>
        </w:rPr>
      </w:pPr>
    </w:p>
    <w:p w:rsidR="00B13879" w:rsidRPr="003A7144" w:rsidRDefault="003A7144" w:rsidP="003A7144">
      <w:pPr>
        <w:spacing w:after="0" w:line="240" w:lineRule="auto"/>
        <w:ind w:left="120"/>
        <w:jc w:val="center"/>
        <w:rPr>
          <w:lang w:val="ru-RU"/>
        </w:rPr>
      </w:pPr>
      <w:r w:rsidRPr="003A7144">
        <w:rPr>
          <w:rFonts w:ascii="Times New Roman" w:hAnsi="Times New Roman"/>
          <w:b/>
          <w:color w:val="000000"/>
          <w:sz w:val="28"/>
          <w:lang w:val="ru-RU"/>
        </w:rPr>
        <w:t>учебного предмета «Физическая культура»</w:t>
      </w:r>
    </w:p>
    <w:p w:rsidR="00B13879" w:rsidRPr="003A7144" w:rsidRDefault="003A7144" w:rsidP="003A7144">
      <w:pPr>
        <w:spacing w:after="0" w:line="240" w:lineRule="auto"/>
        <w:ind w:left="120"/>
        <w:jc w:val="center"/>
        <w:rPr>
          <w:lang w:val="ru-RU"/>
        </w:rPr>
      </w:pPr>
      <w:r w:rsidRPr="003A7144">
        <w:rPr>
          <w:rFonts w:ascii="Times New Roman" w:hAnsi="Times New Roman"/>
          <w:color w:val="000000"/>
          <w:sz w:val="28"/>
          <w:lang w:val="ru-RU"/>
        </w:rPr>
        <w:t xml:space="preserve">для обучающихся 10 – 11 классов </w:t>
      </w:r>
    </w:p>
    <w:p w:rsidR="003A7144" w:rsidRPr="00621CFC" w:rsidRDefault="003A7144" w:rsidP="003A7144">
      <w:pPr>
        <w:pStyle w:val="ae"/>
        <w:tabs>
          <w:tab w:val="left" w:pos="4962"/>
        </w:tabs>
        <w:jc w:val="center"/>
        <w:rPr>
          <w:rFonts w:ascii="Times New Roman" w:hAnsi="Times New Roman" w:cs="Times New Roman"/>
          <w:sz w:val="28"/>
          <w:szCs w:val="28"/>
        </w:rPr>
      </w:pPr>
      <w:r w:rsidRPr="00621CFC">
        <w:rPr>
          <w:rFonts w:ascii="Times New Roman" w:hAnsi="Times New Roman" w:cs="Times New Roman"/>
          <w:sz w:val="28"/>
          <w:szCs w:val="28"/>
        </w:rPr>
        <w:t>на 2024/2025 учебный год</w:t>
      </w:r>
    </w:p>
    <w:p w:rsidR="003A7144" w:rsidRDefault="003A7144" w:rsidP="003A7144">
      <w:pPr>
        <w:spacing w:after="0" w:line="240" w:lineRule="auto"/>
        <w:ind w:left="120"/>
        <w:jc w:val="center"/>
        <w:rPr>
          <w:lang w:val="ru-RU"/>
        </w:rPr>
      </w:pPr>
    </w:p>
    <w:p w:rsidR="003A7144" w:rsidRDefault="003A7144" w:rsidP="003A7144">
      <w:pPr>
        <w:spacing w:after="0" w:line="240" w:lineRule="auto"/>
        <w:ind w:left="120"/>
        <w:jc w:val="both"/>
        <w:rPr>
          <w:lang w:val="ru-RU"/>
        </w:rPr>
      </w:pPr>
    </w:p>
    <w:p w:rsidR="003A7144" w:rsidRDefault="003A7144" w:rsidP="003A7144">
      <w:pPr>
        <w:spacing w:after="0" w:line="240" w:lineRule="auto"/>
        <w:ind w:left="120"/>
        <w:jc w:val="both"/>
        <w:rPr>
          <w:lang w:val="ru-RU"/>
        </w:rPr>
      </w:pPr>
    </w:p>
    <w:p w:rsidR="003A7144" w:rsidRDefault="003A7144" w:rsidP="003A7144">
      <w:pPr>
        <w:spacing w:after="0" w:line="240" w:lineRule="auto"/>
        <w:ind w:left="120"/>
        <w:jc w:val="both"/>
        <w:rPr>
          <w:lang w:val="ru-RU"/>
        </w:rPr>
      </w:pPr>
    </w:p>
    <w:p w:rsidR="003A7144" w:rsidRDefault="003A7144" w:rsidP="003A7144">
      <w:pPr>
        <w:spacing w:after="0" w:line="240" w:lineRule="auto"/>
        <w:ind w:left="120"/>
        <w:jc w:val="both"/>
        <w:rPr>
          <w:lang w:val="ru-RU"/>
        </w:rPr>
      </w:pPr>
    </w:p>
    <w:p w:rsidR="003A7144" w:rsidRDefault="003A7144" w:rsidP="003A7144">
      <w:pPr>
        <w:spacing w:after="0" w:line="240" w:lineRule="auto"/>
        <w:ind w:left="120"/>
        <w:jc w:val="both"/>
        <w:rPr>
          <w:lang w:val="ru-RU"/>
        </w:rPr>
      </w:pPr>
    </w:p>
    <w:p w:rsidR="003A7144" w:rsidRPr="008C1331" w:rsidRDefault="003A7144" w:rsidP="003A7144">
      <w:pPr>
        <w:spacing w:after="0" w:line="240" w:lineRule="auto"/>
        <w:ind w:left="120"/>
        <w:jc w:val="both"/>
        <w:rPr>
          <w:lang w:val="ru-RU"/>
        </w:rPr>
      </w:pPr>
    </w:p>
    <w:p w:rsidR="003A7144" w:rsidRPr="001802E4" w:rsidRDefault="003A7144" w:rsidP="003A7144">
      <w:pPr>
        <w:pStyle w:val="ae"/>
        <w:jc w:val="right"/>
        <w:rPr>
          <w:rFonts w:ascii="Times New Roman" w:hAnsi="Times New Roman" w:cs="Times New Roman"/>
          <w:sz w:val="24"/>
          <w:szCs w:val="24"/>
        </w:rPr>
      </w:pPr>
      <w:bookmarkStart w:id="3" w:name="8385f7dc-0ab0-4870-aa9c-d50d4a6594a1"/>
      <w:r w:rsidRPr="001802E4">
        <w:rPr>
          <w:rFonts w:ascii="Times New Roman" w:hAnsi="Times New Roman" w:cs="Times New Roman"/>
          <w:sz w:val="24"/>
          <w:szCs w:val="24"/>
        </w:rPr>
        <w:t>Составитель:</w:t>
      </w:r>
    </w:p>
    <w:p w:rsidR="003A7144" w:rsidRPr="001802E4" w:rsidRDefault="003A7144" w:rsidP="003A7144">
      <w:pPr>
        <w:spacing w:after="0" w:line="240" w:lineRule="auto"/>
        <w:ind w:left="5387" w:hanging="560"/>
        <w:jc w:val="right"/>
        <w:rPr>
          <w:rFonts w:ascii="Times New Roman" w:eastAsia="Calibri" w:hAnsi="Times New Roman" w:cs="Times New Roman"/>
          <w:sz w:val="24"/>
          <w:szCs w:val="24"/>
          <w:lang w:val="ru-RU"/>
        </w:rPr>
      </w:pPr>
      <w:r w:rsidRPr="001802E4">
        <w:rPr>
          <w:rFonts w:ascii="Times New Roman" w:eastAsia="Calibri" w:hAnsi="Times New Roman" w:cs="Times New Roman"/>
          <w:sz w:val="24"/>
          <w:szCs w:val="24"/>
          <w:lang w:val="ru-RU"/>
        </w:rPr>
        <w:t xml:space="preserve">Буляков С.Н., </w:t>
      </w:r>
    </w:p>
    <w:p w:rsidR="003A7144" w:rsidRPr="001802E4" w:rsidRDefault="002220C7" w:rsidP="003A7144">
      <w:pPr>
        <w:spacing w:after="0" w:line="240" w:lineRule="auto"/>
        <w:ind w:left="120"/>
        <w:jc w:val="both"/>
        <w:rPr>
          <w:rFonts w:ascii="Times New Roman" w:hAnsi="Times New Roman" w:cs="Times New Roman"/>
          <w:sz w:val="24"/>
          <w:szCs w:val="24"/>
          <w:lang w:val="ru-RU"/>
        </w:rPr>
      </w:pPr>
      <w:r>
        <w:rPr>
          <w:rFonts w:ascii="Times New Roman" w:eastAsia="Calibri" w:hAnsi="Times New Roman" w:cs="Times New Roman"/>
          <w:sz w:val="24"/>
          <w:szCs w:val="24"/>
          <w:lang w:val="ru-RU"/>
        </w:rPr>
        <w:t xml:space="preserve">                                                                                                                    </w:t>
      </w:r>
      <w:r w:rsidR="003A7144" w:rsidRPr="001802E4">
        <w:rPr>
          <w:rFonts w:ascii="Times New Roman" w:eastAsia="Calibri" w:hAnsi="Times New Roman" w:cs="Times New Roman"/>
          <w:sz w:val="24"/>
          <w:szCs w:val="24"/>
          <w:lang w:val="ru-RU"/>
        </w:rPr>
        <w:t xml:space="preserve">учитель </w:t>
      </w:r>
      <w:r w:rsidR="003A7144" w:rsidRPr="00D8405C">
        <w:rPr>
          <w:rFonts w:ascii="Times New Roman" w:eastAsia="Calibri" w:hAnsi="Times New Roman" w:cs="Times New Roman"/>
          <w:sz w:val="24"/>
          <w:szCs w:val="24"/>
          <w:lang w:val="ru-RU"/>
        </w:rPr>
        <w:t>физкультуры</w:t>
      </w: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Default="003A7144" w:rsidP="003A7144">
      <w:pPr>
        <w:spacing w:after="0" w:line="240" w:lineRule="auto"/>
        <w:ind w:left="120"/>
        <w:jc w:val="both"/>
        <w:rPr>
          <w:rFonts w:ascii="Times New Roman" w:hAnsi="Times New Roman" w:cs="Times New Roman"/>
          <w:sz w:val="24"/>
          <w:szCs w:val="24"/>
          <w:lang w:val="ru-RU"/>
        </w:rPr>
      </w:pPr>
    </w:p>
    <w:p w:rsidR="003A7144" w:rsidRPr="001802E4" w:rsidRDefault="003A7144" w:rsidP="003A7144">
      <w:pPr>
        <w:spacing w:after="0" w:line="240" w:lineRule="auto"/>
        <w:ind w:left="120"/>
        <w:jc w:val="both"/>
        <w:rPr>
          <w:rFonts w:ascii="Times New Roman" w:hAnsi="Times New Roman" w:cs="Times New Roman"/>
          <w:sz w:val="24"/>
          <w:szCs w:val="24"/>
          <w:lang w:val="ru-RU"/>
        </w:rPr>
      </w:pPr>
    </w:p>
    <w:p w:rsidR="003A7144" w:rsidRPr="00EA7A7C" w:rsidRDefault="003A7144" w:rsidP="003A7144">
      <w:pPr>
        <w:spacing w:after="0" w:line="240" w:lineRule="auto"/>
        <w:ind w:left="120"/>
        <w:jc w:val="center"/>
        <w:rPr>
          <w:sz w:val="24"/>
          <w:szCs w:val="24"/>
          <w:lang w:val="ru-RU"/>
        </w:rPr>
      </w:pPr>
      <w:r w:rsidRPr="00EA7A7C">
        <w:rPr>
          <w:rFonts w:ascii="Times New Roman" w:hAnsi="Times New Roman"/>
          <w:b/>
          <w:color w:val="000000"/>
          <w:sz w:val="24"/>
          <w:szCs w:val="24"/>
          <w:lang w:val="ru-RU"/>
        </w:rPr>
        <w:t>Яровое</w:t>
      </w:r>
      <w:bookmarkStart w:id="4" w:name="df49827c-e8f0-4c9a-abd2-415b465ab7b1"/>
      <w:bookmarkEnd w:id="3"/>
      <w:r w:rsidR="00610B4A">
        <w:rPr>
          <w:rFonts w:ascii="Times New Roman" w:hAnsi="Times New Roman"/>
          <w:b/>
          <w:color w:val="000000"/>
          <w:sz w:val="24"/>
          <w:szCs w:val="24"/>
          <w:lang w:val="ru-RU"/>
        </w:rPr>
        <w:t xml:space="preserve"> </w:t>
      </w:r>
      <w:r w:rsidRPr="00EA7A7C">
        <w:rPr>
          <w:rFonts w:ascii="Times New Roman" w:hAnsi="Times New Roman"/>
          <w:b/>
          <w:color w:val="000000"/>
          <w:sz w:val="24"/>
          <w:szCs w:val="24"/>
          <w:lang w:val="ru-RU"/>
        </w:rPr>
        <w:t>2024</w:t>
      </w:r>
      <w:bookmarkEnd w:id="4"/>
    </w:p>
    <w:p w:rsidR="00B13879" w:rsidRPr="003A7144" w:rsidRDefault="00B13879">
      <w:pPr>
        <w:rPr>
          <w:lang w:val="ru-RU"/>
        </w:rPr>
        <w:sectPr w:rsidR="00B13879" w:rsidRPr="003A7144" w:rsidSect="00CE3272">
          <w:footerReference w:type="default" r:id="rId7"/>
          <w:pgSz w:w="11906" w:h="16383"/>
          <w:pgMar w:top="1134" w:right="850" w:bottom="1134" w:left="1701" w:header="720" w:footer="720" w:gutter="0"/>
          <w:cols w:space="720"/>
          <w:titlePg/>
          <w:docGrid w:linePitch="299"/>
        </w:sectPr>
      </w:pPr>
    </w:p>
    <w:p w:rsidR="003A7144" w:rsidRPr="00EA7A7C" w:rsidRDefault="003A7144" w:rsidP="003A7144">
      <w:pPr>
        <w:shd w:val="clear" w:color="auto" w:fill="FFFFFF"/>
        <w:spacing w:after="0" w:line="240" w:lineRule="auto"/>
        <w:ind w:right="53"/>
        <w:jc w:val="center"/>
        <w:rPr>
          <w:rFonts w:ascii="Times New Roman" w:hAnsi="Times New Roman" w:cs="Times New Roman"/>
          <w:b/>
          <w:sz w:val="28"/>
          <w:szCs w:val="28"/>
          <w:lang w:val="ru-RU"/>
        </w:rPr>
      </w:pPr>
      <w:bookmarkStart w:id="5" w:name="block-42840006"/>
      <w:bookmarkEnd w:id="0"/>
      <w:r w:rsidRPr="00EA7A7C">
        <w:rPr>
          <w:rFonts w:ascii="Times New Roman" w:hAnsi="Times New Roman" w:cs="Times New Roman"/>
          <w:b/>
          <w:sz w:val="28"/>
          <w:szCs w:val="28"/>
        </w:rPr>
        <w:lastRenderedPageBreak/>
        <w:t>Содержание</w:t>
      </w:r>
      <w:r w:rsidR="002220C7">
        <w:rPr>
          <w:rFonts w:ascii="Times New Roman" w:hAnsi="Times New Roman" w:cs="Times New Roman"/>
          <w:b/>
          <w:sz w:val="28"/>
          <w:szCs w:val="28"/>
          <w:lang w:val="ru-RU"/>
        </w:rPr>
        <w:t xml:space="preserve"> </w:t>
      </w:r>
      <w:r w:rsidRPr="00EA7A7C">
        <w:rPr>
          <w:rFonts w:ascii="Times New Roman" w:hAnsi="Times New Roman" w:cs="Times New Roman"/>
          <w:b/>
          <w:sz w:val="28"/>
          <w:szCs w:val="28"/>
        </w:rPr>
        <w:t>рабочей</w:t>
      </w:r>
      <w:r w:rsidR="002220C7">
        <w:rPr>
          <w:rFonts w:ascii="Times New Roman" w:hAnsi="Times New Roman" w:cs="Times New Roman"/>
          <w:b/>
          <w:sz w:val="28"/>
          <w:szCs w:val="28"/>
          <w:lang w:val="ru-RU"/>
        </w:rPr>
        <w:t xml:space="preserve"> </w:t>
      </w:r>
      <w:r w:rsidRPr="00EA7A7C">
        <w:rPr>
          <w:rFonts w:ascii="Times New Roman" w:hAnsi="Times New Roman" w:cs="Times New Roman"/>
          <w:b/>
          <w:sz w:val="28"/>
          <w:szCs w:val="28"/>
        </w:rPr>
        <w:t>программы</w:t>
      </w:r>
    </w:p>
    <w:p w:rsidR="003A7144" w:rsidRPr="001802E4" w:rsidRDefault="003A7144" w:rsidP="003A7144">
      <w:pPr>
        <w:shd w:val="clear" w:color="auto" w:fill="FFFFFF"/>
        <w:spacing w:after="0" w:line="240" w:lineRule="auto"/>
        <w:ind w:right="53"/>
        <w:jc w:val="both"/>
        <w:rPr>
          <w:rFonts w:ascii="Times New Roman" w:hAnsi="Times New Roman" w:cs="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339"/>
        <w:gridCol w:w="1418"/>
      </w:tblGrid>
      <w:tr w:rsidR="003A7144" w:rsidRPr="001802E4" w:rsidTr="003A7144">
        <w:tc>
          <w:tcPr>
            <w:tcW w:w="566" w:type="dxa"/>
            <w:vAlign w:val="center"/>
          </w:tcPr>
          <w:p w:rsidR="003A7144" w:rsidRPr="001802E4" w:rsidRDefault="003A7144" w:rsidP="003A7144">
            <w:pPr>
              <w:spacing w:after="0" w:line="240" w:lineRule="auto"/>
              <w:ind w:left="720"/>
              <w:contextualSpacing/>
              <w:jc w:val="center"/>
              <w:rPr>
                <w:rFonts w:ascii="Times New Roman" w:hAnsi="Times New Roman" w:cs="Times New Roman"/>
                <w:sz w:val="24"/>
                <w:szCs w:val="24"/>
                <w:lang w:eastAsia="zh-CN"/>
              </w:rPr>
            </w:pPr>
          </w:p>
          <w:p w:rsidR="003A7144" w:rsidRPr="001802E4" w:rsidRDefault="003A7144" w:rsidP="003A7144">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w:t>
            </w:r>
          </w:p>
          <w:p w:rsidR="003A7144" w:rsidRPr="001802E4" w:rsidRDefault="003A7144" w:rsidP="003A7144">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п/п</w:t>
            </w:r>
          </w:p>
        </w:tc>
        <w:tc>
          <w:tcPr>
            <w:tcW w:w="7339" w:type="dxa"/>
            <w:vAlign w:val="center"/>
          </w:tcPr>
          <w:p w:rsidR="003A7144" w:rsidRPr="001802E4" w:rsidRDefault="003A7144" w:rsidP="003A7144">
            <w:pPr>
              <w:spacing w:after="0" w:line="240" w:lineRule="auto"/>
              <w:ind w:left="720"/>
              <w:contextualSpacing/>
              <w:jc w:val="center"/>
              <w:rPr>
                <w:rFonts w:ascii="Times New Roman" w:hAnsi="Times New Roman" w:cs="Times New Roman"/>
                <w:sz w:val="24"/>
                <w:szCs w:val="24"/>
                <w:lang w:eastAsia="zh-CN"/>
              </w:rPr>
            </w:pPr>
          </w:p>
          <w:p w:rsidR="003A7144" w:rsidRPr="001802E4" w:rsidRDefault="003A7144" w:rsidP="003A7144">
            <w:pPr>
              <w:tabs>
                <w:tab w:val="center" w:pos="4275"/>
                <w:tab w:val="right" w:pos="7831"/>
              </w:tabs>
              <w:spacing w:after="0" w:line="240" w:lineRule="auto"/>
              <w:ind w:left="720"/>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Содержание</w:t>
            </w:r>
          </w:p>
          <w:p w:rsidR="003A7144" w:rsidRPr="002220C7" w:rsidRDefault="003A7144" w:rsidP="002220C7">
            <w:pPr>
              <w:spacing w:after="0" w:line="240" w:lineRule="auto"/>
              <w:contextualSpacing/>
              <w:rPr>
                <w:rFonts w:ascii="Times New Roman" w:hAnsi="Times New Roman" w:cs="Times New Roman"/>
                <w:sz w:val="24"/>
                <w:szCs w:val="24"/>
                <w:lang w:val="ru-RU"/>
              </w:rPr>
            </w:pPr>
          </w:p>
        </w:tc>
        <w:tc>
          <w:tcPr>
            <w:tcW w:w="1418" w:type="dxa"/>
            <w:vAlign w:val="center"/>
            <w:hideMark/>
          </w:tcPr>
          <w:p w:rsidR="003A7144" w:rsidRPr="001802E4" w:rsidRDefault="003A7144" w:rsidP="003A7144">
            <w:pPr>
              <w:spacing w:after="0" w:line="240" w:lineRule="auto"/>
              <w:ind w:left="720"/>
              <w:contextualSpacing/>
              <w:jc w:val="center"/>
              <w:rPr>
                <w:rFonts w:ascii="Times New Roman" w:hAnsi="Times New Roman" w:cs="Times New Roman"/>
                <w:sz w:val="24"/>
                <w:szCs w:val="24"/>
              </w:rPr>
            </w:pPr>
          </w:p>
          <w:p w:rsidR="003A7144" w:rsidRPr="001802E4" w:rsidRDefault="003A7144" w:rsidP="003A7144">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rPr>
              <w:t>Стр.</w:t>
            </w:r>
          </w:p>
        </w:tc>
      </w:tr>
      <w:tr w:rsidR="003A7144" w:rsidRPr="001802E4" w:rsidTr="003A7144">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1</w:t>
            </w:r>
          </w:p>
        </w:tc>
        <w:tc>
          <w:tcPr>
            <w:tcW w:w="7339" w:type="dxa"/>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Пояснительная</w:t>
            </w:r>
            <w:r w:rsidR="002220C7">
              <w:rPr>
                <w:rFonts w:ascii="Times New Roman" w:hAnsi="Times New Roman" w:cs="Times New Roman"/>
                <w:sz w:val="24"/>
                <w:szCs w:val="24"/>
                <w:lang w:val="ru-RU"/>
              </w:rPr>
              <w:t xml:space="preserve"> </w:t>
            </w:r>
            <w:r w:rsidRPr="001802E4">
              <w:rPr>
                <w:rFonts w:ascii="Times New Roman" w:hAnsi="Times New Roman" w:cs="Times New Roman"/>
                <w:sz w:val="24"/>
                <w:szCs w:val="24"/>
              </w:rPr>
              <w:t>записка</w:t>
            </w:r>
          </w:p>
        </w:tc>
        <w:tc>
          <w:tcPr>
            <w:tcW w:w="1418" w:type="dxa"/>
            <w:vAlign w:val="center"/>
          </w:tcPr>
          <w:p w:rsidR="003A7144" w:rsidRPr="001802E4" w:rsidRDefault="003A7144" w:rsidP="003A7144">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3</w:t>
            </w:r>
          </w:p>
        </w:tc>
      </w:tr>
      <w:tr w:rsidR="003A7144" w:rsidRPr="001802E4" w:rsidTr="003A7144">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2</w:t>
            </w:r>
          </w:p>
        </w:tc>
        <w:tc>
          <w:tcPr>
            <w:tcW w:w="7339" w:type="dxa"/>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Style w:val="dash0410005f0431005f0437005f0430005f0446005f0020005f0441005f043f005f0438005f0441005f043a005f0430005f005fchar1char1"/>
              </w:rPr>
              <w:t>Содержание</w:t>
            </w:r>
            <w:r w:rsidR="002220C7">
              <w:rPr>
                <w:rStyle w:val="dash0410005f0431005f0437005f0430005f0446005f0020005f0441005f043f005f0438005f0441005f043a005f0430005f005fchar1char1"/>
                <w:lang w:val="ru-RU"/>
              </w:rPr>
              <w:t xml:space="preserve"> </w:t>
            </w:r>
            <w:r w:rsidRPr="001802E4">
              <w:rPr>
                <w:rStyle w:val="dash0410005f0431005f0437005f0430005f0446005f0020005f0441005f043f005f0438005f0441005f043a005f0430005f005fchar1char1"/>
              </w:rPr>
              <w:t>учебного</w:t>
            </w:r>
            <w:r w:rsidR="002220C7">
              <w:rPr>
                <w:rStyle w:val="dash0410005f0431005f0437005f0430005f0446005f0020005f0441005f043f005f0438005f0441005f043a005f0430005f005fchar1char1"/>
                <w:lang w:val="ru-RU"/>
              </w:rPr>
              <w:t xml:space="preserve"> </w:t>
            </w:r>
            <w:r w:rsidRPr="001802E4">
              <w:rPr>
                <w:rStyle w:val="dash0410005f0431005f0437005f0430005f0446005f0020005f0441005f043f005f0438005f0441005f043a005f0430005f005fchar1char1"/>
              </w:rPr>
              <w:t>предмета</w:t>
            </w:r>
          </w:p>
        </w:tc>
        <w:tc>
          <w:tcPr>
            <w:tcW w:w="1418" w:type="dxa"/>
            <w:vAlign w:val="center"/>
          </w:tcPr>
          <w:p w:rsidR="003A7144" w:rsidRPr="00582137" w:rsidRDefault="003A7144" w:rsidP="003A7144">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7</w:t>
            </w:r>
          </w:p>
        </w:tc>
      </w:tr>
      <w:tr w:rsidR="003A7144" w:rsidRPr="001802E4" w:rsidTr="003A7144">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3</w:t>
            </w:r>
          </w:p>
        </w:tc>
        <w:tc>
          <w:tcPr>
            <w:tcW w:w="7339" w:type="dxa"/>
          </w:tcPr>
          <w:p w:rsidR="003A7144" w:rsidRPr="001802E4" w:rsidRDefault="003A7144" w:rsidP="00026D33">
            <w:pPr>
              <w:spacing w:after="0" w:line="240" w:lineRule="auto"/>
              <w:contextualSpacing/>
              <w:jc w:val="both"/>
              <w:rPr>
                <w:rFonts w:ascii="Times New Roman" w:hAnsi="Times New Roman" w:cs="Times New Roman"/>
                <w:sz w:val="24"/>
                <w:szCs w:val="24"/>
                <w:lang w:val="ru-RU"/>
              </w:rPr>
            </w:pPr>
            <w:r w:rsidRPr="001802E4">
              <w:rPr>
                <w:rStyle w:val="dash041e005f0431005f044b005f0447005f043d005f044b005f0439005f005fchar1char1"/>
                <w:lang w:val="ru-RU"/>
              </w:rPr>
              <w:t xml:space="preserve">Планируемые результаты </w:t>
            </w:r>
            <w:r w:rsidR="00026D33">
              <w:rPr>
                <w:rStyle w:val="dash041e005f0431005f044b005f0447005f043d005f044b005f0439005f005fchar1char1"/>
                <w:lang w:val="ru-RU"/>
              </w:rPr>
              <w:t>освоения программы</w:t>
            </w:r>
          </w:p>
        </w:tc>
        <w:tc>
          <w:tcPr>
            <w:tcW w:w="1418" w:type="dxa"/>
            <w:vAlign w:val="center"/>
          </w:tcPr>
          <w:p w:rsidR="003A7144" w:rsidRPr="001802E4" w:rsidRDefault="003A7144" w:rsidP="003A7144">
            <w:pPr>
              <w:spacing w:after="0" w:line="240" w:lineRule="auto"/>
              <w:contextualSpacing/>
              <w:jc w:val="center"/>
              <w:rPr>
                <w:rFonts w:ascii="Times New Roman" w:hAnsi="Times New Roman" w:cs="Times New Roman"/>
                <w:sz w:val="24"/>
                <w:szCs w:val="24"/>
                <w:lang w:val="ru-RU" w:eastAsia="zh-CN"/>
              </w:rPr>
            </w:pPr>
            <w:r w:rsidRPr="001802E4">
              <w:rPr>
                <w:rFonts w:ascii="Times New Roman" w:hAnsi="Times New Roman" w:cs="Times New Roman"/>
                <w:sz w:val="24"/>
                <w:szCs w:val="24"/>
                <w:lang w:eastAsia="zh-CN"/>
              </w:rPr>
              <w:t>1</w:t>
            </w:r>
            <w:r>
              <w:rPr>
                <w:rFonts w:ascii="Times New Roman" w:hAnsi="Times New Roman" w:cs="Times New Roman"/>
                <w:sz w:val="24"/>
                <w:szCs w:val="24"/>
                <w:lang w:val="ru-RU" w:eastAsia="zh-CN"/>
              </w:rPr>
              <w:t>4</w:t>
            </w:r>
          </w:p>
        </w:tc>
      </w:tr>
      <w:tr w:rsidR="003A7144" w:rsidRPr="001802E4" w:rsidTr="003A7144">
        <w:trPr>
          <w:trHeight w:val="188"/>
        </w:trPr>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4</w:t>
            </w:r>
          </w:p>
        </w:tc>
        <w:tc>
          <w:tcPr>
            <w:tcW w:w="7339" w:type="dxa"/>
          </w:tcPr>
          <w:p w:rsidR="003A7144" w:rsidRPr="001802E4" w:rsidRDefault="003A7144" w:rsidP="003A7144">
            <w:pPr>
              <w:spacing w:after="0" w:line="240" w:lineRule="auto"/>
              <w:contextualSpacing/>
              <w:jc w:val="both"/>
              <w:rPr>
                <w:rFonts w:ascii="Times New Roman" w:hAnsi="Times New Roman" w:cs="Times New Roman"/>
                <w:sz w:val="24"/>
                <w:szCs w:val="24"/>
                <w:lang w:val="ru-RU"/>
              </w:rPr>
            </w:pPr>
            <w:r w:rsidRPr="001802E4">
              <w:rPr>
                <w:rStyle w:val="dash0410005f0431005f0437005f0430005f0446005f0020005f0441005f043f005f0438005f0441005f043a005f0430005f005fchar1char1"/>
                <w:lang w:val="ru-RU"/>
              </w:rPr>
              <w:t xml:space="preserve">Тематическое планирование </w:t>
            </w:r>
          </w:p>
        </w:tc>
        <w:tc>
          <w:tcPr>
            <w:tcW w:w="1418" w:type="dxa"/>
            <w:vAlign w:val="center"/>
            <w:hideMark/>
          </w:tcPr>
          <w:p w:rsidR="003A7144" w:rsidRPr="001802E4" w:rsidRDefault="003A7144" w:rsidP="003A7144">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026D33">
              <w:rPr>
                <w:rFonts w:ascii="Times New Roman" w:hAnsi="Times New Roman" w:cs="Times New Roman"/>
                <w:sz w:val="24"/>
                <w:szCs w:val="24"/>
                <w:lang w:val="ru-RU" w:eastAsia="zh-CN"/>
              </w:rPr>
              <w:t>0</w:t>
            </w:r>
          </w:p>
        </w:tc>
      </w:tr>
      <w:tr w:rsidR="003A7144" w:rsidRPr="001802E4" w:rsidTr="003A7144">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5</w:t>
            </w:r>
          </w:p>
        </w:tc>
        <w:tc>
          <w:tcPr>
            <w:tcW w:w="7339" w:type="dxa"/>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Поурочное</w:t>
            </w:r>
            <w:r w:rsidR="002220C7">
              <w:rPr>
                <w:rFonts w:ascii="Times New Roman" w:hAnsi="Times New Roman" w:cs="Times New Roman"/>
                <w:sz w:val="24"/>
                <w:szCs w:val="24"/>
                <w:lang w:val="ru-RU"/>
              </w:rPr>
              <w:t xml:space="preserve"> </w:t>
            </w:r>
            <w:r w:rsidRPr="001802E4">
              <w:rPr>
                <w:rFonts w:ascii="Times New Roman" w:hAnsi="Times New Roman" w:cs="Times New Roman"/>
                <w:sz w:val="24"/>
                <w:szCs w:val="24"/>
              </w:rPr>
              <w:t>планирование</w:t>
            </w:r>
          </w:p>
        </w:tc>
        <w:tc>
          <w:tcPr>
            <w:tcW w:w="1418" w:type="dxa"/>
            <w:vAlign w:val="center"/>
            <w:hideMark/>
          </w:tcPr>
          <w:p w:rsidR="003A7144" w:rsidRPr="001802E4" w:rsidRDefault="00026D33" w:rsidP="003A7144">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24</w:t>
            </w:r>
          </w:p>
        </w:tc>
      </w:tr>
      <w:tr w:rsidR="003A7144" w:rsidRPr="001802E4" w:rsidTr="003A7144">
        <w:trPr>
          <w:trHeight w:val="292"/>
        </w:trPr>
        <w:tc>
          <w:tcPr>
            <w:tcW w:w="566" w:type="dxa"/>
            <w:vAlign w:val="center"/>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6</w:t>
            </w:r>
          </w:p>
        </w:tc>
        <w:tc>
          <w:tcPr>
            <w:tcW w:w="7339" w:type="dxa"/>
          </w:tcPr>
          <w:p w:rsidR="003A7144" w:rsidRPr="001802E4" w:rsidRDefault="003A7144" w:rsidP="003A7144">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Лист</w:t>
            </w:r>
            <w:r w:rsidR="002220C7">
              <w:rPr>
                <w:rFonts w:ascii="Times New Roman" w:hAnsi="Times New Roman" w:cs="Times New Roman"/>
                <w:sz w:val="24"/>
                <w:szCs w:val="24"/>
                <w:lang w:val="ru-RU"/>
              </w:rPr>
              <w:t xml:space="preserve"> </w:t>
            </w:r>
            <w:r w:rsidRPr="001802E4">
              <w:rPr>
                <w:rFonts w:ascii="Times New Roman" w:hAnsi="Times New Roman" w:cs="Times New Roman"/>
                <w:sz w:val="24"/>
                <w:szCs w:val="24"/>
              </w:rPr>
              <w:t>изменений и дополнений</w:t>
            </w:r>
          </w:p>
        </w:tc>
        <w:tc>
          <w:tcPr>
            <w:tcW w:w="1418" w:type="dxa"/>
            <w:vAlign w:val="center"/>
            <w:hideMark/>
          </w:tcPr>
          <w:p w:rsidR="003A7144" w:rsidRPr="001802E4" w:rsidRDefault="00026D33" w:rsidP="003A7144">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32</w:t>
            </w:r>
          </w:p>
        </w:tc>
      </w:tr>
    </w:tbl>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3A7144" w:rsidRDefault="003A7144">
      <w:pPr>
        <w:spacing w:after="0" w:line="264" w:lineRule="auto"/>
        <w:ind w:left="120"/>
        <w:jc w:val="both"/>
        <w:rPr>
          <w:rFonts w:ascii="Times New Roman" w:hAnsi="Times New Roman"/>
          <w:b/>
          <w:color w:val="000000"/>
          <w:sz w:val="28"/>
          <w:lang w:val="ru-RU"/>
        </w:rPr>
      </w:pPr>
    </w:p>
    <w:p w:rsidR="00B13879" w:rsidRPr="003A7144" w:rsidRDefault="003A7144" w:rsidP="003A7144">
      <w:pPr>
        <w:spacing w:after="0" w:line="264" w:lineRule="auto"/>
        <w:ind w:left="120"/>
        <w:jc w:val="center"/>
        <w:rPr>
          <w:lang w:val="ru-RU"/>
        </w:rPr>
      </w:pPr>
      <w:r w:rsidRPr="003A7144">
        <w:rPr>
          <w:rFonts w:ascii="Times New Roman" w:hAnsi="Times New Roman"/>
          <w:b/>
          <w:color w:val="000000"/>
          <w:sz w:val="28"/>
          <w:lang w:val="ru-RU"/>
        </w:rPr>
        <w:lastRenderedPageBreak/>
        <w:t>ПОЯСНИТЕЛЬНАЯ ЗАПИСКА</w:t>
      </w:r>
    </w:p>
    <w:p w:rsidR="00B13879" w:rsidRPr="003A7144" w:rsidRDefault="00B13879">
      <w:pPr>
        <w:spacing w:after="0" w:line="264" w:lineRule="auto"/>
        <w:ind w:left="120"/>
        <w:jc w:val="both"/>
        <w:rPr>
          <w:lang w:val="ru-RU"/>
        </w:rPr>
      </w:pPr>
    </w:p>
    <w:p w:rsidR="003A7144" w:rsidRPr="00E70334" w:rsidRDefault="003A7144" w:rsidP="003A7144">
      <w:pPr>
        <w:autoSpaceDE w:val="0"/>
        <w:autoSpaceDN w:val="0"/>
        <w:adjustRightInd w:val="0"/>
        <w:spacing w:after="0" w:line="240" w:lineRule="auto"/>
        <w:ind w:firstLine="709"/>
        <w:jc w:val="both"/>
        <w:rPr>
          <w:rFonts w:ascii="Times New Roman" w:hAnsi="Times New Roman" w:cs="Times New Roman"/>
          <w:sz w:val="24"/>
          <w:szCs w:val="24"/>
          <w:lang w:val="ru-RU"/>
        </w:rPr>
      </w:pPr>
      <w:r w:rsidRPr="00E70334">
        <w:rPr>
          <w:rFonts w:ascii="Times New Roman" w:hAnsi="Times New Roman" w:cs="Times New Roman"/>
          <w:sz w:val="24"/>
          <w:szCs w:val="24"/>
          <w:lang w:val="ru-RU"/>
        </w:rPr>
        <w:t xml:space="preserve">Рабочая программа по предмету </w:t>
      </w:r>
      <w:r>
        <w:rPr>
          <w:rFonts w:ascii="Times New Roman" w:hAnsi="Times New Roman" w:cs="Times New Roman"/>
          <w:sz w:val="24"/>
          <w:szCs w:val="24"/>
          <w:lang w:val="ru-RU"/>
        </w:rPr>
        <w:t>физическая культура</w:t>
      </w:r>
      <w:r w:rsidRPr="00E70334">
        <w:rPr>
          <w:rFonts w:ascii="Times New Roman" w:hAnsi="Times New Roman" w:cs="Times New Roman"/>
          <w:sz w:val="24"/>
          <w:szCs w:val="24"/>
          <w:lang w:val="ru-RU"/>
        </w:rPr>
        <w:t xml:space="preserve"> составлена на основании следующих нормативно-правовых документов: </w:t>
      </w:r>
    </w:p>
    <w:p w:rsidR="003A7144" w:rsidRDefault="003A7144" w:rsidP="003A7144">
      <w:pPr>
        <w:pStyle w:val="af0"/>
        <w:numPr>
          <w:ilvl w:val="1"/>
          <w:numId w:val="1"/>
        </w:numPr>
        <w:tabs>
          <w:tab w:val="clear" w:pos="1440"/>
        </w:tabs>
        <w:spacing w:after="0" w:line="240" w:lineRule="auto"/>
        <w:ind w:left="284"/>
        <w:jc w:val="both"/>
      </w:pPr>
      <w:r w:rsidRPr="00AD509D">
        <w:t>Федеральный закон от 29 декабря 2012 г. № 273-ФЗ «Об образо</w:t>
      </w:r>
      <w:r>
        <w:t xml:space="preserve">вании в Российской Федерации»; </w:t>
      </w:r>
    </w:p>
    <w:p w:rsidR="003A7144" w:rsidRDefault="003A7144" w:rsidP="003A7144">
      <w:pPr>
        <w:pStyle w:val="af0"/>
        <w:numPr>
          <w:ilvl w:val="1"/>
          <w:numId w:val="1"/>
        </w:numPr>
        <w:tabs>
          <w:tab w:val="clear" w:pos="1440"/>
        </w:tabs>
        <w:spacing w:after="0" w:line="240" w:lineRule="auto"/>
        <w:ind w:left="284"/>
        <w:jc w:val="both"/>
      </w:pPr>
      <w:r w:rsidRPr="00AD509D">
        <w:t>Федеральный закон от 19 декабря 2023 г. № 618-ФЗ «О внесении изменений в Федеральный закон «Об образовании в Российской Федерации»;</w:t>
      </w:r>
    </w:p>
    <w:p w:rsidR="003A7144" w:rsidRDefault="003A7144" w:rsidP="003A7144">
      <w:pPr>
        <w:pStyle w:val="af0"/>
        <w:numPr>
          <w:ilvl w:val="1"/>
          <w:numId w:val="1"/>
        </w:numPr>
        <w:tabs>
          <w:tab w:val="clear" w:pos="1440"/>
          <w:tab w:val="num" w:pos="1134"/>
        </w:tabs>
        <w:spacing w:after="0" w:line="240" w:lineRule="auto"/>
        <w:ind w:left="284" w:hanging="357"/>
        <w:jc w:val="both"/>
      </w:pPr>
      <w:r w:rsidRPr="004A30DA">
        <w:t>ФГОС СОО, утвержден Приказом Минобрнауки РФ от 17.05.2012 </w:t>
      </w:r>
      <w:hyperlink r:id="rId8" w:tgtFrame="_blank" w:history="1">
        <w:r w:rsidRPr="004A30DA">
          <w:rPr>
            <w:rStyle w:val="ab"/>
          </w:rPr>
          <w:t>№413</w:t>
        </w:r>
      </w:hyperlink>
      <w:r w:rsidRPr="004A30DA">
        <w:t>.</w:t>
      </w:r>
    </w:p>
    <w:p w:rsidR="003A7144" w:rsidRPr="00AD509D" w:rsidRDefault="003A7144" w:rsidP="003A7144">
      <w:pPr>
        <w:pStyle w:val="af0"/>
        <w:numPr>
          <w:ilvl w:val="1"/>
          <w:numId w:val="1"/>
        </w:numPr>
        <w:tabs>
          <w:tab w:val="clear" w:pos="1440"/>
          <w:tab w:val="num" w:pos="1134"/>
        </w:tabs>
        <w:spacing w:after="0" w:line="240" w:lineRule="auto"/>
        <w:ind w:left="284" w:hanging="357"/>
        <w:jc w:val="both"/>
        <w:rPr>
          <w:b/>
        </w:rPr>
      </w:pPr>
      <w:r w:rsidRPr="005A5B61">
        <w:t>Федеральная рабочая программа по </w:t>
      </w:r>
      <w:r>
        <w:t>физической культуре</w:t>
      </w:r>
      <w:r w:rsidRPr="0073503B">
        <w:t>.</w:t>
      </w:r>
    </w:p>
    <w:p w:rsidR="003A7144" w:rsidRPr="005A5B61" w:rsidRDefault="003A7144" w:rsidP="003A7144">
      <w:pPr>
        <w:pStyle w:val="af0"/>
        <w:numPr>
          <w:ilvl w:val="1"/>
          <w:numId w:val="1"/>
        </w:numPr>
        <w:tabs>
          <w:tab w:val="clear" w:pos="1440"/>
          <w:tab w:val="num" w:pos="1134"/>
        </w:tabs>
        <w:spacing w:after="0" w:line="240" w:lineRule="auto"/>
        <w:ind w:left="284" w:hanging="357"/>
        <w:jc w:val="both"/>
      </w:pPr>
      <w:r w:rsidRPr="005A5B61">
        <w:t>Основная образовательная программа школы, разработанная на основе ФГОС и ФООП.</w:t>
      </w:r>
    </w:p>
    <w:p w:rsidR="003A7144" w:rsidRDefault="003A7144" w:rsidP="003A7144">
      <w:pPr>
        <w:pStyle w:val="af0"/>
        <w:numPr>
          <w:ilvl w:val="1"/>
          <w:numId w:val="1"/>
        </w:numPr>
        <w:tabs>
          <w:tab w:val="clear" w:pos="1440"/>
          <w:tab w:val="num" w:pos="1134"/>
        </w:tabs>
        <w:spacing w:after="0" w:line="240" w:lineRule="auto"/>
        <w:ind w:left="284" w:hanging="357"/>
        <w:jc w:val="both"/>
      </w:pPr>
      <w:r w:rsidRPr="005A5B61">
        <w:t>Положение о рабочей программе школы.</w:t>
      </w:r>
    </w:p>
    <w:p w:rsidR="003A7144" w:rsidRDefault="003A7144" w:rsidP="003A7144">
      <w:pPr>
        <w:pStyle w:val="af0"/>
        <w:numPr>
          <w:ilvl w:val="1"/>
          <w:numId w:val="1"/>
        </w:numPr>
        <w:tabs>
          <w:tab w:val="clear" w:pos="1440"/>
          <w:tab w:val="num" w:pos="1134"/>
        </w:tabs>
        <w:spacing w:after="0" w:line="240" w:lineRule="auto"/>
        <w:ind w:left="284" w:hanging="357"/>
        <w:jc w:val="both"/>
      </w:pPr>
      <w: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A7144" w:rsidRDefault="003A7144" w:rsidP="003A7144">
      <w:pPr>
        <w:pStyle w:val="af0"/>
        <w:numPr>
          <w:ilvl w:val="1"/>
          <w:numId w:val="1"/>
        </w:numPr>
        <w:tabs>
          <w:tab w:val="clear" w:pos="1440"/>
          <w:tab w:val="num" w:pos="1134"/>
        </w:tabs>
        <w:spacing w:after="0" w:line="240" w:lineRule="auto"/>
        <w:ind w:left="284" w:hanging="357"/>
        <w:jc w:val="both"/>
      </w:pPr>
      <w: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A7144" w:rsidRDefault="003A7144" w:rsidP="003A7144">
      <w:pPr>
        <w:pStyle w:val="af0"/>
        <w:numPr>
          <w:ilvl w:val="1"/>
          <w:numId w:val="1"/>
        </w:numPr>
        <w:tabs>
          <w:tab w:val="clear" w:pos="1440"/>
          <w:tab w:val="num" w:pos="1134"/>
        </w:tabs>
        <w:spacing w:after="0" w:line="240" w:lineRule="auto"/>
        <w:ind w:left="284" w:hanging="357"/>
        <w:jc w:val="both"/>
      </w:pPr>
      <w:r w:rsidRPr="00AD509D">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3A7144" w:rsidRDefault="003A7144" w:rsidP="003A7144">
      <w:pPr>
        <w:pStyle w:val="af0"/>
        <w:numPr>
          <w:ilvl w:val="1"/>
          <w:numId w:val="1"/>
        </w:numPr>
        <w:tabs>
          <w:tab w:val="clear" w:pos="1440"/>
          <w:tab w:val="num" w:pos="1134"/>
        </w:tabs>
        <w:spacing w:after="0" w:line="240" w:lineRule="auto"/>
        <w:ind w:left="284" w:hanging="357"/>
        <w:jc w:val="both"/>
      </w:pPr>
      <w: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rsidR="003A7144" w:rsidRDefault="003A7144" w:rsidP="003A7144">
      <w:pPr>
        <w:pStyle w:val="af0"/>
        <w:numPr>
          <w:ilvl w:val="1"/>
          <w:numId w:val="1"/>
        </w:numPr>
        <w:tabs>
          <w:tab w:val="clear" w:pos="1440"/>
          <w:tab w:val="num" w:pos="1134"/>
        </w:tabs>
        <w:spacing w:after="0" w:line="240" w:lineRule="auto"/>
        <w:ind w:left="284" w:hanging="357"/>
        <w:jc w:val="both"/>
      </w:pPr>
      <w: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3A7144" w:rsidRDefault="003A7144" w:rsidP="003A7144">
      <w:pPr>
        <w:spacing w:after="0" w:line="240" w:lineRule="auto"/>
        <w:ind w:firstLine="600"/>
        <w:jc w:val="both"/>
        <w:rPr>
          <w:rFonts w:ascii="Times New Roman" w:hAnsi="Times New Roman" w:cs="Times New Roman"/>
          <w:color w:val="000000"/>
          <w:sz w:val="24"/>
          <w:szCs w:val="24"/>
          <w:lang w:val="ru-RU"/>
        </w:rPr>
      </w:pP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w:t>
      </w:r>
      <w:r w:rsidRPr="003A7144">
        <w:rPr>
          <w:rFonts w:ascii="Times New Roman" w:hAnsi="Times New Roman" w:cs="Times New Roman"/>
          <w:color w:val="000000"/>
          <w:sz w:val="24"/>
          <w:szCs w:val="24"/>
          <w:lang w:val="ru-RU"/>
        </w:rPr>
        <w:lastRenderedPageBreak/>
        <w:t xml:space="preserve">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w:t>
      </w:r>
      <w:r w:rsidRPr="003A7144">
        <w:rPr>
          <w:rFonts w:ascii="Times New Roman" w:hAnsi="Times New Roman" w:cs="Times New Roman"/>
          <w:color w:val="000000"/>
          <w:sz w:val="24"/>
          <w:szCs w:val="24"/>
          <w:lang w:val="ru-RU"/>
        </w:rPr>
        <w:lastRenderedPageBreak/>
        <w:t xml:space="preserve">подготовленности и работоспособности, готовности к выполнению нормативных требований комплекса «Готов к труду и обороне».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w:t>
      </w:r>
      <w:r w:rsidRPr="003A7144">
        <w:rPr>
          <w:rFonts w:ascii="Times New Roman" w:hAnsi="Times New Roman" w:cs="Times New Roman"/>
          <w:color w:val="000000"/>
          <w:sz w:val="24"/>
          <w:szCs w:val="24"/>
          <w:lang w:val="ru-RU"/>
        </w:rPr>
        <w:lastRenderedPageBreak/>
        <w:t>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bookmarkStart w:id="6" w:name="ceba58f0-def2-488e-88c8-f4292ccf0380"/>
      <w:r w:rsidRPr="003A7144">
        <w:rPr>
          <w:rFonts w:ascii="Times New Roman" w:hAnsi="Times New Roman" w:cs="Times New Roman"/>
          <w:color w:val="000000"/>
          <w:sz w:val="24"/>
          <w:szCs w:val="24"/>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6"/>
    </w:p>
    <w:p w:rsidR="00B13879" w:rsidRPr="003A7144" w:rsidRDefault="00B13879" w:rsidP="003A7144">
      <w:pPr>
        <w:spacing w:after="0" w:line="240" w:lineRule="auto"/>
        <w:ind w:left="120"/>
        <w:jc w:val="both"/>
        <w:rPr>
          <w:rFonts w:ascii="Times New Roman" w:hAnsi="Times New Roman" w:cs="Times New Roman"/>
          <w:sz w:val="24"/>
          <w:szCs w:val="24"/>
          <w:lang w:val="ru-RU"/>
        </w:rPr>
      </w:pPr>
    </w:p>
    <w:p w:rsidR="00B13879" w:rsidRPr="003A7144" w:rsidRDefault="00B13879" w:rsidP="003A7144">
      <w:pPr>
        <w:spacing w:after="0" w:line="240" w:lineRule="auto"/>
        <w:rPr>
          <w:rFonts w:ascii="Times New Roman" w:hAnsi="Times New Roman" w:cs="Times New Roman"/>
          <w:sz w:val="24"/>
          <w:szCs w:val="24"/>
          <w:lang w:val="ru-RU"/>
        </w:rPr>
        <w:sectPr w:rsidR="00B13879" w:rsidRPr="003A7144">
          <w:pgSz w:w="11906" w:h="16383"/>
          <w:pgMar w:top="1134" w:right="850" w:bottom="1134" w:left="1701" w:header="720" w:footer="720" w:gutter="0"/>
          <w:cols w:space="720"/>
        </w:sectPr>
      </w:pPr>
    </w:p>
    <w:p w:rsidR="00B13879" w:rsidRPr="003A7144" w:rsidRDefault="003A7144" w:rsidP="003A7144">
      <w:pPr>
        <w:spacing w:after="0" w:line="240" w:lineRule="auto"/>
        <w:ind w:left="120"/>
        <w:jc w:val="center"/>
        <w:rPr>
          <w:rFonts w:ascii="Times New Roman" w:hAnsi="Times New Roman" w:cs="Times New Roman"/>
          <w:sz w:val="28"/>
          <w:szCs w:val="28"/>
          <w:lang w:val="ru-RU"/>
        </w:rPr>
      </w:pPr>
      <w:bookmarkStart w:id="7" w:name="block-42840001"/>
      <w:bookmarkEnd w:id="5"/>
      <w:r w:rsidRPr="003A7144">
        <w:rPr>
          <w:rFonts w:ascii="Times New Roman" w:hAnsi="Times New Roman" w:cs="Times New Roman"/>
          <w:b/>
          <w:color w:val="000000"/>
          <w:sz w:val="28"/>
          <w:szCs w:val="28"/>
          <w:lang w:val="ru-RU"/>
        </w:rPr>
        <w:lastRenderedPageBreak/>
        <w:t>СОДЕРЖАНИЕ УЧЕБНОГО ПРЕДМЕТА</w:t>
      </w:r>
    </w:p>
    <w:p w:rsidR="00B13879" w:rsidRPr="003A7144" w:rsidRDefault="00B13879" w:rsidP="003A7144">
      <w:pPr>
        <w:spacing w:after="0" w:line="240" w:lineRule="auto"/>
        <w:ind w:left="120"/>
        <w:jc w:val="both"/>
        <w:rPr>
          <w:rFonts w:ascii="Times New Roman" w:hAnsi="Times New Roman" w:cs="Times New Roman"/>
          <w:sz w:val="24"/>
          <w:szCs w:val="24"/>
          <w:lang w:val="ru-RU"/>
        </w:rPr>
      </w:pP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10 КЛАСС</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Знания о физической культуре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Способы самостоятельной двигательной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Физкультурно-оздоровительная деятельность.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w:t>
      </w:r>
      <w:r w:rsidRPr="003A7144">
        <w:rPr>
          <w:rFonts w:ascii="Times New Roman" w:hAnsi="Times New Roman" w:cs="Times New Roman"/>
          <w:color w:val="000000"/>
          <w:sz w:val="24"/>
          <w:szCs w:val="24"/>
          <w:lang w:val="ru-RU"/>
        </w:rPr>
        <w:lastRenderedPageBreak/>
        <w:t>содержания и физических нагрузок при планировании системной организации занятий кондиционной тренировкой.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Спортивно-оздоровительная деятельность.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Модуль «Спортивные игры».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3879" w:rsidRPr="003A7144" w:rsidRDefault="00B13879" w:rsidP="003A7144">
      <w:pPr>
        <w:spacing w:after="0" w:line="240" w:lineRule="auto"/>
        <w:jc w:val="both"/>
        <w:rPr>
          <w:rFonts w:ascii="Times New Roman" w:hAnsi="Times New Roman" w:cs="Times New Roman"/>
          <w:sz w:val="24"/>
          <w:szCs w:val="24"/>
          <w:lang w:val="ru-RU"/>
        </w:rPr>
      </w:pPr>
      <w:bookmarkStart w:id="8" w:name="_Toc137510617"/>
      <w:bookmarkEnd w:id="8"/>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11 КЛАСС</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Знания о физической культуре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Способы самостоятельной двигательной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w:t>
      </w:r>
      <w:r w:rsidRPr="003A7144">
        <w:rPr>
          <w:rFonts w:ascii="Times New Roman" w:hAnsi="Times New Roman" w:cs="Times New Roman"/>
          <w:color w:val="000000"/>
          <w:sz w:val="24"/>
          <w:szCs w:val="24"/>
          <w:lang w:val="ru-RU"/>
        </w:rPr>
        <w:lastRenderedPageBreak/>
        <w:t xml:space="preserve">проведения (методика Э. Джекобсона, аутогенная тренировка И. Шульца, дыхательная гимнастика А.Н. Стрельниковой, синхрогимнастика по методу «Ключ»).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Физкультурно-оздоровительная деятельность.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Спортивно-оздоровительная деятельность.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Модуль «Спортивные игры».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Общая физическая подготовка. </w:t>
      </w:r>
    </w:p>
    <w:p w:rsidR="00B13879" w:rsidRPr="00EE2FAA"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Развитие силовых способностей</w:t>
      </w:r>
      <w:r w:rsidRPr="003A7144">
        <w:rPr>
          <w:rFonts w:ascii="Times New Roman" w:hAnsi="Times New Roman" w:cs="Times New Roman"/>
          <w:color w:val="000000"/>
          <w:sz w:val="24"/>
          <w:szCs w:val="24"/>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w:t>
      </w:r>
      <w:r w:rsidRPr="003A7144">
        <w:rPr>
          <w:rFonts w:ascii="Times New Roman" w:hAnsi="Times New Roman" w:cs="Times New Roman"/>
          <w:color w:val="000000"/>
          <w:sz w:val="24"/>
          <w:szCs w:val="24"/>
          <w:lang w:val="ru-RU"/>
        </w:rPr>
        <w:lastRenderedPageBreak/>
        <w:t xml:space="preserve">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EE2FAA">
        <w:rPr>
          <w:rFonts w:ascii="Times New Roman" w:hAnsi="Times New Roman" w:cs="Times New Roman"/>
          <w:color w:val="000000"/>
          <w:sz w:val="24"/>
          <w:szCs w:val="24"/>
          <w:lang w:val="ru-RU"/>
        </w:rPr>
        <w:t>(импровизированный баскетбол с набивным мячом и другое).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Развитие скоростных способностей.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Развитие выносливости.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Развитие координации движений.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Развитие гибкости.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 xml:space="preserve">Специальная физическая подготовка.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Модуль «Гимнастика»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w:t>
      </w:r>
      <w:r w:rsidRPr="003A7144">
        <w:rPr>
          <w:rFonts w:ascii="Times New Roman" w:hAnsi="Times New Roman" w:cs="Times New Roman"/>
          <w:color w:val="000000"/>
          <w:sz w:val="24"/>
          <w:szCs w:val="24"/>
          <w:lang w:val="ru-RU"/>
        </w:rPr>
        <w:lastRenderedPageBreak/>
        <w:t>амплитудой движений. Упражнения для развития подвижности суставов (полушпагат, шпагат, складка, мост).</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Модуль «Лёгкая атлетика»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E2FAA">
        <w:rPr>
          <w:rFonts w:ascii="Times New Roman" w:hAnsi="Times New Roman" w:cs="Times New Roman"/>
          <w:color w:val="000000"/>
          <w:sz w:val="24"/>
          <w:szCs w:val="24"/>
          <w:lang w:val="ru-RU"/>
        </w:rPr>
        <w:t xml:space="preserve">«с ходу». </w:t>
      </w:r>
      <w:r w:rsidRPr="003A7144">
        <w:rPr>
          <w:rFonts w:ascii="Times New Roman" w:hAnsi="Times New Roman" w:cs="Times New Roman"/>
          <w:color w:val="000000"/>
          <w:sz w:val="24"/>
          <w:szCs w:val="24"/>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Модуль «Зимние виды спорта»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i/>
          <w:color w:val="000000"/>
          <w:sz w:val="24"/>
          <w:szCs w:val="24"/>
          <w:lang w:val="ru-RU"/>
        </w:rPr>
        <w:t>Модуль «Спортивные игры»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EE2FAA">
        <w:rPr>
          <w:rFonts w:ascii="Times New Roman" w:hAnsi="Times New Roman" w:cs="Times New Roman"/>
          <w:color w:val="000000"/>
          <w:sz w:val="24"/>
          <w:szCs w:val="24"/>
          <w:lang w:val="ru-RU"/>
        </w:rPr>
        <w:t xml:space="preserve">(повторение движений партнёра). </w:t>
      </w:r>
      <w:r w:rsidRPr="003A7144">
        <w:rPr>
          <w:rFonts w:ascii="Times New Roman" w:hAnsi="Times New Roman" w:cs="Times New Roman"/>
          <w:color w:val="000000"/>
          <w:sz w:val="24"/>
          <w:szCs w:val="24"/>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EE2FAA">
        <w:rPr>
          <w:rFonts w:ascii="Times New Roman" w:hAnsi="Times New Roman" w:cs="Times New Roman"/>
          <w:color w:val="000000"/>
          <w:sz w:val="24"/>
          <w:szCs w:val="24"/>
          <w:lang w:val="ru-RU"/>
        </w:rPr>
        <w:t xml:space="preserve">Футбол. Развитие скоростных способностей. </w:t>
      </w:r>
      <w:r w:rsidRPr="003A7144">
        <w:rPr>
          <w:rFonts w:ascii="Times New Roman" w:hAnsi="Times New Roman" w:cs="Times New Roman"/>
          <w:color w:val="000000"/>
          <w:sz w:val="24"/>
          <w:szCs w:val="24"/>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w:t>
      </w:r>
      <w:r w:rsidRPr="003A7144">
        <w:rPr>
          <w:rFonts w:ascii="Times New Roman" w:hAnsi="Times New Roman" w:cs="Times New Roman"/>
          <w:color w:val="000000"/>
          <w:sz w:val="24"/>
          <w:szCs w:val="24"/>
          <w:lang w:val="ru-RU"/>
        </w:rPr>
        <w:lastRenderedPageBreak/>
        <w:t>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13879" w:rsidRPr="003A7144" w:rsidRDefault="00B13879" w:rsidP="003A7144">
      <w:pPr>
        <w:spacing w:after="0" w:line="240" w:lineRule="auto"/>
        <w:rPr>
          <w:rFonts w:ascii="Times New Roman" w:hAnsi="Times New Roman" w:cs="Times New Roman"/>
          <w:sz w:val="24"/>
          <w:szCs w:val="24"/>
          <w:lang w:val="ru-RU"/>
        </w:rPr>
        <w:sectPr w:rsidR="00B13879" w:rsidRPr="003A7144">
          <w:pgSz w:w="11906" w:h="16383"/>
          <w:pgMar w:top="1134" w:right="850" w:bottom="1134" w:left="1701" w:header="720" w:footer="720" w:gutter="0"/>
          <w:cols w:space="720"/>
        </w:sectPr>
      </w:pPr>
    </w:p>
    <w:p w:rsidR="00026D33" w:rsidRDefault="003A7144" w:rsidP="003A7144">
      <w:pPr>
        <w:spacing w:after="0" w:line="240" w:lineRule="auto"/>
        <w:ind w:left="120"/>
        <w:jc w:val="center"/>
        <w:rPr>
          <w:rFonts w:ascii="Times New Roman" w:hAnsi="Times New Roman" w:cs="Times New Roman"/>
          <w:b/>
          <w:color w:val="000000"/>
          <w:sz w:val="24"/>
          <w:szCs w:val="24"/>
          <w:lang w:val="ru-RU"/>
        </w:rPr>
      </w:pPr>
      <w:bookmarkStart w:id="9" w:name="_Toc137548640"/>
      <w:bookmarkStart w:id="10" w:name="block-42840002"/>
      <w:bookmarkEnd w:id="7"/>
      <w:bookmarkEnd w:id="9"/>
      <w:r w:rsidRPr="003A7144">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B13879" w:rsidRPr="003A7144" w:rsidRDefault="003A7144" w:rsidP="003A7144">
      <w:pPr>
        <w:spacing w:after="0" w:line="240" w:lineRule="auto"/>
        <w:ind w:left="120"/>
        <w:jc w:val="center"/>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 xml:space="preserve">ПО ФИЗИЧЕСКОЙ КУЛЬТУРЕ </w:t>
      </w:r>
    </w:p>
    <w:p w:rsidR="00B13879" w:rsidRPr="003A7144" w:rsidRDefault="00B13879" w:rsidP="003A7144">
      <w:pPr>
        <w:spacing w:after="0" w:line="240" w:lineRule="auto"/>
        <w:ind w:left="120"/>
        <w:rPr>
          <w:rFonts w:ascii="Times New Roman" w:hAnsi="Times New Roman" w:cs="Times New Roman"/>
          <w:sz w:val="24"/>
          <w:szCs w:val="24"/>
          <w:lang w:val="ru-RU"/>
        </w:rPr>
      </w:pPr>
      <w:bookmarkStart w:id="11" w:name="_Toc137548641"/>
      <w:bookmarkEnd w:id="11"/>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ЛИЧНОСТНЫЕ РЕЗУЛЬТАТЫ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1) </w:t>
      </w:r>
      <w:r w:rsidRPr="003A7144">
        <w:rPr>
          <w:rFonts w:ascii="Times New Roman" w:hAnsi="Times New Roman" w:cs="Times New Roman"/>
          <w:b/>
          <w:color w:val="000000"/>
          <w:sz w:val="24"/>
          <w:szCs w:val="24"/>
          <w:lang w:val="ru-RU"/>
        </w:rPr>
        <w:t>гражданского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к гуманитарной и волонтёрской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2) </w:t>
      </w:r>
      <w:r w:rsidRPr="003A7144">
        <w:rPr>
          <w:rFonts w:ascii="Times New Roman" w:hAnsi="Times New Roman" w:cs="Times New Roman"/>
          <w:b/>
          <w:color w:val="000000"/>
          <w:sz w:val="24"/>
          <w:szCs w:val="24"/>
          <w:lang w:val="ru-RU"/>
        </w:rPr>
        <w:t>патриотического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3) </w:t>
      </w:r>
      <w:r w:rsidRPr="003A7144">
        <w:rPr>
          <w:rFonts w:ascii="Times New Roman" w:hAnsi="Times New Roman" w:cs="Times New Roman"/>
          <w:b/>
          <w:color w:val="000000"/>
          <w:sz w:val="24"/>
          <w:szCs w:val="24"/>
          <w:lang w:val="ru-RU"/>
        </w:rPr>
        <w:t>духовно-нравственного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осознание духовных ценностей российского народа;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осознание личного вклада в построение устойчивого будущего;</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4) </w:t>
      </w:r>
      <w:r w:rsidRPr="003A7144">
        <w:rPr>
          <w:rFonts w:ascii="Times New Roman" w:hAnsi="Times New Roman" w:cs="Times New Roman"/>
          <w:b/>
          <w:color w:val="000000"/>
          <w:sz w:val="24"/>
          <w:szCs w:val="24"/>
          <w:lang w:val="ru-RU"/>
        </w:rPr>
        <w:t>эстетического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5) </w:t>
      </w:r>
      <w:r w:rsidRPr="003A7144">
        <w:rPr>
          <w:rFonts w:ascii="Times New Roman" w:hAnsi="Times New Roman" w:cs="Times New Roman"/>
          <w:b/>
          <w:color w:val="000000"/>
          <w:sz w:val="24"/>
          <w:szCs w:val="24"/>
          <w:lang w:val="ru-RU"/>
        </w:rPr>
        <w:t>физического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 xml:space="preserve">потребность в физическом совершенствовании, занятиях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спортивно-оздоровительной деятельностью;</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6) </w:t>
      </w:r>
      <w:r w:rsidRPr="003A7144">
        <w:rPr>
          <w:rFonts w:ascii="Times New Roman" w:hAnsi="Times New Roman" w:cs="Times New Roman"/>
          <w:b/>
          <w:color w:val="000000"/>
          <w:sz w:val="24"/>
          <w:szCs w:val="24"/>
          <w:lang w:val="ru-RU"/>
        </w:rPr>
        <w:t>трудового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7) </w:t>
      </w:r>
      <w:r w:rsidRPr="003A7144">
        <w:rPr>
          <w:rFonts w:ascii="Times New Roman" w:hAnsi="Times New Roman" w:cs="Times New Roman"/>
          <w:b/>
          <w:color w:val="000000"/>
          <w:sz w:val="24"/>
          <w:szCs w:val="24"/>
          <w:lang w:val="ru-RU"/>
        </w:rPr>
        <w:t>экологического воспитания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расширение опыта деятельности экологической направленности.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8) </w:t>
      </w:r>
      <w:r w:rsidRPr="003A7144">
        <w:rPr>
          <w:rFonts w:ascii="Times New Roman" w:hAnsi="Times New Roman" w:cs="Times New Roman"/>
          <w:b/>
          <w:color w:val="000000"/>
          <w:sz w:val="24"/>
          <w:szCs w:val="24"/>
          <w:lang w:val="ru-RU"/>
        </w:rPr>
        <w:t>ценности научного познания</w:t>
      </w:r>
      <w:r w:rsidRPr="003A7144">
        <w:rPr>
          <w:rFonts w:ascii="Times New Roman" w:hAnsi="Times New Roman" w:cs="Times New Roman"/>
          <w:color w:val="000000"/>
          <w:sz w:val="24"/>
          <w:szCs w:val="24"/>
          <w:lang w:val="ru-RU"/>
        </w:rPr>
        <w:t>:</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bookmarkStart w:id="12" w:name="_Toc137510620"/>
      <w:bookmarkEnd w:id="12"/>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МЕТАПРЕДМЕТНЫЕ РЕЗУЛЬТАТЫ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bookmarkStart w:id="13" w:name="_Toc134720971"/>
      <w:bookmarkEnd w:id="13"/>
      <w:r w:rsidRPr="003A7144">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Познавательные универсальные учебные действия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w:t>
      </w:r>
      <w:r w:rsidRPr="003A7144">
        <w:rPr>
          <w:rFonts w:ascii="Times New Roman" w:hAnsi="Times New Roman" w:cs="Times New Roman"/>
          <w:i/>
          <w:color w:val="000000"/>
          <w:sz w:val="24"/>
          <w:szCs w:val="24"/>
          <w:lang w:val="ru-RU"/>
        </w:rPr>
        <w:t>следующие базовые логические действия</w:t>
      </w:r>
      <w:r w:rsidRPr="003A714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координировать и выполнять работу в условиях реального, виртуального и комбинированного взаимодействия;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развивать креативное мышление при решении жизненных проблем.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следующие </w:t>
      </w:r>
      <w:r w:rsidRPr="003A7144">
        <w:rPr>
          <w:rFonts w:ascii="Times New Roman" w:hAnsi="Times New Roman" w:cs="Times New Roman"/>
          <w:i/>
          <w:color w:val="000000"/>
          <w:sz w:val="24"/>
          <w:szCs w:val="24"/>
          <w:lang w:val="ru-RU"/>
        </w:rPr>
        <w:t>базовые исследовательские действия</w:t>
      </w:r>
      <w:r w:rsidRPr="003A714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давать оценку новым ситуациям, оценивать приобретённый опыт;</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следующие </w:t>
      </w:r>
      <w:r w:rsidRPr="003A7144">
        <w:rPr>
          <w:rFonts w:ascii="Times New Roman" w:hAnsi="Times New Roman" w:cs="Times New Roman"/>
          <w:i/>
          <w:color w:val="000000"/>
          <w:sz w:val="24"/>
          <w:szCs w:val="24"/>
          <w:lang w:val="ru-RU"/>
        </w:rPr>
        <w:t>умения работать с информацией</w:t>
      </w:r>
      <w:r w:rsidRPr="003A714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Коммуникативные универсальные учебные действия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осуществлять коммуникации во всех сферах жизни;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аргументированно вести диалог, уметь смягчать конфликтные ситуации;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Регулятивные универсальные учебные действия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следующие умения </w:t>
      </w:r>
      <w:r w:rsidRPr="003A7144">
        <w:rPr>
          <w:rFonts w:ascii="Times New Roman" w:hAnsi="Times New Roman" w:cs="Times New Roman"/>
          <w:i/>
          <w:color w:val="000000"/>
          <w:sz w:val="24"/>
          <w:szCs w:val="24"/>
          <w:lang w:val="ru-RU"/>
        </w:rPr>
        <w:t>самоорганизации</w:t>
      </w:r>
      <w:r w:rsidRPr="003A7144">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давать оценку новым ситуациям;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оценивать приобретённый опыт;</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постоянно повышать свой образовательный и культурный уровень;</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следующие умения </w:t>
      </w:r>
      <w:r w:rsidRPr="003A7144">
        <w:rPr>
          <w:rFonts w:ascii="Times New Roman" w:hAnsi="Times New Roman" w:cs="Times New Roman"/>
          <w:i/>
          <w:color w:val="000000"/>
          <w:sz w:val="24"/>
          <w:szCs w:val="24"/>
          <w:lang w:val="ru-RU"/>
        </w:rPr>
        <w:t>самоконтроля, принятия себя и других</w:t>
      </w:r>
      <w:r w:rsidRPr="003A7144">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принимать себя, понимая свои недостатки и достоинства;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признавать своё право и право других на ошибки;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развивать способность понимать мир с позиции другого человека.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У обучающегося будут сформированы следующие умения </w:t>
      </w:r>
      <w:r w:rsidRPr="003A7144">
        <w:rPr>
          <w:rFonts w:ascii="Times New Roman" w:hAnsi="Times New Roman" w:cs="Times New Roman"/>
          <w:i/>
          <w:color w:val="000000"/>
          <w:sz w:val="24"/>
          <w:szCs w:val="24"/>
          <w:lang w:val="ru-RU"/>
        </w:rPr>
        <w:t>совместной деятельности</w:t>
      </w:r>
      <w:r w:rsidRPr="003A7144">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bookmarkStart w:id="14" w:name="_Toc137510621"/>
      <w:bookmarkEnd w:id="14"/>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b/>
          <w:color w:val="000000"/>
          <w:sz w:val="24"/>
          <w:szCs w:val="24"/>
          <w:lang w:val="ru-RU"/>
        </w:rPr>
        <w:t>ПРЕДМЕТНЫЕ РЕЗУЛЬТАТЫ</w:t>
      </w: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 концу обучения </w:t>
      </w:r>
      <w:r w:rsidRPr="003A7144">
        <w:rPr>
          <w:rFonts w:ascii="Times New Roman" w:hAnsi="Times New Roman" w:cs="Times New Roman"/>
          <w:b/>
          <w:i/>
          <w:color w:val="000000"/>
          <w:sz w:val="24"/>
          <w:szCs w:val="24"/>
          <w:lang w:val="ru-RU"/>
        </w:rPr>
        <w:t>в 10 классе</w:t>
      </w:r>
      <w:r w:rsidRPr="003A7144">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 xml:space="preserve">Раздел «Знания о физической культуре»: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Раздел «Организация самостоятельных занятий»: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Раздел «Физическое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13879" w:rsidRPr="003A7144" w:rsidRDefault="00B13879" w:rsidP="003A7144">
      <w:pPr>
        <w:spacing w:after="0" w:line="240" w:lineRule="auto"/>
        <w:ind w:left="120"/>
        <w:jc w:val="both"/>
        <w:rPr>
          <w:rFonts w:ascii="Times New Roman" w:hAnsi="Times New Roman" w:cs="Times New Roman"/>
          <w:sz w:val="24"/>
          <w:szCs w:val="24"/>
          <w:lang w:val="ru-RU"/>
        </w:rPr>
      </w:pPr>
    </w:p>
    <w:p w:rsidR="00B13879" w:rsidRPr="003A7144" w:rsidRDefault="003A7144" w:rsidP="003A7144">
      <w:pPr>
        <w:spacing w:after="0" w:line="240" w:lineRule="auto"/>
        <w:ind w:left="12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К концу обучения </w:t>
      </w:r>
      <w:r w:rsidRPr="003A7144">
        <w:rPr>
          <w:rFonts w:ascii="Times New Roman" w:hAnsi="Times New Roman" w:cs="Times New Roman"/>
          <w:b/>
          <w:i/>
          <w:color w:val="000000"/>
          <w:sz w:val="24"/>
          <w:szCs w:val="24"/>
          <w:lang w:val="ru-RU"/>
        </w:rPr>
        <w:t>в 11 классе</w:t>
      </w:r>
      <w:r w:rsidRPr="003A7144">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 xml:space="preserve">Раздел «Знания о физической культуре»: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Раздел «Организация самостоятельных занятий»:</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lastRenderedPageBreak/>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b/>
          <w:i/>
          <w:color w:val="000000"/>
          <w:sz w:val="24"/>
          <w:szCs w:val="24"/>
          <w:lang w:val="ru-RU"/>
        </w:rPr>
        <w:t>Раздел «Физическое совершенствование»:</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B13879" w:rsidRPr="003A7144" w:rsidRDefault="003A7144" w:rsidP="003A7144">
      <w:pPr>
        <w:spacing w:after="0" w:line="240" w:lineRule="auto"/>
        <w:ind w:firstLine="600"/>
        <w:jc w:val="both"/>
        <w:rPr>
          <w:rFonts w:ascii="Times New Roman" w:hAnsi="Times New Roman" w:cs="Times New Roman"/>
          <w:sz w:val="24"/>
          <w:szCs w:val="24"/>
          <w:lang w:val="ru-RU"/>
        </w:rPr>
      </w:pPr>
      <w:r w:rsidRPr="003A7144">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13879" w:rsidRPr="003A7144" w:rsidRDefault="003A7144" w:rsidP="003A7144">
      <w:pPr>
        <w:spacing w:after="0" w:line="240" w:lineRule="auto"/>
        <w:ind w:firstLine="600"/>
        <w:jc w:val="both"/>
        <w:rPr>
          <w:sz w:val="24"/>
          <w:szCs w:val="24"/>
          <w:lang w:val="ru-RU"/>
        </w:rPr>
      </w:pPr>
      <w:r w:rsidRPr="003A7144">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w:t>
      </w:r>
      <w:r w:rsidRPr="003A7144">
        <w:rPr>
          <w:rFonts w:ascii="Times New Roman" w:hAnsi="Times New Roman"/>
          <w:color w:val="000000"/>
          <w:sz w:val="24"/>
          <w:szCs w:val="24"/>
          <w:lang w:val="ru-RU"/>
        </w:rPr>
        <w:t>«Готов к труду и обороне».</w:t>
      </w:r>
    </w:p>
    <w:p w:rsidR="00B13879" w:rsidRPr="003A7144" w:rsidRDefault="00B13879">
      <w:pPr>
        <w:rPr>
          <w:lang w:val="ru-RU"/>
        </w:rPr>
        <w:sectPr w:rsidR="00B13879" w:rsidRPr="003A7144">
          <w:pgSz w:w="11906" w:h="16383"/>
          <w:pgMar w:top="1134" w:right="850" w:bottom="1134" w:left="1701" w:header="720" w:footer="720" w:gutter="0"/>
          <w:cols w:space="720"/>
        </w:sectPr>
      </w:pPr>
    </w:p>
    <w:p w:rsidR="00B13879" w:rsidRDefault="003A7144" w:rsidP="008B0DE8">
      <w:pPr>
        <w:spacing w:after="0"/>
        <w:ind w:left="120"/>
        <w:jc w:val="center"/>
      </w:pPr>
      <w:bookmarkStart w:id="15" w:name="block-42840003"/>
      <w:bookmarkEnd w:id="10"/>
      <w:r>
        <w:rPr>
          <w:rFonts w:ascii="Times New Roman" w:hAnsi="Times New Roman"/>
          <w:b/>
          <w:color w:val="000000"/>
          <w:sz w:val="28"/>
        </w:rPr>
        <w:lastRenderedPageBreak/>
        <w:t>ТЕМАТИЧЕСКОЕ ПЛАНИРОВАНИЕ</w:t>
      </w:r>
    </w:p>
    <w:p w:rsidR="00B13879" w:rsidRDefault="003A7144">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B13879" w:rsidTr="0087391A">
        <w:trPr>
          <w:trHeight w:val="144"/>
          <w:tblCellSpacing w:w="20" w:type="nil"/>
        </w:trPr>
        <w:tc>
          <w:tcPr>
            <w:tcW w:w="1120" w:type="dxa"/>
            <w:vMerge w:val="restart"/>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 п/п</w:t>
            </w:r>
          </w:p>
        </w:tc>
        <w:tc>
          <w:tcPr>
            <w:tcW w:w="4591" w:type="dxa"/>
            <w:vMerge w:val="restart"/>
            <w:tcMar>
              <w:top w:w="50" w:type="dxa"/>
              <w:left w:w="100" w:type="dxa"/>
            </w:tcMar>
            <w:vAlign w:val="center"/>
          </w:tcPr>
          <w:p w:rsidR="00B13879" w:rsidRPr="008B0DE8" w:rsidRDefault="003A7144" w:rsidP="008B0DE8">
            <w:pPr>
              <w:spacing w:after="0"/>
              <w:ind w:left="135"/>
              <w:jc w:val="center"/>
              <w:rPr>
                <w:lang w:val="ru-RU"/>
              </w:rPr>
            </w:pPr>
            <w:r w:rsidRPr="008B0DE8">
              <w:rPr>
                <w:rFonts w:ascii="Times New Roman" w:hAnsi="Times New Roman"/>
                <w:b/>
                <w:color w:val="000000"/>
                <w:sz w:val="24"/>
                <w:lang w:val="ru-RU"/>
              </w:rPr>
              <w:t>Наименование разделов и тем программы</w:t>
            </w:r>
          </w:p>
        </w:tc>
        <w:tc>
          <w:tcPr>
            <w:tcW w:w="0" w:type="auto"/>
            <w:gridSpan w:val="3"/>
            <w:tcMar>
              <w:top w:w="50" w:type="dxa"/>
              <w:left w:w="100" w:type="dxa"/>
            </w:tcMar>
            <w:vAlign w:val="center"/>
          </w:tcPr>
          <w:p w:rsidR="00B13879" w:rsidRDefault="003A7144" w:rsidP="008B0DE8">
            <w:pPr>
              <w:spacing w:after="0"/>
              <w:jc w:val="center"/>
            </w:pPr>
            <w:r>
              <w:rPr>
                <w:rFonts w:ascii="Times New Roman" w:hAnsi="Times New Roman"/>
                <w:b/>
                <w:color w:val="000000"/>
                <w:sz w:val="24"/>
              </w:rPr>
              <w:t>Количество</w:t>
            </w:r>
            <w:r w:rsidR="002220C7">
              <w:rPr>
                <w:rFonts w:ascii="Times New Roman" w:hAnsi="Times New Roman"/>
                <w:b/>
                <w:color w:val="000000"/>
                <w:sz w:val="24"/>
                <w:lang w:val="ru-RU"/>
              </w:rPr>
              <w:t xml:space="preserve"> </w:t>
            </w:r>
            <w:r>
              <w:rPr>
                <w:rFonts w:ascii="Times New Roman" w:hAnsi="Times New Roman"/>
                <w:b/>
                <w:color w:val="000000"/>
                <w:sz w:val="24"/>
              </w:rPr>
              <w:t>часов</w:t>
            </w:r>
          </w:p>
        </w:tc>
        <w:tc>
          <w:tcPr>
            <w:tcW w:w="2694" w:type="dxa"/>
            <w:vMerge w:val="restart"/>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Электронные (цифровые) образовательные</w:t>
            </w:r>
            <w:r w:rsidR="002220C7">
              <w:rPr>
                <w:rFonts w:ascii="Times New Roman" w:hAnsi="Times New Roman"/>
                <w:b/>
                <w:color w:val="000000"/>
                <w:sz w:val="24"/>
                <w:lang w:val="ru-RU"/>
              </w:rPr>
              <w:t xml:space="preserve"> </w:t>
            </w:r>
            <w:r>
              <w:rPr>
                <w:rFonts w:ascii="Times New Roman" w:hAnsi="Times New Roman"/>
                <w:b/>
                <w:color w:val="000000"/>
                <w:sz w:val="24"/>
              </w:rPr>
              <w:t>ресурсы</w:t>
            </w:r>
          </w:p>
        </w:tc>
      </w:tr>
      <w:tr w:rsidR="00B13879" w:rsidTr="0087391A">
        <w:trPr>
          <w:trHeight w:val="144"/>
          <w:tblCellSpacing w:w="20" w:type="nil"/>
        </w:trPr>
        <w:tc>
          <w:tcPr>
            <w:tcW w:w="0" w:type="auto"/>
            <w:vMerge/>
            <w:tcBorders>
              <w:top w:val="nil"/>
            </w:tcBorders>
            <w:tcMar>
              <w:top w:w="50" w:type="dxa"/>
              <w:left w:w="100" w:type="dxa"/>
            </w:tcMar>
          </w:tcPr>
          <w:p w:rsidR="00B13879" w:rsidRDefault="00B13879"/>
        </w:tc>
        <w:tc>
          <w:tcPr>
            <w:tcW w:w="0" w:type="auto"/>
            <w:vMerge/>
            <w:tcBorders>
              <w:top w:val="nil"/>
            </w:tcBorders>
            <w:tcMar>
              <w:top w:w="50" w:type="dxa"/>
              <w:left w:w="100" w:type="dxa"/>
            </w:tcMar>
          </w:tcPr>
          <w:p w:rsidR="00B13879" w:rsidRDefault="00B13879"/>
        </w:tc>
        <w:tc>
          <w:tcPr>
            <w:tcW w:w="1563"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Всего</w:t>
            </w:r>
          </w:p>
        </w:tc>
        <w:tc>
          <w:tcPr>
            <w:tcW w:w="1841"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Контрольные</w:t>
            </w:r>
            <w:r w:rsidR="002220C7">
              <w:rPr>
                <w:rFonts w:ascii="Times New Roman" w:hAnsi="Times New Roman"/>
                <w:b/>
                <w:color w:val="000000"/>
                <w:sz w:val="24"/>
                <w:lang w:val="ru-RU"/>
              </w:rPr>
              <w:t xml:space="preserve"> </w:t>
            </w:r>
            <w:r>
              <w:rPr>
                <w:rFonts w:ascii="Times New Roman" w:hAnsi="Times New Roman"/>
                <w:b/>
                <w:color w:val="000000"/>
                <w:sz w:val="24"/>
              </w:rPr>
              <w:t>работы</w:t>
            </w:r>
          </w:p>
        </w:tc>
        <w:tc>
          <w:tcPr>
            <w:tcW w:w="1910"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Практические</w:t>
            </w:r>
            <w:r w:rsidR="002220C7">
              <w:rPr>
                <w:rFonts w:ascii="Times New Roman" w:hAnsi="Times New Roman"/>
                <w:b/>
                <w:color w:val="000000"/>
                <w:sz w:val="24"/>
                <w:lang w:val="ru-RU"/>
              </w:rPr>
              <w:t xml:space="preserve"> </w:t>
            </w:r>
            <w:r>
              <w:rPr>
                <w:rFonts w:ascii="Times New Roman" w:hAnsi="Times New Roman"/>
                <w:b/>
                <w:color w:val="000000"/>
                <w:sz w:val="24"/>
              </w:rPr>
              <w:t>работы</w:t>
            </w:r>
          </w:p>
        </w:tc>
        <w:tc>
          <w:tcPr>
            <w:tcW w:w="0" w:type="auto"/>
            <w:vMerge/>
            <w:tcBorders>
              <w:top w:val="nil"/>
            </w:tcBorders>
            <w:tcMar>
              <w:top w:w="50" w:type="dxa"/>
              <w:left w:w="100" w:type="dxa"/>
            </w:tcMa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1.Знания о физической культуре</w:t>
            </w:r>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1.1</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1</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1.2</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2</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2.Способы самостоятельной двигательной деятельности</w:t>
            </w:r>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2.1</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4</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13879" w:rsidRDefault="00B13879"/>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t>ФИЗИЧЕСКОЕ СОВЕРШЕНСТВОВАНИЕ</w:t>
            </w:r>
          </w:p>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t>Раздел 1.Физкультурно-оздоровительнаядеятельность</w:t>
            </w:r>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1.1</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Физкультурно-оздоровительная</w:t>
            </w:r>
            <w:r w:rsidR="002220C7">
              <w:rPr>
                <w:rFonts w:ascii="Times New Roman" w:hAnsi="Times New Roman"/>
                <w:color w:val="000000"/>
                <w:sz w:val="24"/>
                <w:lang w:val="ru-RU"/>
              </w:rPr>
              <w:t xml:space="preserve"> </w:t>
            </w:r>
            <w:r>
              <w:rPr>
                <w:rFonts w:ascii="Times New Roman" w:hAnsi="Times New Roman"/>
                <w:color w:val="000000"/>
                <w:sz w:val="24"/>
              </w:rPr>
              <w:t>деятельность</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3</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3879" w:rsidRDefault="00B13879"/>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t>Раздел 2.Спортивно-оздоровительнаядеятельность</w:t>
            </w:r>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2.1</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Футбол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9</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Баскетбол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9</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2.3</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Волейбол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11</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3.</w:t>
            </w:r>
            <w:r w:rsidR="0087391A" w:rsidRPr="003A7144">
              <w:rPr>
                <w:rFonts w:ascii="Times New Roman" w:hAnsi="Times New Roman"/>
                <w:b/>
                <w:color w:val="000000"/>
                <w:sz w:val="24"/>
                <w:lang w:val="ru-RU"/>
              </w:rPr>
              <w:t>Модуль «Спортивная и физическая подготовка»</w:t>
            </w:r>
          </w:p>
        </w:tc>
      </w:tr>
      <w:tr w:rsidR="0087391A" w:rsidRPr="0079398C" w:rsidTr="0087391A">
        <w:trPr>
          <w:trHeight w:val="144"/>
          <w:tblCellSpacing w:w="20" w:type="nil"/>
        </w:trPr>
        <w:tc>
          <w:tcPr>
            <w:tcW w:w="1120" w:type="dxa"/>
            <w:tcMar>
              <w:top w:w="50" w:type="dxa"/>
              <w:left w:w="100" w:type="dxa"/>
            </w:tcMar>
            <w:vAlign w:val="center"/>
          </w:tcPr>
          <w:p w:rsidR="0087391A" w:rsidRDefault="0087391A" w:rsidP="0087391A">
            <w:pPr>
              <w:spacing w:after="0"/>
            </w:pPr>
            <w:r>
              <w:rPr>
                <w:rFonts w:ascii="Times New Roman" w:hAnsi="Times New Roman"/>
                <w:color w:val="000000"/>
                <w:sz w:val="24"/>
              </w:rPr>
              <w:t>3.1</w:t>
            </w:r>
          </w:p>
        </w:tc>
        <w:tc>
          <w:tcPr>
            <w:tcW w:w="4591" w:type="dxa"/>
            <w:tcMar>
              <w:top w:w="50" w:type="dxa"/>
              <w:left w:w="100" w:type="dxa"/>
            </w:tcMar>
            <w:vAlign w:val="center"/>
          </w:tcPr>
          <w:p w:rsidR="0087391A" w:rsidRDefault="0087391A" w:rsidP="0087391A">
            <w:pPr>
              <w:spacing w:after="0"/>
              <w:ind w:left="135"/>
            </w:pPr>
            <w:r>
              <w:rPr>
                <w:rFonts w:ascii="Times New Roman" w:hAnsi="Times New Roman"/>
                <w:color w:val="000000"/>
                <w:sz w:val="24"/>
              </w:rPr>
              <w:t>Спортивная</w:t>
            </w:r>
            <w:r w:rsidR="002220C7">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563" w:type="dxa"/>
            <w:tcMar>
              <w:top w:w="50" w:type="dxa"/>
              <w:left w:w="100" w:type="dxa"/>
            </w:tcMar>
            <w:vAlign w:val="center"/>
          </w:tcPr>
          <w:p w:rsidR="0087391A" w:rsidRDefault="0087391A" w:rsidP="0087391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7391A" w:rsidRPr="008B0DE8" w:rsidRDefault="0087391A" w:rsidP="0087391A">
            <w:pPr>
              <w:spacing w:after="0"/>
              <w:ind w:left="135"/>
              <w:jc w:val="center"/>
              <w:rPr>
                <w:lang w:val="ru-RU"/>
              </w:rPr>
            </w:pPr>
            <w:r>
              <w:rPr>
                <w:lang w:val="ru-RU"/>
              </w:rPr>
              <w:t>0</w:t>
            </w:r>
          </w:p>
        </w:tc>
        <w:tc>
          <w:tcPr>
            <w:tcW w:w="1910" w:type="dxa"/>
            <w:tcMar>
              <w:top w:w="50" w:type="dxa"/>
              <w:left w:w="100" w:type="dxa"/>
            </w:tcMar>
            <w:vAlign w:val="center"/>
          </w:tcPr>
          <w:p w:rsidR="0087391A" w:rsidRPr="008B0DE8" w:rsidRDefault="00D0329A" w:rsidP="0087391A">
            <w:pPr>
              <w:spacing w:after="0"/>
              <w:ind w:left="135"/>
              <w:jc w:val="center"/>
              <w:rPr>
                <w:lang w:val="ru-RU"/>
              </w:rPr>
            </w:pPr>
            <w:r>
              <w:rPr>
                <w:lang w:val="ru-RU"/>
              </w:rPr>
              <w:t>4</w:t>
            </w:r>
          </w:p>
        </w:tc>
        <w:tc>
          <w:tcPr>
            <w:tcW w:w="2694" w:type="dxa"/>
            <w:tcMar>
              <w:top w:w="50" w:type="dxa"/>
              <w:left w:w="100" w:type="dxa"/>
            </w:tcMar>
            <w:vAlign w:val="center"/>
          </w:tcPr>
          <w:p w:rsidR="0087391A" w:rsidRPr="00EE2FAA" w:rsidRDefault="00EE2FAA" w:rsidP="0087391A">
            <w:pPr>
              <w:spacing w:after="0"/>
              <w:ind w:left="135"/>
              <w:rPr>
                <w:lang w:val="ru-RU"/>
              </w:rPr>
            </w:pPr>
            <w:r w:rsidRPr="005F06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87391A" w:rsidRPr="0079398C" w:rsidTr="0087391A">
        <w:trPr>
          <w:trHeight w:val="144"/>
          <w:tblCellSpacing w:w="20" w:type="nil"/>
        </w:trPr>
        <w:tc>
          <w:tcPr>
            <w:tcW w:w="1120" w:type="dxa"/>
            <w:tcMar>
              <w:top w:w="50" w:type="dxa"/>
              <w:left w:w="100" w:type="dxa"/>
            </w:tcMar>
            <w:vAlign w:val="center"/>
          </w:tcPr>
          <w:p w:rsidR="0087391A" w:rsidRDefault="0087391A" w:rsidP="0087391A">
            <w:pPr>
              <w:spacing w:after="0"/>
            </w:pPr>
            <w:r>
              <w:rPr>
                <w:rFonts w:ascii="Times New Roman" w:hAnsi="Times New Roman"/>
                <w:color w:val="000000"/>
                <w:sz w:val="24"/>
              </w:rPr>
              <w:t>3.2</w:t>
            </w:r>
          </w:p>
        </w:tc>
        <w:tc>
          <w:tcPr>
            <w:tcW w:w="4591" w:type="dxa"/>
            <w:tcMar>
              <w:top w:w="50" w:type="dxa"/>
              <w:left w:w="100" w:type="dxa"/>
            </w:tcMar>
            <w:vAlign w:val="center"/>
          </w:tcPr>
          <w:p w:rsidR="0087391A" w:rsidRDefault="0087391A" w:rsidP="0087391A">
            <w:pPr>
              <w:spacing w:after="0"/>
              <w:ind w:left="135"/>
            </w:pPr>
            <w:r>
              <w:rPr>
                <w:rFonts w:ascii="Times New Roman" w:hAnsi="Times New Roman"/>
                <w:color w:val="000000"/>
                <w:sz w:val="24"/>
              </w:rPr>
              <w:t>Базовая</w:t>
            </w:r>
            <w:r w:rsidR="002220C7">
              <w:rPr>
                <w:rFonts w:ascii="Times New Roman" w:hAnsi="Times New Roman"/>
                <w:color w:val="000000"/>
                <w:sz w:val="24"/>
                <w:lang w:val="ru-RU"/>
              </w:rPr>
              <w:t xml:space="preserve"> </w:t>
            </w:r>
            <w:r>
              <w:rPr>
                <w:rFonts w:ascii="Times New Roman" w:hAnsi="Times New Roman"/>
                <w:color w:val="000000"/>
                <w:sz w:val="24"/>
              </w:rPr>
              <w:t>физическая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563" w:type="dxa"/>
            <w:tcMar>
              <w:top w:w="50" w:type="dxa"/>
              <w:left w:w="100" w:type="dxa"/>
            </w:tcMar>
            <w:vAlign w:val="center"/>
          </w:tcPr>
          <w:p w:rsidR="0087391A" w:rsidRDefault="0087391A" w:rsidP="0087391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7391A" w:rsidRPr="008B0DE8" w:rsidRDefault="0087391A" w:rsidP="0087391A">
            <w:pPr>
              <w:spacing w:after="0"/>
              <w:ind w:left="135"/>
              <w:jc w:val="center"/>
              <w:rPr>
                <w:lang w:val="ru-RU"/>
              </w:rPr>
            </w:pPr>
            <w:r>
              <w:rPr>
                <w:lang w:val="ru-RU"/>
              </w:rPr>
              <w:t>0</w:t>
            </w:r>
          </w:p>
        </w:tc>
        <w:tc>
          <w:tcPr>
            <w:tcW w:w="1910" w:type="dxa"/>
            <w:tcMar>
              <w:top w:w="50" w:type="dxa"/>
              <w:left w:w="100" w:type="dxa"/>
            </w:tcMar>
            <w:vAlign w:val="center"/>
          </w:tcPr>
          <w:p w:rsidR="0087391A" w:rsidRPr="008B0DE8" w:rsidRDefault="00D0329A" w:rsidP="0087391A">
            <w:pPr>
              <w:spacing w:after="0"/>
              <w:ind w:left="135"/>
              <w:jc w:val="center"/>
              <w:rPr>
                <w:lang w:val="ru-RU"/>
              </w:rPr>
            </w:pPr>
            <w:r>
              <w:rPr>
                <w:lang w:val="ru-RU"/>
              </w:rPr>
              <w:t>7</w:t>
            </w:r>
          </w:p>
        </w:tc>
        <w:tc>
          <w:tcPr>
            <w:tcW w:w="2694" w:type="dxa"/>
            <w:tcMar>
              <w:top w:w="50" w:type="dxa"/>
              <w:left w:w="100" w:type="dxa"/>
            </w:tcMar>
            <w:vAlign w:val="center"/>
          </w:tcPr>
          <w:p w:rsidR="0087391A" w:rsidRPr="00EE2FAA" w:rsidRDefault="00EE2FAA" w:rsidP="0087391A">
            <w:pPr>
              <w:spacing w:after="0"/>
              <w:ind w:left="135"/>
              <w:rPr>
                <w:lang w:val="ru-RU"/>
              </w:rPr>
            </w:pPr>
            <w:r w:rsidRPr="005F06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rsidP="0087391A">
            <w:pPr>
              <w:spacing w:after="0"/>
              <w:ind w:left="135"/>
              <w:jc w:val="center"/>
            </w:pPr>
            <w:r>
              <w:rPr>
                <w:rFonts w:ascii="Times New Roman" w:hAnsi="Times New Roman"/>
                <w:color w:val="000000"/>
                <w:sz w:val="24"/>
              </w:rPr>
              <w:t xml:space="preserve"> 1</w:t>
            </w:r>
            <w:r w:rsidR="0087391A">
              <w:rPr>
                <w:rFonts w:ascii="Times New Roman" w:hAnsi="Times New Roman"/>
                <w:color w:val="000000"/>
                <w:sz w:val="24"/>
                <w:lang w:val="ru-RU"/>
              </w:rPr>
              <w:t>1</w:t>
            </w:r>
          </w:p>
        </w:tc>
        <w:tc>
          <w:tcPr>
            <w:tcW w:w="0" w:type="auto"/>
            <w:gridSpan w:val="3"/>
            <w:tcMar>
              <w:top w:w="50" w:type="dxa"/>
              <w:left w:w="100" w:type="dxa"/>
            </w:tcMar>
            <w:vAlign w:val="cente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rsidP="00413A26">
            <w:pPr>
              <w:spacing w:after="0"/>
              <w:ind w:left="135"/>
              <w:rPr>
                <w:lang w:val="ru-RU"/>
              </w:rPr>
            </w:pPr>
            <w:r w:rsidRPr="003A7144">
              <w:rPr>
                <w:rFonts w:ascii="Times New Roman" w:hAnsi="Times New Roman"/>
                <w:b/>
                <w:color w:val="000000"/>
                <w:sz w:val="24"/>
                <w:lang w:val="ru-RU"/>
              </w:rPr>
              <w:t xml:space="preserve">Раздел 4.Модуль </w:t>
            </w:r>
            <w:r w:rsidR="00413A26" w:rsidRPr="00413A26">
              <w:rPr>
                <w:rFonts w:ascii="Times New Roman" w:hAnsi="Times New Roman" w:cs="Times New Roman"/>
                <w:b/>
                <w:color w:val="000000"/>
                <w:sz w:val="24"/>
                <w:szCs w:val="24"/>
                <w:lang w:val="ru-RU"/>
              </w:rPr>
              <w:t>«Базовая физическая подготовка</w:t>
            </w:r>
            <w:r w:rsidRPr="003A7144">
              <w:rPr>
                <w:rFonts w:ascii="Times New Roman" w:hAnsi="Times New Roman"/>
                <w:b/>
                <w:color w:val="000000"/>
                <w:sz w:val="24"/>
                <w:lang w:val="ru-RU"/>
              </w:rPr>
              <w:t>»</w:t>
            </w:r>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4.1</w:t>
            </w:r>
          </w:p>
        </w:tc>
        <w:tc>
          <w:tcPr>
            <w:tcW w:w="4591" w:type="dxa"/>
            <w:tcMar>
              <w:top w:w="50" w:type="dxa"/>
              <w:left w:w="100" w:type="dxa"/>
            </w:tcMar>
            <w:vAlign w:val="center"/>
          </w:tcPr>
          <w:p w:rsidR="00B13879" w:rsidRPr="00413A26" w:rsidRDefault="00413A26" w:rsidP="00413A26">
            <w:pPr>
              <w:spacing w:after="0" w:line="240" w:lineRule="auto"/>
              <w:ind w:firstLine="18"/>
              <w:rPr>
                <w:rFonts w:ascii="Times New Roman" w:hAnsi="Times New Roman" w:cs="Times New Roman"/>
                <w:sz w:val="24"/>
                <w:szCs w:val="24"/>
                <w:lang w:val="ru-RU"/>
              </w:rPr>
            </w:pPr>
            <w:r w:rsidRPr="00413A26">
              <w:rPr>
                <w:rFonts w:ascii="Times New Roman" w:hAnsi="Times New Roman" w:cs="Times New Roman"/>
                <w:color w:val="000000"/>
                <w:sz w:val="24"/>
                <w:szCs w:val="24"/>
                <w:lang w:val="ru-RU"/>
              </w:rPr>
              <w:t>Модуль «Лёгкая атлетика»</w:t>
            </w:r>
          </w:p>
        </w:tc>
        <w:tc>
          <w:tcPr>
            <w:tcW w:w="1563" w:type="dxa"/>
            <w:tcMar>
              <w:top w:w="50" w:type="dxa"/>
              <w:left w:w="100" w:type="dxa"/>
            </w:tcMar>
            <w:vAlign w:val="center"/>
          </w:tcPr>
          <w:p w:rsidR="00B13879" w:rsidRPr="0087391A" w:rsidRDefault="0087391A">
            <w:pPr>
              <w:spacing w:after="0"/>
              <w:ind w:left="135"/>
              <w:jc w:val="center"/>
              <w:rPr>
                <w:lang w:val="ru-RU"/>
              </w:rPr>
            </w:pPr>
            <w:r>
              <w:rPr>
                <w:lang w:val="ru-RU"/>
              </w:rPr>
              <w:t>5</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4</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87391A">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4.2</w:t>
            </w:r>
          </w:p>
        </w:tc>
        <w:tc>
          <w:tcPr>
            <w:tcW w:w="4591" w:type="dxa"/>
            <w:tcMar>
              <w:top w:w="50" w:type="dxa"/>
              <w:left w:w="100" w:type="dxa"/>
            </w:tcMar>
            <w:vAlign w:val="center"/>
          </w:tcPr>
          <w:p w:rsidR="00B13879" w:rsidRPr="0087391A" w:rsidRDefault="00413A26" w:rsidP="00413A26">
            <w:pPr>
              <w:spacing w:after="0"/>
              <w:rPr>
                <w:rFonts w:ascii="Times New Roman" w:hAnsi="Times New Roman" w:cs="Times New Roman"/>
                <w:sz w:val="24"/>
                <w:szCs w:val="24"/>
                <w:lang w:val="ru-RU"/>
              </w:rPr>
            </w:pPr>
            <w:r w:rsidRPr="00413A26">
              <w:rPr>
                <w:rFonts w:ascii="Times New Roman" w:hAnsi="Times New Roman" w:cs="Times New Roman"/>
                <w:color w:val="000000"/>
                <w:sz w:val="24"/>
                <w:szCs w:val="24"/>
                <w:lang w:val="ru-RU"/>
              </w:rPr>
              <w:t>Модуль «Зимние виды спорта</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w:t>
            </w:r>
            <w:r w:rsidRPr="0087391A">
              <w:rPr>
                <w:rFonts w:ascii="Times New Roman" w:hAnsi="Times New Roman" w:cs="Times New Roman"/>
                <w:sz w:val="24"/>
                <w:szCs w:val="24"/>
                <w:lang w:val="ru-RU"/>
              </w:rPr>
              <w:t>Лыжная подготовка</w:t>
            </w:r>
          </w:p>
        </w:tc>
        <w:tc>
          <w:tcPr>
            <w:tcW w:w="1563" w:type="dxa"/>
            <w:tcMar>
              <w:top w:w="50" w:type="dxa"/>
              <w:left w:w="100" w:type="dxa"/>
            </w:tcMar>
            <w:vAlign w:val="center"/>
          </w:tcPr>
          <w:p w:rsidR="00B13879" w:rsidRPr="0087391A" w:rsidRDefault="0087391A">
            <w:pPr>
              <w:spacing w:after="0"/>
              <w:ind w:left="135"/>
              <w:jc w:val="center"/>
              <w:rPr>
                <w:lang w:val="ru-RU"/>
              </w:rPr>
            </w:pPr>
            <w:r>
              <w:rPr>
                <w:lang w:val="ru-RU"/>
              </w:rPr>
              <w:t>7</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D0329A">
            <w:pPr>
              <w:spacing w:after="0"/>
              <w:ind w:left="135"/>
              <w:jc w:val="center"/>
              <w:rPr>
                <w:lang w:val="ru-RU"/>
              </w:rPr>
            </w:pPr>
            <w:r>
              <w:rPr>
                <w:lang w:val="ru-RU"/>
              </w:rPr>
              <w:t>6</w:t>
            </w:r>
          </w:p>
        </w:tc>
        <w:tc>
          <w:tcPr>
            <w:tcW w:w="2694" w:type="dxa"/>
            <w:tcMar>
              <w:top w:w="50" w:type="dxa"/>
              <w:left w:w="100" w:type="dxa"/>
            </w:tcMar>
            <w:vAlign w:val="center"/>
          </w:tcPr>
          <w:p w:rsidR="00B13879" w:rsidRPr="00413A26"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413A26">
        <w:trPr>
          <w:trHeight w:val="144"/>
          <w:tblCellSpacing w:w="20" w:type="nil"/>
        </w:trPr>
        <w:tc>
          <w:tcPr>
            <w:tcW w:w="0" w:type="auto"/>
            <w:gridSpan w:val="2"/>
            <w:tcMar>
              <w:top w:w="50" w:type="dxa"/>
              <w:left w:w="100" w:type="dxa"/>
            </w:tcMar>
            <w:vAlign w:val="center"/>
          </w:tcPr>
          <w:p w:rsidR="00B13879" w:rsidRPr="00413A26" w:rsidRDefault="003A7144">
            <w:pPr>
              <w:spacing w:after="0"/>
              <w:ind w:left="135"/>
              <w:rPr>
                <w:lang w:val="ru-RU"/>
              </w:rPr>
            </w:pPr>
            <w:r w:rsidRPr="00413A26">
              <w:rPr>
                <w:rFonts w:ascii="Times New Roman" w:hAnsi="Times New Roman"/>
                <w:color w:val="000000"/>
                <w:sz w:val="24"/>
                <w:lang w:val="ru-RU"/>
              </w:rPr>
              <w:t>Итого по разделу</w:t>
            </w:r>
          </w:p>
        </w:tc>
        <w:tc>
          <w:tcPr>
            <w:tcW w:w="1563" w:type="dxa"/>
            <w:tcMar>
              <w:top w:w="50" w:type="dxa"/>
              <w:left w:w="100" w:type="dxa"/>
            </w:tcMar>
            <w:vAlign w:val="center"/>
          </w:tcPr>
          <w:p w:rsidR="00B13879" w:rsidRPr="00413A26" w:rsidRDefault="003A7144" w:rsidP="0087391A">
            <w:pPr>
              <w:spacing w:after="0"/>
              <w:ind w:left="135"/>
              <w:jc w:val="center"/>
              <w:rPr>
                <w:lang w:val="ru-RU"/>
              </w:rPr>
            </w:pPr>
            <w:r w:rsidRPr="00413A26">
              <w:rPr>
                <w:rFonts w:ascii="Times New Roman" w:hAnsi="Times New Roman"/>
                <w:color w:val="000000"/>
                <w:sz w:val="24"/>
                <w:lang w:val="ru-RU"/>
              </w:rPr>
              <w:t xml:space="preserve"> 1</w:t>
            </w:r>
            <w:r w:rsidR="0087391A">
              <w:rPr>
                <w:rFonts w:ascii="Times New Roman" w:hAnsi="Times New Roman"/>
                <w:color w:val="000000"/>
                <w:sz w:val="24"/>
                <w:lang w:val="ru-RU"/>
              </w:rPr>
              <w:t>2</w:t>
            </w:r>
          </w:p>
        </w:tc>
        <w:tc>
          <w:tcPr>
            <w:tcW w:w="0" w:type="auto"/>
            <w:gridSpan w:val="3"/>
            <w:tcMar>
              <w:top w:w="50" w:type="dxa"/>
              <w:left w:w="100" w:type="dxa"/>
            </w:tcMar>
            <w:vAlign w:val="center"/>
          </w:tcPr>
          <w:p w:rsidR="00B13879" w:rsidRPr="008B0DE8" w:rsidRDefault="00B13879">
            <w:pPr>
              <w:rPr>
                <w:lang w:val="ru-RU"/>
              </w:rPr>
            </w:pPr>
          </w:p>
        </w:tc>
      </w:tr>
      <w:tr w:rsidR="00B13879" w:rsidRPr="00413A26" w:rsidTr="0087391A">
        <w:trPr>
          <w:trHeight w:val="144"/>
          <w:tblCellSpacing w:w="20" w:type="nil"/>
        </w:trPr>
        <w:tc>
          <w:tcPr>
            <w:tcW w:w="0" w:type="auto"/>
            <w:gridSpan w:val="2"/>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13879" w:rsidRPr="00413A26" w:rsidRDefault="003A7144">
            <w:pPr>
              <w:spacing w:after="0"/>
              <w:ind w:left="135"/>
              <w:jc w:val="center"/>
              <w:rPr>
                <w:lang w:val="ru-RU"/>
              </w:rPr>
            </w:pPr>
            <w:r w:rsidRPr="00413A26">
              <w:rPr>
                <w:rFonts w:ascii="Times New Roman" w:hAnsi="Times New Roman"/>
                <w:color w:val="000000"/>
                <w:sz w:val="24"/>
                <w:lang w:val="ru-RU"/>
              </w:rPr>
              <w:t xml:space="preserve">68 </w:t>
            </w:r>
          </w:p>
        </w:tc>
        <w:tc>
          <w:tcPr>
            <w:tcW w:w="1841" w:type="dxa"/>
            <w:tcMar>
              <w:top w:w="50" w:type="dxa"/>
              <w:left w:w="100" w:type="dxa"/>
            </w:tcMar>
            <w:vAlign w:val="center"/>
          </w:tcPr>
          <w:p w:rsidR="00B13879" w:rsidRPr="00413A26" w:rsidRDefault="003A7144">
            <w:pPr>
              <w:spacing w:after="0"/>
              <w:ind w:left="135"/>
              <w:jc w:val="center"/>
              <w:rPr>
                <w:lang w:val="ru-RU"/>
              </w:rPr>
            </w:pPr>
            <w:r w:rsidRPr="00413A26">
              <w:rPr>
                <w:rFonts w:ascii="Times New Roman" w:hAnsi="Times New Roman"/>
                <w:color w:val="000000"/>
                <w:sz w:val="24"/>
                <w:lang w:val="ru-RU"/>
              </w:rPr>
              <w:t xml:space="preserve"> 0 </w:t>
            </w:r>
          </w:p>
        </w:tc>
        <w:tc>
          <w:tcPr>
            <w:tcW w:w="1910" w:type="dxa"/>
            <w:tcMar>
              <w:top w:w="50" w:type="dxa"/>
              <w:left w:w="100" w:type="dxa"/>
            </w:tcMar>
            <w:vAlign w:val="center"/>
          </w:tcPr>
          <w:p w:rsidR="00B13879" w:rsidRPr="00413A26" w:rsidRDefault="003A7144">
            <w:pPr>
              <w:spacing w:after="0"/>
              <w:ind w:left="135"/>
              <w:jc w:val="center"/>
              <w:rPr>
                <w:lang w:val="ru-RU"/>
              </w:rPr>
            </w:pPr>
            <w:r w:rsidRPr="00413A26">
              <w:rPr>
                <w:rFonts w:ascii="Times New Roman" w:hAnsi="Times New Roman"/>
                <w:color w:val="000000"/>
                <w:sz w:val="24"/>
                <w:lang w:val="ru-RU"/>
              </w:rPr>
              <w:t xml:space="preserve"> </w:t>
            </w:r>
            <w:r w:rsidR="007D2095">
              <w:rPr>
                <w:rFonts w:ascii="Times New Roman" w:hAnsi="Times New Roman"/>
                <w:color w:val="000000"/>
                <w:sz w:val="24"/>
                <w:lang w:val="ru-RU"/>
              </w:rPr>
              <w:t>6</w:t>
            </w:r>
            <w:r w:rsidRPr="00413A26">
              <w:rPr>
                <w:rFonts w:ascii="Times New Roman" w:hAnsi="Times New Roman"/>
                <w:color w:val="000000"/>
                <w:sz w:val="24"/>
                <w:lang w:val="ru-RU"/>
              </w:rPr>
              <w:t xml:space="preserve">0 </w:t>
            </w:r>
          </w:p>
        </w:tc>
        <w:tc>
          <w:tcPr>
            <w:tcW w:w="2694" w:type="dxa"/>
            <w:tcMar>
              <w:top w:w="50" w:type="dxa"/>
              <w:left w:w="100" w:type="dxa"/>
            </w:tcMar>
            <w:vAlign w:val="center"/>
          </w:tcPr>
          <w:p w:rsidR="00B13879" w:rsidRPr="00413A26" w:rsidRDefault="00B13879">
            <w:pPr>
              <w:rPr>
                <w:lang w:val="ru-RU"/>
              </w:rPr>
            </w:pPr>
          </w:p>
        </w:tc>
      </w:tr>
    </w:tbl>
    <w:p w:rsidR="00B13879" w:rsidRPr="00413A26" w:rsidRDefault="00B13879">
      <w:pPr>
        <w:rPr>
          <w:lang w:val="ru-RU"/>
        </w:rPr>
        <w:sectPr w:rsidR="00B13879" w:rsidRPr="00413A26">
          <w:pgSz w:w="16383" w:h="11906" w:orient="landscape"/>
          <w:pgMar w:top="1134" w:right="850" w:bottom="1134" w:left="1701" w:header="720" w:footer="720" w:gutter="0"/>
          <w:cols w:space="720"/>
        </w:sectPr>
      </w:pPr>
    </w:p>
    <w:p w:rsidR="00B13879" w:rsidRPr="00413A26" w:rsidRDefault="003A7144">
      <w:pPr>
        <w:spacing w:after="0"/>
        <w:ind w:left="120"/>
        <w:rPr>
          <w:lang w:val="ru-RU"/>
        </w:rPr>
      </w:pPr>
      <w:r w:rsidRPr="00413A26">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B13879" w:rsidTr="00413A26">
        <w:trPr>
          <w:trHeight w:val="144"/>
          <w:tblCellSpacing w:w="20" w:type="nil"/>
        </w:trPr>
        <w:tc>
          <w:tcPr>
            <w:tcW w:w="1120" w:type="dxa"/>
            <w:vMerge w:val="restart"/>
            <w:tcMar>
              <w:top w:w="50" w:type="dxa"/>
              <w:left w:w="100" w:type="dxa"/>
            </w:tcMar>
            <w:vAlign w:val="center"/>
          </w:tcPr>
          <w:p w:rsidR="00B13879" w:rsidRPr="00413A26" w:rsidRDefault="003A7144" w:rsidP="008B0DE8">
            <w:pPr>
              <w:spacing w:after="0"/>
              <w:ind w:left="135"/>
              <w:jc w:val="center"/>
              <w:rPr>
                <w:lang w:val="ru-RU"/>
              </w:rPr>
            </w:pPr>
            <w:r w:rsidRPr="00413A26">
              <w:rPr>
                <w:rFonts w:ascii="Times New Roman" w:hAnsi="Times New Roman"/>
                <w:b/>
                <w:color w:val="000000"/>
                <w:sz w:val="24"/>
                <w:lang w:val="ru-RU"/>
              </w:rPr>
              <w:t>№ п/п</w:t>
            </w:r>
          </w:p>
        </w:tc>
        <w:tc>
          <w:tcPr>
            <w:tcW w:w="4591" w:type="dxa"/>
            <w:vMerge w:val="restart"/>
            <w:tcMar>
              <w:top w:w="50" w:type="dxa"/>
              <w:left w:w="100" w:type="dxa"/>
            </w:tcMar>
            <w:vAlign w:val="center"/>
          </w:tcPr>
          <w:p w:rsidR="00B13879" w:rsidRPr="008B0DE8" w:rsidRDefault="003A7144" w:rsidP="008B0DE8">
            <w:pPr>
              <w:spacing w:after="0"/>
              <w:ind w:left="135"/>
              <w:jc w:val="center"/>
              <w:rPr>
                <w:lang w:val="ru-RU"/>
              </w:rPr>
            </w:pPr>
            <w:r w:rsidRPr="008B0DE8">
              <w:rPr>
                <w:rFonts w:ascii="Times New Roman" w:hAnsi="Times New Roman"/>
                <w:b/>
                <w:color w:val="000000"/>
                <w:sz w:val="24"/>
                <w:lang w:val="ru-RU"/>
              </w:rPr>
              <w:t>Наименование разделов и тем программы</w:t>
            </w:r>
          </w:p>
        </w:tc>
        <w:tc>
          <w:tcPr>
            <w:tcW w:w="0" w:type="auto"/>
            <w:gridSpan w:val="3"/>
            <w:tcMar>
              <w:top w:w="50" w:type="dxa"/>
              <w:left w:w="100" w:type="dxa"/>
            </w:tcMar>
            <w:vAlign w:val="center"/>
          </w:tcPr>
          <w:p w:rsidR="00B13879" w:rsidRDefault="003A7144" w:rsidP="008B0DE8">
            <w:pPr>
              <w:spacing w:after="0"/>
              <w:jc w:val="center"/>
            </w:pPr>
            <w:r>
              <w:rPr>
                <w:rFonts w:ascii="Times New Roman" w:hAnsi="Times New Roman"/>
                <w:b/>
                <w:color w:val="000000"/>
                <w:sz w:val="24"/>
              </w:rPr>
              <w:t>Количество</w:t>
            </w:r>
            <w:r w:rsidR="002220C7">
              <w:rPr>
                <w:rFonts w:ascii="Times New Roman" w:hAnsi="Times New Roman"/>
                <w:b/>
                <w:color w:val="000000"/>
                <w:sz w:val="24"/>
                <w:lang w:val="ru-RU"/>
              </w:rPr>
              <w:t xml:space="preserve"> </w:t>
            </w:r>
            <w:r>
              <w:rPr>
                <w:rFonts w:ascii="Times New Roman" w:hAnsi="Times New Roman"/>
                <w:b/>
                <w:color w:val="000000"/>
                <w:sz w:val="24"/>
              </w:rPr>
              <w:t>часов</w:t>
            </w:r>
          </w:p>
        </w:tc>
        <w:tc>
          <w:tcPr>
            <w:tcW w:w="2694" w:type="dxa"/>
            <w:vMerge w:val="restart"/>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Электронные (цифровые) образовательные</w:t>
            </w:r>
            <w:r w:rsidR="002220C7">
              <w:rPr>
                <w:rFonts w:ascii="Times New Roman" w:hAnsi="Times New Roman"/>
                <w:b/>
                <w:color w:val="000000"/>
                <w:sz w:val="24"/>
                <w:lang w:val="ru-RU"/>
              </w:rPr>
              <w:t xml:space="preserve"> </w:t>
            </w:r>
            <w:r>
              <w:rPr>
                <w:rFonts w:ascii="Times New Roman" w:hAnsi="Times New Roman"/>
                <w:b/>
                <w:color w:val="000000"/>
                <w:sz w:val="24"/>
              </w:rPr>
              <w:t>ресурсы</w:t>
            </w:r>
          </w:p>
        </w:tc>
      </w:tr>
      <w:tr w:rsidR="00B13879" w:rsidTr="00413A26">
        <w:trPr>
          <w:trHeight w:val="144"/>
          <w:tblCellSpacing w:w="20" w:type="nil"/>
        </w:trPr>
        <w:tc>
          <w:tcPr>
            <w:tcW w:w="0" w:type="auto"/>
            <w:vMerge/>
            <w:tcBorders>
              <w:top w:val="nil"/>
            </w:tcBorders>
            <w:tcMar>
              <w:top w:w="50" w:type="dxa"/>
              <w:left w:w="100" w:type="dxa"/>
            </w:tcMar>
          </w:tcPr>
          <w:p w:rsidR="00B13879" w:rsidRDefault="00B13879"/>
        </w:tc>
        <w:tc>
          <w:tcPr>
            <w:tcW w:w="0" w:type="auto"/>
            <w:vMerge/>
            <w:tcBorders>
              <w:top w:val="nil"/>
            </w:tcBorders>
            <w:tcMar>
              <w:top w:w="50" w:type="dxa"/>
              <w:left w:w="100" w:type="dxa"/>
            </w:tcMar>
          </w:tcPr>
          <w:p w:rsidR="00B13879" w:rsidRDefault="00B13879"/>
        </w:tc>
        <w:tc>
          <w:tcPr>
            <w:tcW w:w="1563"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Всего</w:t>
            </w:r>
          </w:p>
        </w:tc>
        <w:tc>
          <w:tcPr>
            <w:tcW w:w="1841"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Контрольные</w:t>
            </w:r>
            <w:r w:rsidR="002220C7">
              <w:rPr>
                <w:rFonts w:ascii="Times New Roman" w:hAnsi="Times New Roman"/>
                <w:b/>
                <w:color w:val="000000"/>
                <w:sz w:val="24"/>
                <w:lang w:val="ru-RU"/>
              </w:rPr>
              <w:t xml:space="preserve"> </w:t>
            </w:r>
            <w:r>
              <w:rPr>
                <w:rFonts w:ascii="Times New Roman" w:hAnsi="Times New Roman"/>
                <w:b/>
                <w:color w:val="000000"/>
                <w:sz w:val="24"/>
              </w:rPr>
              <w:t>работы</w:t>
            </w:r>
          </w:p>
        </w:tc>
        <w:tc>
          <w:tcPr>
            <w:tcW w:w="1910" w:type="dxa"/>
            <w:tcMar>
              <w:top w:w="50" w:type="dxa"/>
              <w:left w:w="100" w:type="dxa"/>
            </w:tcMar>
            <w:vAlign w:val="center"/>
          </w:tcPr>
          <w:p w:rsidR="00B13879" w:rsidRDefault="003A7144" w:rsidP="008B0DE8">
            <w:pPr>
              <w:spacing w:after="0"/>
              <w:ind w:left="135"/>
              <w:jc w:val="center"/>
            </w:pPr>
            <w:r>
              <w:rPr>
                <w:rFonts w:ascii="Times New Roman" w:hAnsi="Times New Roman"/>
                <w:b/>
                <w:color w:val="000000"/>
                <w:sz w:val="24"/>
              </w:rPr>
              <w:t>Практические</w:t>
            </w:r>
            <w:r w:rsidR="002220C7">
              <w:rPr>
                <w:rFonts w:ascii="Times New Roman" w:hAnsi="Times New Roman"/>
                <w:b/>
                <w:color w:val="000000"/>
                <w:sz w:val="24"/>
                <w:lang w:val="ru-RU"/>
              </w:rPr>
              <w:t xml:space="preserve"> </w:t>
            </w:r>
            <w:r>
              <w:rPr>
                <w:rFonts w:ascii="Times New Roman" w:hAnsi="Times New Roman"/>
                <w:b/>
                <w:color w:val="000000"/>
                <w:sz w:val="24"/>
              </w:rPr>
              <w:t>работы</w:t>
            </w:r>
          </w:p>
        </w:tc>
        <w:tc>
          <w:tcPr>
            <w:tcW w:w="0" w:type="auto"/>
            <w:vMerge/>
            <w:tcBorders>
              <w:top w:val="nil"/>
            </w:tcBorders>
            <w:tcMar>
              <w:top w:w="50" w:type="dxa"/>
              <w:left w:w="100" w:type="dxa"/>
            </w:tcMa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1.Знания о физической культуре</w:t>
            </w:r>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1.1</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F531B7">
            <w:pPr>
              <w:spacing w:after="0"/>
              <w:ind w:left="135"/>
              <w:jc w:val="center"/>
              <w:rPr>
                <w:lang w:val="ru-RU"/>
              </w:rPr>
            </w:pPr>
            <w:r>
              <w:rPr>
                <w:lang w:val="ru-RU"/>
              </w:rPr>
              <w:t>1</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1.2</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F531B7">
            <w:pPr>
              <w:spacing w:after="0"/>
              <w:ind w:left="135"/>
              <w:jc w:val="center"/>
              <w:rPr>
                <w:lang w:val="ru-RU"/>
              </w:rPr>
            </w:pPr>
            <w:r>
              <w:rPr>
                <w:lang w:val="ru-RU"/>
              </w:rPr>
              <w:t>3</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2.Способы самостоятельной двигательной деятельности</w:t>
            </w:r>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2.1</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79398C">
            <w:pPr>
              <w:spacing w:after="0"/>
              <w:ind w:left="135"/>
              <w:jc w:val="center"/>
              <w:rPr>
                <w:lang w:val="ru-RU"/>
              </w:rPr>
            </w:pPr>
            <w:r>
              <w:rPr>
                <w:lang w:val="ru-RU"/>
              </w:rPr>
              <w:t>4</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2.2</w:t>
            </w:r>
          </w:p>
        </w:tc>
        <w:tc>
          <w:tcPr>
            <w:tcW w:w="4591" w:type="dxa"/>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13879" w:rsidRDefault="00B13879"/>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t>ФИЗИЧЕСКОЕ СОВЕРШЕНСТВОВАНИЕ</w:t>
            </w:r>
          </w:p>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t>Раздел 1.Физкультурно-оздоровительнаядеятельность</w:t>
            </w:r>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1.1</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Физкультурно-оздоровительная</w:t>
            </w:r>
            <w:r w:rsidR="002220C7">
              <w:rPr>
                <w:rFonts w:ascii="Times New Roman" w:hAnsi="Times New Roman"/>
                <w:color w:val="000000"/>
                <w:sz w:val="24"/>
                <w:lang w:val="ru-RU"/>
              </w:rPr>
              <w:t xml:space="preserve"> </w:t>
            </w:r>
            <w:r>
              <w:rPr>
                <w:rFonts w:ascii="Times New Roman" w:hAnsi="Times New Roman"/>
                <w:color w:val="000000"/>
                <w:sz w:val="24"/>
              </w:rPr>
              <w:t>деятельность</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79398C">
            <w:pPr>
              <w:spacing w:after="0"/>
              <w:ind w:left="135"/>
              <w:jc w:val="center"/>
              <w:rPr>
                <w:lang w:val="ru-RU"/>
              </w:rPr>
            </w:pPr>
            <w:r>
              <w:rPr>
                <w:lang w:val="ru-RU"/>
              </w:rPr>
              <w:t>3</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3879" w:rsidRDefault="00B13879"/>
        </w:tc>
      </w:tr>
      <w:tr w:rsidR="00B13879">
        <w:trPr>
          <w:trHeight w:val="144"/>
          <w:tblCellSpacing w:w="20" w:type="nil"/>
        </w:trPr>
        <w:tc>
          <w:tcPr>
            <w:tcW w:w="0" w:type="auto"/>
            <w:gridSpan w:val="6"/>
            <w:tcMar>
              <w:top w:w="50" w:type="dxa"/>
              <w:left w:w="100" w:type="dxa"/>
            </w:tcMar>
            <w:vAlign w:val="center"/>
          </w:tcPr>
          <w:p w:rsidR="00B13879" w:rsidRDefault="003A7144">
            <w:pPr>
              <w:spacing w:after="0"/>
              <w:ind w:left="135"/>
            </w:pPr>
            <w:r>
              <w:rPr>
                <w:rFonts w:ascii="Times New Roman" w:hAnsi="Times New Roman"/>
                <w:b/>
                <w:color w:val="000000"/>
                <w:sz w:val="24"/>
              </w:rPr>
              <w:lastRenderedPageBreak/>
              <w:t>Раздел 2.Спортивно-оздоровительнаядеятельность</w:t>
            </w:r>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2.1</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Футбол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79398C">
            <w:pPr>
              <w:spacing w:after="0"/>
              <w:ind w:left="135"/>
              <w:jc w:val="center"/>
              <w:rPr>
                <w:lang w:val="ru-RU"/>
              </w:rPr>
            </w:pPr>
            <w:r>
              <w:rPr>
                <w:lang w:val="ru-RU"/>
              </w:rPr>
              <w:t>9</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2.2</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Баскетбол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79398C">
            <w:pPr>
              <w:spacing w:after="0"/>
              <w:ind w:left="135"/>
              <w:jc w:val="center"/>
              <w:rPr>
                <w:lang w:val="ru-RU"/>
              </w:rPr>
            </w:pPr>
            <w:r>
              <w:rPr>
                <w:lang w:val="ru-RU"/>
              </w:rPr>
              <w:t>9</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rsidRPr="0079398C" w:rsidTr="00413A26">
        <w:trPr>
          <w:trHeight w:val="144"/>
          <w:tblCellSpacing w:w="20" w:type="nil"/>
        </w:trPr>
        <w:tc>
          <w:tcPr>
            <w:tcW w:w="1120" w:type="dxa"/>
            <w:tcMar>
              <w:top w:w="50" w:type="dxa"/>
              <w:left w:w="100" w:type="dxa"/>
            </w:tcMar>
            <w:vAlign w:val="center"/>
          </w:tcPr>
          <w:p w:rsidR="00B13879" w:rsidRDefault="003A7144">
            <w:pPr>
              <w:spacing w:after="0"/>
            </w:pPr>
            <w:r>
              <w:rPr>
                <w:rFonts w:ascii="Times New Roman" w:hAnsi="Times New Roman"/>
                <w:color w:val="000000"/>
                <w:sz w:val="24"/>
              </w:rPr>
              <w:t>2.3</w:t>
            </w:r>
          </w:p>
        </w:tc>
        <w:tc>
          <w:tcPr>
            <w:tcW w:w="4591" w:type="dxa"/>
            <w:tcMar>
              <w:top w:w="50" w:type="dxa"/>
              <w:left w:w="100" w:type="dxa"/>
            </w:tcMar>
            <w:vAlign w:val="center"/>
          </w:tcPr>
          <w:p w:rsidR="00B13879" w:rsidRDefault="003A7144">
            <w:pPr>
              <w:spacing w:after="0"/>
              <w:ind w:left="135"/>
            </w:pPr>
            <w:r>
              <w:rPr>
                <w:rFonts w:ascii="Times New Roman" w:hAnsi="Times New Roman"/>
                <w:color w:val="000000"/>
                <w:sz w:val="24"/>
              </w:rPr>
              <w:t>Модуль «Спортивные</w:t>
            </w:r>
            <w:r w:rsidR="002220C7">
              <w:rPr>
                <w:rFonts w:ascii="Times New Roman" w:hAnsi="Times New Roman"/>
                <w:color w:val="000000"/>
                <w:sz w:val="24"/>
                <w:lang w:val="ru-RU"/>
              </w:rPr>
              <w:t xml:space="preserve"> </w:t>
            </w:r>
            <w:r>
              <w:rPr>
                <w:rFonts w:ascii="Times New Roman" w:hAnsi="Times New Roman"/>
                <w:color w:val="000000"/>
                <w:sz w:val="24"/>
              </w:rPr>
              <w:t>игры». Волейбол</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3879" w:rsidRPr="008B0DE8" w:rsidRDefault="008B0DE8">
            <w:pPr>
              <w:spacing w:after="0"/>
              <w:ind w:left="135"/>
              <w:jc w:val="center"/>
              <w:rPr>
                <w:lang w:val="ru-RU"/>
              </w:rPr>
            </w:pPr>
            <w:r>
              <w:rPr>
                <w:lang w:val="ru-RU"/>
              </w:rPr>
              <w:t>0</w:t>
            </w:r>
          </w:p>
        </w:tc>
        <w:tc>
          <w:tcPr>
            <w:tcW w:w="1910" w:type="dxa"/>
            <w:tcMar>
              <w:top w:w="50" w:type="dxa"/>
              <w:left w:w="100" w:type="dxa"/>
            </w:tcMar>
            <w:vAlign w:val="center"/>
          </w:tcPr>
          <w:p w:rsidR="00B13879" w:rsidRPr="008B0DE8" w:rsidRDefault="0079398C">
            <w:pPr>
              <w:spacing w:after="0"/>
              <w:ind w:left="135"/>
              <w:jc w:val="center"/>
              <w:rPr>
                <w:lang w:val="ru-RU"/>
              </w:rPr>
            </w:pPr>
            <w:r>
              <w:rPr>
                <w:lang w:val="ru-RU"/>
              </w:rPr>
              <w:t>9</w:t>
            </w:r>
          </w:p>
        </w:tc>
        <w:tc>
          <w:tcPr>
            <w:tcW w:w="2694" w:type="dxa"/>
            <w:tcMar>
              <w:top w:w="50" w:type="dxa"/>
              <w:left w:w="100" w:type="dxa"/>
            </w:tcMar>
            <w:vAlign w:val="center"/>
          </w:tcPr>
          <w:p w:rsidR="00B13879" w:rsidRPr="00EE2FAA" w:rsidRDefault="00EE2FAA">
            <w:pPr>
              <w:spacing w:after="0"/>
              <w:ind w:left="135"/>
              <w:rPr>
                <w:lang w:val="ru-RU"/>
              </w:rPr>
            </w:pPr>
            <w:r w:rsidRPr="005F06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B13879">
        <w:trPr>
          <w:trHeight w:val="144"/>
          <w:tblCellSpacing w:w="20" w:type="nil"/>
        </w:trPr>
        <w:tc>
          <w:tcPr>
            <w:tcW w:w="0" w:type="auto"/>
            <w:gridSpan w:val="2"/>
            <w:tcMar>
              <w:top w:w="50" w:type="dxa"/>
              <w:left w:w="100" w:type="dxa"/>
            </w:tcMar>
            <w:vAlign w:val="center"/>
          </w:tcPr>
          <w:p w:rsidR="00B13879" w:rsidRDefault="003A7144">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B13879" w:rsidRDefault="003A714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13879" w:rsidRDefault="00B13879"/>
        </w:tc>
      </w:tr>
      <w:tr w:rsidR="00B13879" w:rsidRPr="0079398C">
        <w:trPr>
          <w:trHeight w:val="144"/>
          <w:tblCellSpacing w:w="20" w:type="nil"/>
        </w:trPr>
        <w:tc>
          <w:tcPr>
            <w:tcW w:w="0" w:type="auto"/>
            <w:gridSpan w:val="6"/>
            <w:tcMar>
              <w:top w:w="50" w:type="dxa"/>
              <w:left w:w="100" w:type="dxa"/>
            </w:tcMar>
            <w:vAlign w:val="center"/>
          </w:tcPr>
          <w:p w:rsidR="00B13879" w:rsidRPr="003A7144" w:rsidRDefault="003A7144">
            <w:pPr>
              <w:spacing w:after="0"/>
              <w:ind w:left="135"/>
              <w:rPr>
                <w:lang w:val="ru-RU"/>
              </w:rPr>
            </w:pPr>
            <w:r w:rsidRPr="003A7144">
              <w:rPr>
                <w:rFonts w:ascii="Times New Roman" w:hAnsi="Times New Roman"/>
                <w:b/>
                <w:color w:val="000000"/>
                <w:sz w:val="24"/>
                <w:lang w:val="ru-RU"/>
              </w:rPr>
              <w:t>Раздел 3.</w:t>
            </w:r>
            <w:r w:rsidR="00413A26" w:rsidRPr="003A7144">
              <w:rPr>
                <w:rFonts w:ascii="Times New Roman" w:hAnsi="Times New Roman"/>
                <w:b/>
                <w:color w:val="000000"/>
                <w:sz w:val="24"/>
                <w:lang w:val="ru-RU"/>
              </w:rPr>
              <w:t>Модуль «Спортивная и физическая подготовка»</w:t>
            </w:r>
          </w:p>
        </w:tc>
      </w:tr>
      <w:tr w:rsidR="00413A26" w:rsidRPr="0079398C" w:rsidTr="00413A26">
        <w:trPr>
          <w:trHeight w:val="144"/>
          <w:tblCellSpacing w:w="20" w:type="nil"/>
        </w:trPr>
        <w:tc>
          <w:tcPr>
            <w:tcW w:w="1120" w:type="dxa"/>
            <w:tcMar>
              <w:top w:w="50" w:type="dxa"/>
              <w:left w:w="100" w:type="dxa"/>
            </w:tcMar>
            <w:vAlign w:val="center"/>
          </w:tcPr>
          <w:p w:rsidR="00413A26" w:rsidRDefault="00413A26" w:rsidP="00413A26">
            <w:pPr>
              <w:spacing w:after="0"/>
            </w:pPr>
            <w:r>
              <w:rPr>
                <w:rFonts w:ascii="Times New Roman" w:hAnsi="Times New Roman"/>
                <w:color w:val="000000"/>
                <w:sz w:val="24"/>
              </w:rPr>
              <w:t>3.1</w:t>
            </w:r>
          </w:p>
        </w:tc>
        <w:tc>
          <w:tcPr>
            <w:tcW w:w="4591" w:type="dxa"/>
            <w:tcMar>
              <w:top w:w="50" w:type="dxa"/>
              <w:left w:w="100" w:type="dxa"/>
            </w:tcMar>
            <w:vAlign w:val="center"/>
          </w:tcPr>
          <w:p w:rsidR="00413A26" w:rsidRDefault="00413A26" w:rsidP="00413A26">
            <w:pPr>
              <w:spacing w:after="0"/>
              <w:ind w:left="135"/>
            </w:pPr>
            <w:r>
              <w:rPr>
                <w:rFonts w:ascii="Times New Roman" w:hAnsi="Times New Roman"/>
                <w:color w:val="000000"/>
                <w:sz w:val="24"/>
              </w:rPr>
              <w:t>Спортивная</w:t>
            </w:r>
            <w:r w:rsidR="002220C7">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563"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13A26" w:rsidRPr="008B0DE8" w:rsidRDefault="00413A26" w:rsidP="00413A26">
            <w:pPr>
              <w:spacing w:after="0"/>
              <w:ind w:left="135"/>
              <w:jc w:val="center"/>
              <w:rPr>
                <w:lang w:val="ru-RU"/>
              </w:rPr>
            </w:pPr>
            <w:r>
              <w:rPr>
                <w:lang w:val="ru-RU"/>
              </w:rPr>
              <w:t>0</w:t>
            </w:r>
          </w:p>
        </w:tc>
        <w:tc>
          <w:tcPr>
            <w:tcW w:w="1910" w:type="dxa"/>
            <w:tcMar>
              <w:top w:w="50" w:type="dxa"/>
              <w:left w:w="100" w:type="dxa"/>
            </w:tcMar>
            <w:vAlign w:val="center"/>
          </w:tcPr>
          <w:p w:rsidR="00413A26" w:rsidRPr="008B0DE8" w:rsidRDefault="00F531B7" w:rsidP="00413A26">
            <w:pPr>
              <w:spacing w:after="0"/>
              <w:ind w:left="135"/>
              <w:jc w:val="center"/>
              <w:rPr>
                <w:lang w:val="ru-RU"/>
              </w:rPr>
            </w:pPr>
            <w:r>
              <w:rPr>
                <w:lang w:val="ru-RU"/>
              </w:rPr>
              <w:t>4</w:t>
            </w:r>
          </w:p>
        </w:tc>
        <w:tc>
          <w:tcPr>
            <w:tcW w:w="2694" w:type="dxa"/>
            <w:tcMar>
              <w:top w:w="50" w:type="dxa"/>
              <w:left w:w="100" w:type="dxa"/>
            </w:tcMar>
            <w:vAlign w:val="center"/>
          </w:tcPr>
          <w:p w:rsidR="00413A26" w:rsidRPr="00EE2FAA" w:rsidRDefault="00EE2FAA" w:rsidP="00413A26">
            <w:pPr>
              <w:spacing w:after="0"/>
              <w:ind w:left="135"/>
              <w:rPr>
                <w:lang w:val="ru-RU"/>
              </w:rPr>
            </w:pPr>
            <w:r w:rsidRPr="005F06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413A26" w:rsidRPr="0079398C" w:rsidTr="00413A26">
        <w:trPr>
          <w:trHeight w:val="144"/>
          <w:tblCellSpacing w:w="20" w:type="nil"/>
        </w:trPr>
        <w:tc>
          <w:tcPr>
            <w:tcW w:w="1120" w:type="dxa"/>
            <w:tcMar>
              <w:top w:w="50" w:type="dxa"/>
              <w:left w:w="100" w:type="dxa"/>
            </w:tcMar>
            <w:vAlign w:val="center"/>
          </w:tcPr>
          <w:p w:rsidR="00413A26" w:rsidRPr="00413A26" w:rsidRDefault="00413A26" w:rsidP="00413A26">
            <w:pPr>
              <w:spacing w:after="0"/>
              <w:rPr>
                <w:rFonts w:ascii="Times New Roman" w:hAnsi="Times New Roman"/>
                <w:color w:val="000000"/>
                <w:sz w:val="24"/>
                <w:lang w:val="ru-RU"/>
              </w:rPr>
            </w:pPr>
            <w:r>
              <w:rPr>
                <w:rFonts w:ascii="Times New Roman" w:hAnsi="Times New Roman"/>
                <w:color w:val="000000"/>
                <w:sz w:val="24"/>
                <w:lang w:val="ru-RU"/>
              </w:rPr>
              <w:t>3.2</w:t>
            </w:r>
          </w:p>
        </w:tc>
        <w:tc>
          <w:tcPr>
            <w:tcW w:w="4591" w:type="dxa"/>
            <w:tcMar>
              <w:top w:w="50" w:type="dxa"/>
              <w:left w:w="100" w:type="dxa"/>
            </w:tcMar>
            <w:vAlign w:val="center"/>
          </w:tcPr>
          <w:p w:rsidR="00413A26" w:rsidRDefault="00413A26" w:rsidP="00413A26">
            <w:pPr>
              <w:spacing w:after="0"/>
              <w:ind w:left="135"/>
            </w:pPr>
            <w:r>
              <w:rPr>
                <w:rFonts w:ascii="Times New Roman" w:hAnsi="Times New Roman"/>
                <w:color w:val="000000"/>
                <w:sz w:val="24"/>
              </w:rPr>
              <w:t>Базовая</w:t>
            </w:r>
            <w:r w:rsidR="002220C7">
              <w:rPr>
                <w:rFonts w:ascii="Times New Roman" w:hAnsi="Times New Roman"/>
                <w:color w:val="000000"/>
                <w:sz w:val="24"/>
                <w:lang w:val="ru-RU"/>
              </w:rPr>
              <w:t xml:space="preserve"> </w:t>
            </w:r>
            <w:r>
              <w:rPr>
                <w:rFonts w:ascii="Times New Roman" w:hAnsi="Times New Roman"/>
                <w:color w:val="000000"/>
                <w:sz w:val="24"/>
              </w:rPr>
              <w:t>физическая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563"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13A26" w:rsidRDefault="00EE2FAA" w:rsidP="00413A26">
            <w:pPr>
              <w:spacing w:after="0"/>
              <w:ind w:left="135"/>
              <w:jc w:val="center"/>
              <w:rPr>
                <w:lang w:val="ru-RU"/>
              </w:rPr>
            </w:pPr>
            <w:r>
              <w:rPr>
                <w:lang w:val="ru-RU"/>
              </w:rPr>
              <w:t>0</w:t>
            </w:r>
          </w:p>
        </w:tc>
        <w:tc>
          <w:tcPr>
            <w:tcW w:w="1910" w:type="dxa"/>
            <w:tcMar>
              <w:top w:w="50" w:type="dxa"/>
              <w:left w:w="100" w:type="dxa"/>
            </w:tcMar>
            <w:vAlign w:val="center"/>
          </w:tcPr>
          <w:p w:rsidR="00413A26" w:rsidRDefault="0079398C" w:rsidP="00413A26">
            <w:pPr>
              <w:spacing w:after="0"/>
              <w:ind w:left="135"/>
              <w:jc w:val="center"/>
              <w:rPr>
                <w:lang w:val="ru-RU"/>
              </w:rPr>
            </w:pPr>
            <w:r>
              <w:rPr>
                <w:lang w:val="ru-RU"/>
              </w:rPr>
              <w:t>7</w:t>
            </w:r>
          </w:p>
        </w:tc>
        <w:tc>
          <w:tcPr>
            <w:tcW w:w="2694" w:type="dxa"/>
            <w:tcMar>
              <w:top w:w="50" w:type="dxa"/>
              <w:left w:w="100" w:type="dxa"/>
            </w:tcMar>
            <w:vAlign w:val="center"/>
          </w:tcPr>
          <w:p w:rsidR="00413A26" w:rsidRPr="00EE2FAA" w:rsidRDefault="00EE2FAA" w:rsidP="00413A26">
            <w:pPr>
              <w:spacing w:after="0"/>
              <w:ind w:left="135"/>
              <w:rPr>
                <w:lang w:val="ru-RU"/>
              </w:rPr>
            </w:pPr>
            <w:r w:rsidRPr="005F06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413A26">
        <w:trPr>
          <w:trHeight w:val="144"/>
          <w:tblCellSpacing w:w="20" w:type="nil"/>
        </w:trPr>
        <w:tc>
          <w:tcPr>
            <w:tcW w:w="0" w:type="auto"/>
            <w:gridSpan w:val="2"/>
            <w:tcMar>
              <w:top w:w="50" w:type="dxa"/>
              <w:left w:w="100" w:type="dxa"/>
            </w:tcMar>
            <w:vAlign w:val="center"/>
          </w:tcPr>
          <w:p w:rsidR="00413A26" w:rsidRDefault="00413A26" w:rsidP="00413A26">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 11</w:t>
            </w:r>
          </w:p>
        </w:tc>
        <w:tc>
          <w:tcPr>
            <w:tcW w:w="0" w:type="auto"/>
            <w:gridSpan w:val="3"/>
            <w:tcMar>
              <w:top w:w="50" w:type="dxa"/>
              <w:left w:w="100" w:type="dxa"/>
            </w:tcMar>
            <w:vAlign w:val="center"/>
          </w:tcPr>
          <w:p w:rsidR="00413A26" w:rsidRDefault="00413A26" w:rsidP="00413A26"/>
        </w:tc>
      </w:tr>
      <w:tr w:rsidR="00413A26" w:rsidRPr="0079398C">
        <w:trPr>
          <w:trHeight w:val="144"/>
          <w:tblCellSpacing w:w="20" w:type="nil"/>
        </w:trPr>
        <w:tc>
          <w:tcPr>
            <w:tcW w:w="0" w:type="auto"/>
            <w:gridSpan w:val="6"/>
            <w:tcMar>
              <w:top w:w="50" w:type="dxa"/>
              <w:left w:w="100" w:type="dxa"/>
            </w:tcMar>
            <w:vAlign w:val="center"/>
          </w:tcPr>
          <w:p w:rsidR="00413A26" w:rsidRPr="003A7144" w:rsidRDefault="00413A26" w:rsidP="00413A26">
            <w:pPr>
              <w:spacing w:after="0"/>
              <w:ind w:left="135"/>
              <w:rPr>
                <w:lang w:val="ru-RU"/>
              </w:rPr>
            </w:pPr>
            <w:r w:rsidRPr="003A7144">
              <w:rPr>
                <w:rFonts w:ascii="Times New Roman" w:hAnsi="Times New Roman"/>
                <w:b/>
                <w:color w:val="000000"/>
                <w:sz w:val="24"/>
                <w:lang w:val="ru-RU"/>
              </w:rPr>
              <w:t xml:space="preserve">Раздел 4.Модуль </w:t>
            </w:r>
            <w:r w:rsidRPr="00413A26">
              <w:rPr>
                <w:rFonts w:ascii="Times New Roman" w:hAnsi="Times New Roman" w:cs="Times New Roman"/>
                <w:b/>
                <w:color w:val="000000"/>
                <w:sz w:val="24"/>
                <w:szCs w:val="24"/>
                <w:lang w:val="ru-RU"/>
              </w:rPr>
              <w:t>«Базовая физическая подготовка</w:t>
            </w:r>
            <w:r w:rsidRPr="003A7144">
              <w:rPr>
                <w:rFonts w:ascii="Times New Roman" w:hAnsi="Times New Roman"/>
                <w:b/>
                <w:color w:val="000000"/>
                <w:sz w:val="24"/>
                <w:lang w:val="ru-RU"/>
              </w:rPr>
              <w:t>»</w:t>
            </w:r>
          </w:p>
        </w:tc>
      </w:tr>
      <w:tr w:rsidR="00413A26" w:rsidRPr="0079398C" w:rsidTr="00413A26">
        <w:trPr>
          <w:trHeight w:val="144"/>
          <w:tblCellSpacing w:w="20" w:type="nil"/>
        </w:trPr>
        <w:tc>
          <w:tcPr>
            <w:tcW w:w="1120" w:type="dxa"/>
            <w:tcMar>
              <w:top w:w="50" w:type="dxa"/>
              <w:left w:w="100" w:type="dxa"/>
            </w:tcMar>
            <w:vAlign w:val="center"/>
          </w:tcPr>
          <w:p w:rsidR="00413A26" w:rsidRDefault="00413A26" w:rsidP="00413A26">
            <w:pPr>
              <w:spacing w:after="0"/>
            </w:pPr>
            <w:r>
              <w:rPr>
                <w:rFonts w:ascii="Times New Roman" w:hAnsi="Times New Roman"/>
                <w:color w:val="000000"/>
                <w:sz w:val="24"/>
              </w:rPr>
              <w:t>4.1</w:t>
            </w:r>
          </w:p>
        </w:tc>
        <w:tc>
          <w:tcPr>
            <w:tcW w:w="4591" w:type="dxa"/>
            <w:tcMar>
              <w:top w:w="50" w:type="dxa"/>
              <w:left w:w="100" w:type="dxa"/>
            </w:tcMar>
            <w:vAlign w:val="center"/>
          </w:tcPr>
          <w:p w:rsidR="00413A26" w:rsidRPr="00413A26" w:rsidRDefault="00413A26" w:rsidP="00413A26">
            <w:pPr>
              <w:spacing w:after="0" w:line="240" w:lineRule="auto"/>
              <w:ind w:firstLine="18"/>
              <w:rPr>
                <w:rFonts w:ascii="Times New Roman" w:hAnsi="Times New Roman" w:cs="Times New Roman"/>
                <w:sz w:val="24"/>
                <w:szCs w:val="24"/>
                <w:lang w:val="ru-RU"/>
              </w:rPr>
            </w:pPr>
            <w:r w:rsidRPr="00413A26">
              <w:rPr>
                <w:rFonts w:ascii="Times New Roman" w:hAnsi="Times New Roman" w:cs="Times New Roman"/>
                <w:color w:val="000000"/>
                <w:sz w:val="24"/>
                <w:szCs w:val="24"/>
                <w:lang w:val="ru-RU"/>
              </w:rPr>
              <w:t>Модуль «Лёгкая атлетика»</w:t>
            </w:r>
          </w:p>
        </w:tc>
        <w:tc>
          <w:tcPr>
            <w:tcW w:w="1563" w:type="dxa"/>
            <w:tcMar>
              <w:top w:w="50" w:type="dxa"/>
              <w:left w:w="100" w:type="dxa"/>
            </w:tcMar>
            <w:vAlign w:val="center"/>
          </w:tcPr>
          <w:p w:rsidR="00413A26" w:rsidRPr="0087391A" w:rsidRDefault="00413A26" w:rsidP="00413A26">
            <w:pPr>
              <w:spacing w:after="0"/>
              <w:ind w:left="135"/>
              <w:jc w:val="center"/>
              <w:rPr>
                <w:lang w:val="ru-RU"/>
              </w:rPr>
            </w:pPr>
            <w:r>
              <w:rPr>
                <w:lang w:val="ru-RU"/>
              </w:rPr>
              <w:t>5</w:t>
            </w:r>
          </w:p>
        </w:tc>
        <w:tc>
          <w:tcPr>
            <w:tcW w:w="1841" w:type="dxa"/>
            <w:tcMar>
              <w:top w:w="50" w:type="dxa"/>
              <w:left w:w="100" w:type="dxa"/>
            </w:tcMar>
            <w:vAlign w:val="center"/>
          </w:tcPr>
          <w:p w:rsidR="00413A26" w:rsidRPr="008B0DE8" w:rsidRDefault="00413A26" w:rsidP="00413A26">
            <w:pPr>
              <w:spacing w:after="0"/>
              <w:ind w:left="135"/>
              <w:jc w:val="center"/>
              <w:rPr>
                <w:lang w:val="ru-RU"/>
              </w:rPr>
            </w:pPr>
            <w:r>
              <w:rPr>
                <w:lang w:val="ru-RU"/>
              </w:rPr>
              <w:t>0</w:t>
            </w:r>
          </w:p>
        </w:tc>
        <w:tc>
          <w:tcPr>
            <w:tcW w:w="1910" w:type="dxa"/>
            <w:tcMar>
              <w:top w:w="50" w:type="dxa"/>
              <w:left w:w="100" w:type="dxa"/>
            </w:tcMar>
            <w:vAlign w:val="center"/>
          </w:tcPr>
          <w:p w:rsidR="00413A26" w:rsidRPr="008B0DE8" w:rsidRDefault="0079398C" w:rsidP="00413A26">
            <w:pPr>
              <w:spacing w:after="0"/>
              <w:ind w:left="135"/>
              <w:jc w:val="center"/>
              <w:rPr>
                <w:lang w:val="ru-RU"/>
              </w:rPr>
            </w:pPr>
            <w:r>
              <w:rPr>
                <w:lang w:val="ru-RU"/>
              </w:rPr>
              <w:t>4</w:t>
            </w:r>
          </w:p>
        </w:tc>
        <w:tc>
          <w:tcPr>
            <w:tcW w:w="2694" w:type="dxa"/>
            <w:tcMar>
              <w:top w:w="50" w:type="dxa"/>
              <w:left w:w="100" w:type="dxa"/>
            </w:tcMar>
            <w:vAlign w:val="center"/>
          </w:tcPr>
          <w:p w:rsidR="00413A26" w:rsidRPr="00EE2FAA" w:rsidRDefault="00EE2FAA" w:rsidP="00413A26">
            <w:pPr>
              <w:spacing w:after="0"/>
              <w:ind w:left="135"/>
              <w:rPr>
                <w:lang w:val="ru-RU"/>
              </w:rPr>
            </w:pPr>
            <w:r w:rsidRPr="005F06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413A26" w:rsidRPr="0079398C" w:rsidTr="00413A26">
        <w:trPr>
          <w:trHeight w:val="144"/>
          <w:tblCellSpacing w:w="20" w:type="nil"/>
        </w:trPr>
        <w:tc>
          <w:tcPr>
            <w:tcW w:w="1120" w:type="dxa"/>
            <w:tcMar>
              <w:top w:w="50" w:type="dxa"/>
              <w:left w:w="100" w:type="dxa"/>
            </w:tcMar>
            <w:vAlign w:val="center"/>
          </w:tcPr>
          <w:p w:rsidR="00413A26" w:rsidRDefault="00413A26" w:rsidP="00413A26">
            <w:pPr>
              <w:spacing w:after="0"/>
            </w:pPr>
            <w:r>
              <w:rPr>
                <w:rFonts w:ascii="Times New Roman" w:hAnsi="Times New Roman"/>
                <w:color w:val="000000"/>
                <w:sz w:val="24"/>
              </w:rPr>
              <w:t>4.2</w:t>
            </w:r>
          </w:p>
        </w:tc>
        <w:tc>
          <w:tcPr>
            <w:tcW w:w="4591" w:type="dxa"/>
            <w:tcMar>
              <w:top w:w="50" w:type="dxa"/>
              <w:left w:w="100" w:type="dxa"/>
            </w:tcMar>
            <w:vAlign w:val="center"/>
          </w:tcPr>
          <w:p w:rsidR="00413A26" w:rsidRPr="0087391A" w:rsidRDefault="00413A26" w:rsidP="00413A26">
            <w:pPr>
              <w:spacing w:after="0"/>
              <w:rPr>
                <w:rFonts w:ascii="Times New Roman" w:hAnsi="Times New Roman" w:cs="Times New Roman"/>
                <w:sz w:val="24"/>
                <w:szCs w:val="24"/>
                <w:lang w:val="ru-RU"/>
              </w:rPr>
            </w:pPr>
            <w:r w:rsidRPr="00413A26">
              <w:rPr>
                <w:rFonts w:ascii="Times New Roman" w:hAnsi="Times New Roman" w:cs="Times New Roman"/>
                <w:color w:val="000000"/>
                <w:sz w:val="24"/>
                <w:szCs w:val="24"/>
                <w:lang w:val="ru-RU"/>
              </w:rPr>
              <w:t>Модуль «Зимние виды спорта</w:t>
            </w:r>
            <w:r>
              <w:rPr>
                <w:rFonts w:ascii="Times New Roman" w:hAnsi="Times New Roman" w:cs="Times New Roman"/>
                <w:color w:val="000000"/>
                <w:sz w:val="24"/>
                <w:szCs w:val="24"/>
                <w:lang w:val="ru-RU"/>
              </w:rPr>
              <w:t>»</w:t>
            </w:r>
            <w:r>
              <w:rPr>
                <w:rFonts w:ascii="Times New Roman" w:hAnsi="Times New Roman" w:cs="Times New Roman"/>
                <w:i/>
                <w:color w:val="000000"/>
                <w:sz w:val="24"/>
                <w:szCs w:val="24"/>
                <w:lang w:val="ru-RU"/>
              </w:rPr>
              <w:t xml:space="preserve">. </w:t>
            </w:r>
            <w:r w:rsidRPr="0087391A">
              <w:rPr>
                <w:rFonts w:ascii="Times New Roman" w:hAnsi="Times New Roman" w:cs="Times New Roman"/>
                <w:sz w:val="24"/>
                <w:szCs w:val="24"/>
                <w:lang w:val="ru-RU"/>
              </w:rPr>
              <w:t>Лыжная подготовка</w:t>
            </w:r>
          </w:p>
        </w:tc>
        <w:tc>
          <w:tcPr>
            <w:tcW w:w="1563" w:type="dxa"/>
            <w:tcMar>
              <w:top w:w="50" w:type="dxa"/>
              <w:left w:w="100" w:type="dxa"/>
            </w:tcMar>
            <w:vAlign w:val="center"/>
          </w:tcPr>
          <w:p w:rsidR="00413A26" w:rsidRPr="0087391A" w:rsidRDefault="00413A26" w:rsidP="00413A26">
            <w:pPr>
              <w:spacing w:after="0"/>
              <w:ind w:left="135"/>
              <w:jc w:val="center"/>
              <w:rPr>
                <w:lang w:val="ru-RU"/>
              </w:rPr>
            </w:pPr>
            <w:r>
              <w:rPr>
                <w:lang w:val="ru-RU"/>
              </w:rPr>
              <w:t>7</w:t>
            </w:r>
          </w:p>
        </w:tc>
        <w:tc>
          <w:tcPr>
            <w:tcW w:w="1841" w:type="dxa"/>
            <w:tcMar>
              <w:top w:w="50" w:type="dxa"/>
              <w:left w:w="100" w:type="dxa"/>
            </w:tcMar>
            <w:vAlign w:val="center"/>
          </w:tcPr>
          <w:p w:rsidR="00413A26" w:rsidRPr="008B0DE8" w:rsidRDefault="00413A26" w:rsidP="00413A26">
            <w:pPr>
              <w:spacing w:after="0"/>
              <w:ind w:left="135"/>
              <w:jc w:val="center"/>
              <w:rPr>
                <w:lang w:val="ru-RU"/>
              </w:rPr>
            </w:pPr>
            <w:r>
              <w:rPr>
                <w:lang w:val="ru-RU"/>
              </w:rPr>
              <w:t>0</w:t>
            </w:r>
          </w:p>
        </w:tc>
        <w:tc>
          <w:tcPr>
            <w:tcW w:w="1910" w:type="dxa"/>
            <w:tcMar>
              <w:top w:w="50" w:type="dxa"/>
              <w:left w:w="100" w:type="dxa"/>
            </w:tcMar>
            <w:vAlign w:val="center"/>
          </w:tcPr>
          <w:p w:rsidR="00413A26" w:rsidRPr="008B0DE8" w:rsidRDefault="0079398C" w:rsidP="00413A26">
            <w:pPr>
              <w:spacing w:after="0"/>
              <w:ind w:left="135"/>
              <w:jc w:val="center"/>
              <w:rPr>
                <w:lang w:val="ru-RU"/>
              </w:rPr>
            </w:pPr>
            <w:r>
              <w:rPr>
                <w:lang w:val="ru-RU"/>
              </w:rPr>
              <w:t>6</w:t>
            </w:r>
          </w:p>
        </w:tc>
        <w:tc>
          <w:tcPr>
            <w:tcW w:w="2694" w:type="dxa"/>
            <w:tcMar>
              <w:top w:w="50" w:type="dxa"/>
              <w:left w:w="100" w:type="dxa"/>
            </w:tcMar>
            <w:vAlign w:val="center"/>
          </w:tcPr>
          <w:p w:rsidR="00413A26" w:rsidRPr="00EE2FAA" w:rsidRDefault="00EE2FAA" w:rsidP="00413A26">
            <w:pPr>
              <w:spacing w:after="0"/>
              <w:ind w:left="135"/>
              <w:rPr>
                <w:lang w:val="ru-RU"/>
              </w:rPr>
            </w:pPr>
            <w:r w:rsidRPr="005F06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413A26">
        <w:trPr>
          <w:trHeight w:val="144"/>
          <w:tblCellSpacing w:w="20" w:type="nil"/>
        </w:trPr>
        <w:tc>
          <w:tcPr>
            <w:tcW w:w="0" w:type="auto"/>
            <w:gridSpan w:val="2"/>
            <w:tcMar>
              <w:top w:w="50" w:type="dxa"/>
              <w:left w:w="100" w:type="dxa"/>
            </w:tcMar>
            <w:vAlign w:val="center"/>
          </w:tcPr>
          <w:p w:rsidR="00413A26" w:rsidRDefault="00413A26" w:rsidP="00413A26">
            <w:pPr>
              <w:spacing w:after="0"/>
              <w:ind w:left="135"/>
            </w:pPr>
            <w:r>
              <w:rPr>
                <w:rFonts w:ascii="Times New Roman" w:hAnsi="Times New Roman"/>
                <w:color w:val="000000"/>
                <w:sz w:val="24"/>
              </w:rPr>
              <w:t>Итого</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rsidR="00413A26" w:rsidRDefault="00413A26" w:rsidP="00413A26"/>
        </w:tc>
      </w:tr>
      <w:tr w:rsidR="00413A26" w:rsidTr="00413A26">
        <w:trPr>
          <w:trHeight w:val="144"/>
          <w:tblCellSpacing w:w="20" w:type="nil"/>
        </w:trPr>
        <w:tc>
          <w:tcPr>
            <w:tcW w:w="0" w:type="auto"/>
            <w:gridSpan w:val="2"/>
            <w:tcMar>
              <w:top w:w="50" w:type="dxa"/>
              <w:left w:w="100" w:type="dxa"/>
            </w:tcMar>
            <w:vAlign w:val="center"/>
          </w:tcPr>
          <w:p w:rsidR="00413A26" w:rsidRPr="003A7144" w:rsidRDefault="00413A26" w:rsidP="00413A26">
            <w:pPr>
              <w:spacing w:after="0"/>
              <w:ind w:left="135"/>
              <w:rPr>
                <w:lang w:val="ru-RU"/>
              </w:rPr>
            </w:pPr>
            <w:r w:rsidRPr="003A714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413A26" w:rsidRDefault="00413A26" w:rsidP="00413A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13A26" w:rsidRDefault="00394E18" w:rsidP="0079398C">
            <w:pPr>
              <w:spacing w:after="0"/>
              <w:ind w:left="135"/>
              <w:jc w:val="center"/>
            </w:pPr>
            <w:r>
              <w:rPr>
                <w:rFonts w:ascii="Times New Roman" w:hAnsi="Times New Roman"/>
                <w:color w:val="000000"/>
                <w:sz w:val="24"/>
                <w:lang w:val="ru-RU"/>
              </w:rPr>
              <w:t>59</w:t>
            </w:r>
            <w:bookmarkStart w:id="16" w:name="_GoBack"/>
            <w:bookmarkEnd w:id="16"/>
          </w:p>
        </w:tc>
        <w:tc>
          <w:tcPr>
            <w:tcW w:w="2694" w:type="dxa"/>
            <w:tcMar>
              <w:top w:w="50" w:type="dxa"/>
              <w:left w:w="100" w:type="dxa"/>
            </w:tcMar>
            <w:vAlign w:val="center"/>
          </w:tcPr>
          <w:p w:rsidR="00413A26" w:rsidRDefault="00413A26" w:rsidP="00413A26"/>
        </w:tc>
      </w:tr>
    </w:tbl>
    <w:p w:rsidR="00B13879" w:rsidRDefault="00B13879">
      <w:pPr>
        <w:sectPr w:rsidR="00B13879">
          <w:pgSz w:w="16383" w:h="11906" w:orient="landscape"/>
          <w:pgMar w:top="1134" w:right="850" w:bottom="1134" w:left="1701" w:header="720" w:footer="720" w:gutter="0"/>
          <w:cols w:space="720"/>
        </w:sectPr>
      </w:pPr>
    </w:p>
    <w:p w:rsidR="00B13879" w:rsidRDefault="003A7144" w:rsidP="00413A26">
      <w:pPr>
        <w:spacing w:after="0"/>
        <w:ind w:left="120"/>
        <w:jc w:val="center"/>
        <w:rPr>
          <w:rFonts w:ascii="Times New Roman" w:hAnsi="Times New Roman"/>
          <w:b/>
          <w:color w:val="000000"/>
          <w:sz w:val="28"/>
        </w:rPr>
      </w:pPr>
      <w:bookmarkStart w:id="17" w:name="block-42840004"/>
      <w:bookmarkEnd w:id="15"/>
      <w:r>
        <w:rPr>
          <w:rFonts w:ascii="Times New Roman" w:hAnsi="Times New Roman"/>
          <w:b/>
          <w:color w:val="000000"/>
          <w:sz w:val="28"/>
        </w:rPr>
        <w:lastRenderedPageBreak/>
        <w:t>ПОУРОЧНОЕ ПЛАНИРОВАНИЕ</w:t>
      </w:r>
    </w:p>
    <w:p w:rsidR="004F7BD8" w:rsidRDefault="004F7BD8" w:rsidP="004F7BD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911"/>
        <w:gridCol w:w="1175"/>
        <w:gridCol w:w="2510"/>
      </w:tblGrid>
      <w:tr w:rsidR="004F7BD8" w:rsidTr="00E610A9">
        <w:trPr>
          <w:trHeight w:val="484"/>
          <w:tblCellSpacing w:w="20" w:type="nil"/>
        </w:trPr>
        <w:tc>
          <w:tcPr>
            <w:tcW w:w="687" w:type="dxa"/>
            <w:tcMar>
              <w:top w:w="50" w:type="dxa"/>
              <w:left w:w="100" w:type="dxa"/>
            </w:tcMar>
            <w:vAlign w:val="center"/>
          </w:tcPr>
          <w:p w:rsidR="004F7BD8" w:rsidRDefault="004F7BD8" w:rsidP="004F7BD8">
            <w:pPr>
              <w:spacing w:after="0"/>
              <w:ind w:left="135"/>
              <w:jc w:val="center"/>
            </w:pPr>
            <w:r>
              <w:rPr>
                <w:rFonts w:ascii="Times New Roman" w:hAnsi="Times New Roman"/>
                <w:b/>
                <w:color w:val="000000"/>
                <w:sz w:val="24"/>
              </w:rPr>
              <w:t>№ п/п</w:t>
            </w:r>
          </w:p>
        </w:tc>
        <w:tc>
          <w:tcPr>
            <w:tcW w:w="8911" w:type="dxa"/>
            <w:tcMar>
              <w:top w:w="50" w:type="dxa"/>
              <w:left w:w="100" w:type="dxa"/>
            </w:tcMar>
            <w:vAlign w:val="center"/>
          </w:tcPr>
          <w:p w:rsidR="004F7BD8" w:rsidRDefault="004F7BD8" w:rsidP="004F7BD8">
            <w:pPr>
              <w:spacing w:after="0"/>
              <w:ind w:left="135"/>
              <w:jc w:val="center"/>
            </w:pPr>
            <w:r>
              <w:rPr>
                <w:rFonts w:ascii="Times New Roman" w:hAnsi="Times New Roman"/>
                <w:b/>
                <w:color w:val="000000"/>
                <w:sz w:val="24"/>
              </w:rPr>
              <w:t>Тема</w:t>
            </w:r>
            <w:r w:rsidR="002220C7">
              <w:rPr>
                <w:rFonts w:ascii="Times New Roman" w:hAnsi="Times New Roman"/>
                <w:b/>
                <w:color w:val="000000"/>
                <w:sz w:val="24"/>
                <w:lang w:val="ru-RU"/>
              </w:rPr>
              <w:t xml:space="preserve"> </w:t>
            </w:r>
            <w:r>
              <w:rPr>
                <w:rFonts w:ascii="Times New Roman" w:hAnsi="Times New Roman"/>
                <w:b/>
                <w:color w:val="000000"/>
                <w:sz w:val="24"/>
              </w:rPr>
              <w:t>урока</w:t>
            </w:r>
          </w:p>
        </w:tc>
        <w:tc>
          <w:tcPr>
            <w:tcW w:w="1175" w:type="dxa"/>
            <w:tcMar>
              <w:top w:w="50" w:type="dxa"/>
              <w:left w:w="100" w:type="dxa"/>
            </w:tcMar>
            <w:vAlign w:val="center"/>
          </w:tcPr>
          <w:p w:rsidR="004F7BD8" w:rsidRDefault="004F7BD8" w:rsidP="004F7BD8">
            <w:pPr>
              <w:spacing w:after="0"/>
              <w:jc w:val="center"/>
            </w:pPr>
            <w:r>
              <w:rPr>
                <w:rFonts w:ascii="Times New Roman" w:hAnsi="Times New Roman"/>
                <w:b/>
                <w:color w:val="000000"/>
                <w:sz w:val="24"/>
              </w:rPr>
              <w:t>Кол-во</w:t>
            </w:r>
            <w:r w:rsidR="002220C7">
              <w:rPr>
                <w:rFonts w:ascii="Times New Roman" w:hAnsi="Times New Roman"/>
                <w:b/>
                <w:color w:val="000000"/>
                <w:sz w:val="24"/>
                <w:lang w:val="ru-RU"/>
              </w:rPr>
              <w:t xml:space="preserve"> </w:t>
            </w:r>
            <w:r>
              <w:rPr>
                <w:rFonts w:ascii="Times New Roman" w:hAnsi="Times New Roman"/>
                <w:b/>
                <w:color w:val="000000"/>
                <w:sz w:val="24"/>
              </w:rPr>
              <w:t>часов</w:t>
            </w:r>
          </w:p>
        </w:tc>
        <w:tc>
          <w:tcPr>
            <w:tcW w:w="2510" w:type="dxa"/>
            <w:tcMar>
              <w:top w:w="50" w:type="dxa"/>
              <w:left w:w="100" w:type="dxa"/>
            </w:tcMar>
            <w:vAlign w:val="center"/>
          </w:tcPr>
          <w:p w:rsidR="004F7BD8" w:rsidRPr="00E610A9" w:rsidRDefault="00E610A9" w:rsidP="004F7BD8">
            <w:pPr>
              <w:spacing w:after="0"/>
              <w:ind w:left="135"/>
              <w:jc w:val="center"/>
              <w:rPr>
                <w:rFonts w:ascii="Times New Roman" w:hAnsi="Times New Roman" w:cs="Times New Roman"/>
                <w:sz w:val="24"/>
                <w:szCs w:val="24"/>
                <w:lang w:val="ru-RU"/>
              </w:rPr>
            </w:pPr>
            <w:r w:rsidRPr="00E610A9">
              <w:rPr>
                <w:rFonts w:ascii="Times New Roman" w:hAnsi="Times New Roman" w:cs="Times New Roman"/>
                <w:sz w:val="24"/>
                <w:szCs w:val="24"/>
                <w:lang w:val="ru-RU"/>
              </w:rPr>
              <w:t>Формы контроля</w:t>
            </w:r>
          </w:p>
        </w:tc>
      </w:tr>
      <w:tr w:rsidR="004F7BD8" w:rsidTr="00E610A9">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1</w:t>
            </w:r>
          </w:p>
        </w:tc>
        <w:tc>
          <w:tcPr>
            <w:tcW w:w="8911" w:type="dxa"/>
            <w:tcMar>
              <w:top w:w="50" w:type="dxa"/>
              <w:left w:w="100" w:type="dxa"/>
            </w:tcMar>
            <w:vAlign w:val="center"/>
          </w:tcPr>
          <w:p w:rsidR="004F7BD8" w:rsidRPr="00E25718" w:rsidRDefault="004F7BD8" w:rsidP="004F7BD8">
            <w:pPr>
              <w:spacing w:after="0"/>
              <w:ind w:left="135"/>
              <w:rPr>
                <w:lang w:val="ru-RU"/>
              </w:rPr>
            </w:pPr>
            <w:r w:rsidRPr="00E25718">
              <w:rPr>
                <w:rFonts w:ascii="Times New Roman" w:hAnsi="Times New Roman"/>
                <w:color w:val="000000"/>
                <w:sz w:val="24"/>
                <w:lang w:val="ru-RU"/>
              </w:rPr>
              <w:t>Здоровый образ жизни как условие активной жизнедеятельности человека</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4F7BD8" w:rsidRDefault="00E610A9" w:rsidP="004F7BD8">
            <w:pPr>
              <w:spacing w:after="0"/>
              <w:ind w:left="135"/>
            </w:pPr>
            <w:r w:rsidRPr="00E610A9">
              <w:rPr>
                <w:rFonts w:ascii="Times New Roman" w:hAnsi="Times New Roman" w:cs="Times New Roman"/>
                <w:sz w:val="24"/>
                <w:szCs w:val="24"/>
                <w:lang w:val="ru-RU"/>
              </w:rPr>
              <w:t>Устный опрос</w:t>
            </w:r>
          </w:p>
        </w:tc>
      </w:tr>
      <w:tr w:rsidR="004F7BD8" w:rsidTr="00E610A9">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2</w:t>
            </w:r>
          </w:p>
        </w:tc>
        <w:tc>
          <w:tcPr>
            <w:tcW w:w="8911" w:type="dxa"/>
            <w:tcMar>
              <w:top w:w="50" w:type="dxa"/>
              <w:left w:w="100" w:type="dxa"/>
            </w:tcMar>
            <w:vAlign w:val="center"/>
          </w:tcPr>
          <w:p w:rsidR="004F7BD8" w:rsidRPr="00E25718" w:rsidRDefault="004F7BD8" w:rsidP="004F7BD8">
            <w:pPr>
              <w:spacing w:after="0"/>
              <w:ind w:left="135"/>
              <w:rPr>
                <w:lang w:val="ru-RU"/>
              </w:rPr>
            </w:pPr>
            <w:r w:rsidRPr="00E25718">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4F7BD8" w:rsidRDefault="00E610A9" w:rsidP="004F7BD8">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E610A9" w:rsidRPr="00E610A9" w:rsidRDefault="00E610A9" w:rsidP="004F7BD8">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Физическая культура и физическое, психическое и социальное здоровье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E610A9" w:rsidRP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Всероссийский физкультурно-спортивный комплекс «Готов к труду и обороне» (ГТО)</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Устный опрос</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w:t>
            </w:r>
          </w:p>
        </w:tc>
        <w:tc>
          <w:tcPr>
            <w:tcW w:w="8911" w:type="dxa"/>
            <w:tcMar>
              <w:top w:w="50" w:type="dxa"/>
              <w:left w:w="100" w:type="dxa"/>
            </w:tcMar>
            <w:vAlign w:val="center"/>
          </w:tcPr>
          <w:p w:rsidR="00E610A9" w:rsidRDefault="00E610A9" w:rsidP="00E610A9">
            <w:pPr>
              <w:spacing w:after="0"/>
              <w:ind w:left="135"/>
            </w:pPr>
            <w:r w:rsidRPr="00E25718">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w:t>
            </w:r>
            <w:r w:rsidR="002220C7">
              <w:rPr>
                <w:rFonts w:ascii="Times New Roman" w:hAnsi="Times New Roman"/>
                <w:color w:val="000000"/>
                <w:sz w:val="24"/>
                <w:lang w:val="ru-RU"/>
              </w:rPr>
              <w:t xml:space="preserve"> </w:t>
            </w:r>
            <w:r>
              <w:rPr>
                <w:rFonts w:ascii="Times New Roman" w:hAnsi="Times New Roman"/>
                <w:color w:val="000000"/>
                <w:sz w:val="24"/>
              </w:rPr>
              <w:t>на 60 м и 100 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RPr="00A24754"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A24754"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A24754"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7</w:t>
            </w:r>
          </w:p>
        </w:tc>
        <w:tc>
          <w:tcPr>
            <w:tcW w:w="8911" w:type="dxa"/>
            <w:tcMar>
              <w:top w:w="50" w:type="dxa"/>
              <w:left w:w="100" w:type="dxa"/>
            </w:tcMar>
            <w:vAlign w:val="center"/>
          </w:tcPr>
          <w:p w:rsidR="00E610A9" w:rsidRPr="00A24754" w:rsidRDefault="00E610A9" w:rsidP="00E610A9">
            <w:pPr>
              <w:spacing w:after="0"/>
              <w:ind w:left="135"/>
              <w:rPr>
                <w:rFonts w:ascii="Times New Roman" w:hAnsi="Times New Roman" w:cs="Times New Roman"/>
                <w:sz w:val="24"/>
                <w:szCs w:val="24"/>
                <w:lang w:val="ru-RU"/>
              </w:rPr>
            </w:pPr>
            <w:r w:rsidRPr="00A24754">
              <w:rPr>
                <w:rFonts w:ascii="Times New Roman" w:hAnsi="Times New Roman" w:cs="Times New Roman"/>
                <w:sz w:val="24"/>
                <w:szCs w:val="24"/>
                <w:lang w:val="ru-RU"/>
              </w:rPr>
              <w:t>Бег с максимальной скоростью</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A24754"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9</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Pr>
                <w:rFonts w:ascii="Times New Roman" w:hAnsi="Times New Roman"/>
                <w:color w:val="000000"/>
                <w:sz w:val="24"/>
                <w:lang w:val="ru-RU"/>
              </w:rPr>
              <w:t>Прыжки через скакалку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10</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sidRPr="00E25718">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11</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Pr>
                <w:rFonts w:ascii="Times New Roman" w:hAnsi="Times New Roman"/>
                <w:color w:val="000000"/>
                <w:sz w:val="24"/>
                <w:lang w:val="ru-RU"/>
              </w:rPr>
              <w:t>Развитие выносливости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12</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sidRPr="00E25718">
              <w:rPr>
                <w:rFonts w:ascii="Times New Roman" w:hAnsi="Times New Roman"/>
                <w:color w:val="000000"/>
                <w:sz w:val="24"/>
                <w:lang w:val="ru-RU"/>
              </w:rPr>
              <w:t>Основы организации образа жизни современного человека</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13</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sidRPr="00E2571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14</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Устный опрос</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15</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силовых и скоростных способностей средствами игры футбол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lastRenderedPageBreak/>
              <w:t>16</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координационных способностей средствами игры футбол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17</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выносливости средствами игры футбол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19</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техники ведение мяча и во взаимодействии с партнером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20</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техники удара по мячу в движении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21</w:t>
            </w:r>
          </w:p>
        </w:tc>
        <w:tc>
          <w:tcPr>
            <w:tcW w:w="8911" w:type="dxa"/>
            <w:tcMar>
              <w:top w:w="50" w:type="dxa"/>
              <w:left w:w="100" w:type="dxa"/>
            </w:tcMar>
            <w:vAlign w:val="center"/>
          </w:tcPr>
          <w:p w:rsidR="00E610A9" w:rsidRPr="00E25718" w:rsidRDefault="00E610A9" w:rsidP="00E610A9">
            <w:pPr>
              <w:spacing w:after="0"/>
              <w:ind w:left="135"/>
              <w:rPr>
                <w:rFonts w:ascii="Times New Roman" w:hAnsi="Times New Roman"/>
                <w:color w:val="000000"/>
                <w:sz w:val="24"/>
                <w:lang w:val="ru-RU"/>
              </w:rPr>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22</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Тренировочные игры по мини-футболу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23</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Техника</w:t>
            </w:r>
            <w:r w:rsidR="002220C7">
              <w:rPr>
                <w:rFonts w:ascii="Times New Roman" w:hAnsi="Times New Roman"/>
                <w:color w:val="000000"/>
                <w:sz w:val="24"/>
                <w:lang w:val="ru-RU"/>
              </w:rPr>
              <w:t xml:space="preserve"> </w:t>
            </w:r>
            <w:r>
              <w:rPr>
                <w:rFonts w:ascii="Times New Roman" w:hAnsi="Times New Roman"/>
                <w:color w:val="000000"/>
                <w:sz w:val="24"/>
              </w:rPr>
              <w:t>судейства</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футбол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24</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баскетболе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25</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баскетболе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26</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скоростных и силовых способностей средствами игры баскетбол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Устный опрос</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27</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координационных способностей средствами игры баскетбол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выносливости средствами игры баскетбол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29</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техники ведение мяча и во взаимодействии с партнером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30</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техники броска мяча в корзину в движении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4F7BD8"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31</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техники броска мяча в корзину в движении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4F7BD8"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32</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Тренировочные</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баскетболу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 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33</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Техника</w:t>
            </w:r>
            <w:r w:rsidR="002220C7">
              <w:rPr>
                <w:rFonts w:ascii="Times New Roman" w:hAnsi="Times New Roman"/>
                <w:color w:val="000000"/>
                <w:sz w:val="24"/>
                <w:lang w:val="ru-RU"/>
              </w:rPr>
              <w:t xml:space="preserve"> </w:t>
            </w:r>
            <w:r>
              <w:rPr>
                <w:rFonts w:ascii="Times New Roman" w:hAnsi="Times New Roman"/>
                <w:color w:val="000000"/>
                <w:sz w:val="24"/>
              </w:rPr>
              <w:t>судейства</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баскетбол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 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34</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равномерной скоростью</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Устный опрос</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35</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по отлогому склону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36</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Скоростной подъем скользящим шагом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37</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Развитие выносливости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38</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соревновательной скоростью</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39</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Скоростной подъем «лесенкой», «елочкой»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40</w:t>
            </w:r>
          </w:p>
        </w:tc>
        <w:tc>
          <w:tcPr>
            <w:tcW w:w="8911" w:type="dxa"/>
            <w:tcMar>
              <w:top w:w="50" w:type="dxa"/>
              <w:left w:w="100" w:type="dxa"/>
            </w:tcMar>
            <w:vAlign w:val="center"/>
          </w:tcPr>
          <w:p w:rsidR="00E610A9" w:rsidRPr="00DF5201" w:rsidRDefault="00E610A9" w:rsidP="00E610A9">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равномерной скоростью</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lastRenderedPageBreak/>
              <w:t>41</w:t>
            </w:r>
          </w:p>
        </w:tc>
        <w:tc>
          <w:tcPr>
            <w:tcW w:w="8911" w:type="dxa"/>
            <w:tcMar>
              <w:top w:w="50" w:type="dxa"/>
              <w:left w:w="100" w:type="dxa"/>
            </w:tcMar>
            <w:vAlign w:val="center"/>
          </w:tcPr>
          <w:p w:rsidR="00E610A9" w:rsidRPr="00DF5201"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42</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Организация и планирование занятий кондиционной тренировкой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Устный опрос</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43</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Упражнения для профилактики нарушения и коррекции осанки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44</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45</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46</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47</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Определение состояния здоровья с помощью функциональных проб</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49</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50</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RPr="00DF5201"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51</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DF5201" w:rsidRDefault="00E610A9" w:rsidP="00E610A9">
            <w:pPr>
              <w:spacing w:after="0"/>
              <w:ind w:left="135"/>
              <w:rPr>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52</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волейболе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Устный опрос</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53</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волейболе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54</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Общефизическая подготовка средствами игры 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55</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скоростных способностей средствами игры 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56</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силовых способностей средствами игры 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57</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координационных способностей средствами игры 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58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Развитие выносливости средствами игры 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lastRenderedPageBreak/>
              <w:t>59</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Совершенствование</w:t>
            </w:r>
            <w:r w:rsidR="002220C7">
              <w:rPr>
                <w:rFonts w:ascii="Times New Roman" w:hAnsi="Times New Roman"/>
                <w:color w:val="000000"/>
                <w:sz w:val="24"/>
                <w:lang w:val="ru-RU"/>
              </w:rPr>
              <w:t xml:space="preserve"> </w:t>
            </w:r>
            <w:r>
              <w:rPr>
                <w:rFonts w:ascii="Times New Roman" w:hAnsi="Times New Roman"/>
                <w:color w:val="000000"/>
                <w:sz w:val="24"/>
              </w:rPr>
              <w:t>техники</w:t>
            </w:r>
            <w:r w:rsidR="002220C7">
              <w:rPr>
                <w:rFonts w:ascii="Times New Roman" w:hAnsi="Times New Roman"/>
                <w:color w:val="000000"/>
                <w:sz w:val="24"/>
                <w:lang w:val="ru-RU"/>
              </w:rPr>
              <w:t xml:space="preserve"> </w:t>
            </w:r>
            <w:r>
              <w:rPr>
                <w:rFonts w:ascii="Times New Roman" w:hAnsi="Times New Roman"/>
                <w:color w:val="000000"/>
                <w:sz w:val="24"/>
              </w:rPr>
              <w:t>нападающего</w:t>
            </w:r>
            <w:r w:rsidR="002220C7">
              <w:rPr>
                <w:rFonts w:ascii="Times New Roman" w:hAnsi="Times New Roman"/>
                <w:color w:val="000000"/>
                <w:sz w:val="24"/>
                <w:lang w:val="ru-RU"/>
              </w:rPr>
              <w:t xml:space="preserve"> </w:t>
            </w:r>
            <w:r>
              <w:rPr>
                <w:rFonts w:ascii="Times New Roman" w:hAnsi="Times New Roman"/>
                <w:color w:val="000000"/>
                <w:sz w:val="24"/>
              </w:rPr>
              <w:t>удара</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60</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Совершенствование</w:t>
            </w:r>
            <w:r w:rsidR="002220C7">
              <w:rPr>
                <w:rFonts w:ascii="Times New Roman" w:hAnsi="Times New Roman"/>
                <w:color w:val="000000"/>
                <w:sz w:val="24"/>
                <w:lang w:val="ru-RU"/>
              </w:rPr>
              <w:t xml:space="preserve"> </w:t>
            </w:r>
            <w:r>
              <w:rPr>
                <w:rFonts w:ascii="Times New Roman" w:hAnsi="Times New Roman"/>
                <w:color w:val="000000"/>
                <w:sz w:val="24"/>
              </w:rPr>
              <w:t>техники</w:t>
            </w:r>
            <w:r w:rsidR="002220C7">
              <w:rPr>
                <w:rFonts w:ascii="Times New Roman" w:hAnsi="Times New Roman"/>
                <w:color w:val="000000"/>
                <w:sz w:val="24"/>
                <w:lang w:val="ru-RU"/>
              </w:rPr>
              <w:t xml:space="preserve"> </w:t>
            </w:r>
            <w:r>
              <w:rPr>
                <w:rFonts w:ascii="Times New Roman" w:hAnsi="Times New Roman"/>
                <w:color w:val="000000"/>
                <w:sz w:val="24"/>
              </w:rPr>
              <w:t>одиночного</w:t>
            </w:r>
            <w:r w:rsidR="002220C7">
              <w:rPr>
                <w:rFonts w:ascii="Times New Roman" w:hAnsi="Times New Roman"/>
                <w:color w:val="000000"/>
                <w:sz w:val="24"/>
                <w:lang w:val="ru-RU"/>
              </w:rPr>
              <w:t xml:space="preserve"> </w:t>
            </w:r>
            <w:r>
              <w:rPr>
                <w:rFonts w:ascii="Times New Roman" w:hAnsi="Times New Roman"/>
                <w:color w:val="000000"/>
                <w:sz w:val="24"/>
              </w:rPr>
              <w:t>блока</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61</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62</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Тренировочные</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волейболу</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63</w:t>
            </w:r>
          </w:p>
        </w:tc>
        <w:tc>
          <w:tcPr>
            <w:tcW w:w="8911" w:type="dxa"/>
            <w:tcMar>
              <w:top w:w="50" w:type="dxa"/>
              <w:left w:w="100" w:type="dxa"/>
            </w:tcMar>
            <w:vAlign w:val="center"/>
          </w:tcPr>
          <w:p w:rsidR="00E610A9" w:rsidRDefault="00E610A9" w:rsidP="00E610A9">
            <w:pPr>
              <w:spacing w:after="0"/>
              <w:ind w:left="135"/>
            </w:pPr>
            <w:r>
              <w:rPr>
                <w:rFonts w:ascii="Times New Roman" w:hAnsi="Times New Roman"/>
                <w:color w:val="000000"/>
                <w:sz w:val="24"/>
              </w:rPr>
              <w:t>Техника</w:t>
            </w:r>
            <w:r w:rsidR="002220C7">
              <w:rPr>
                <w:rFonts w:ascii="Times New Roman" w:hAnsi="Times New Roman"/>
                <w:color w:val="000000"/>
                <w:sz w:val="24"/>
                <w:lang w:val="ru-RU"/>
              </w:rPr>
              <w:t xml:space="preserve"> </w:t>
            </w:r>
            <w:r>
              <w:rPr>
                <w:rFonts w:ascii="Times New Roman" w:hAnsi="Times New Roman"/>
                <w:color w:val="000000"/>
                <w:sz w:val="24"/>
              </w:rPr>
              <w:t>судейства</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волейбол</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64</w:t>
            </w:r>
          </w:p>
        </w:tc>
        <w:tc>
          <w:tcPr>
            <w:tcW w:w="8911" w:type="dxa"/>
            <w:tcMar>
              <w:top w:w="50" w:type="dxa"/>
              <w:left w:w="100" w:type="dxa"/>
            </w:tcMar>
            <w:vAlign w:val="center"/>
          </w:tcPr>
          <w:p w:rsidR="00E610A9" w:rsidRPr="00A24754" w:rsidRDefault="00E610A9" w:rsidP="00E610A9">
            <w:pPr>
              <w:spacing w:after="0"/>
              <w:ind w:left="135"/>
              <w:rPr>
                <w:rFonts w:ascii="Times New Roman" w:hAnsi="Times New Roman" w:cs="Times New Roman"/>
                <w:sz w:val="24"/>
                <w:szCs w:val="24"/>
                <w:lang w:val="ru-RU"/>
              </w:rPr>
            </w:pPr>
            <w:r w:rsidRPr="00A24754">
              <w:rPr>
                <w:rFonts w:ascii="Times New Roman" w:hAnsi="Times New Roman" w:cs="Times New Roman"/>
                <w:sz w:val="24"/>
                <w:szCs w:val="24"/>
                <w:lang w:val="ru-RU"/>
              </w:rPr>
              <w:t>Повторный бег на короткие дистанции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Default="00E610A9" w:rsidP="00E610A9">
            <w:pPr>
              <w:spacing w:after="0"/>
              <w:ind w:left="135"/>
            </w:pPr>
            <w:r w:rsidRPr="00E610A9">
              <w:rPr>
                <w:rFonts w:ascii="Times New Roman" w:hAnsi="Times New Roman" w:cs="Times New Roman"/>
                <w:sz w:val="24"/>
                <w:szCs w:val="24"/>
                <w:lang w:val="ru-RU"/>
              </w:rPr>
              <w:t>Устный опрос</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65</w:t>
            </w:r>
          </w:p>
        </w:tc>
        <w:tc>
          <w:tcPr>
            <w:tcW w:w="8911" w:type="dxa"/>
            <w:tcMar>
              <w:top w:w="50" w:type="dxa"/>
              <w:left w:w="100" w:type="dxa"/>
            </w:tcMar>
            <w:vAlign w:val="center"/>
          </w:tcPr>
          <w:p w:rsidR="00E610A9" w:rsidRPr="00A24754" w:rsidRDefault="00E610A9" w:rsidP="00E610A9">
            <w:pPr>
              <w:spacing w:after="0"/>
              <w:ind w:left="135"/>
              <w:rPr>
                <w:rFonts w:ascii="Times New Roman" w:hAnsi="Times New Roman" w:cs="Times New Roman"/>
                <w:sz w:val="24"/>
                <w:szCs w:val="24"/>
                <w:lang w:val="ru-RU"/>
              </w:rPr>
            </w:pPr>
            <w:r w:rsidRPr="00A24754">
              <w:rPr>
                <w:rFonts w:ascii="Times New Roman" w:hAnsi="Times New Roman" w:cs="Times New Roman"/>
                <w:sz w:val="24"/>
                <w:szCs w:val="24"/>
                <w:lang w:val="ru-RU"/>
              </w:rPr>
              <w:t>Бег с препятствием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66</w:t>
            </w:r>
          </w:p>
        </w:tc>
        <w:tc>
          <w:tcPr>
            <w:tcW w:w="8911" w:type="dxa"/>
            <w:tcMar>
              <w:top w:w="50" w:type="dxa"/>
              <w:left w:w="100" w:type="dxa"/>
            </w:tcMar>
            <w:vAlign w:val="center"/>
          </w:tcPr>
          <w:p w:rsidR="00E610A9" w:rsidRDefault="00E610A9" w:rsidP="00E610A9">
            <w:pPr>
              <w:spacing w:after="0"/>
              <w:ind w:left="135"/>
            </w:pPr>
            <w:r w:rsidRPr="00E25718">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w:t>
            </w:r>
            <w:r w:rsidR="002220C7">
              <w:rPr>
                <w:rFonts w:ascii="Times New Roman" w:hAnsi="Times New Roman"/>
                <w:color w:val="000000"/>
                <w:sz w:val="24"/>
                <w:lang w:val="ru-RU"/>
              </w:rPr>
              <w:t xml:space="preserve"> </w:t>
            </w:r>
            <w:r>
              <w:rPr>
                <w:rFonts w:ascii="Times New Roman" w:hAnsi="Times New Roman"/>
                <w:color w:val="000000"/>
                <w:sz w:val="24"/>
              </w:rPr>
              <w:t>бег 3х10 м</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67</w:t>
            </w:r>
          </w:p>
        </w:tc>
        <w:tc>
          <w:tcPr>
            <w:tcW w:w="8911" w:type="dxa"/>
            <w:tcMar>
              <w:top w:w="50" w:type="dxa"/>
              <w:left w:w="100" w:type="dxa"/>
            </w:tcMar>
            <w:vAlign w:val="center"/>
          </w:tcPr>
          <w:p w:rsidR="00E610A9" w:rsidRPr="00A24754" w:rsidRDefault="00E610A9" w:rsidP="00E610A9">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687" w:type="dxa"/>
            <w:tcMar>
              <w:top w:w="50" w:type="dxa"/>
              <w:left w:w="100" w:type="dxa"/>
            </w:tcMar>
            <w:vAlign w:val="center"/>
          </w:tcPr>
          <w:p w:rsidR="00E610A9" w:rsidRDefault="00E610A9" w:rsidP="00E610A9">
            <w:pPr>
              <w:spacing w:after="0"/>
            </w:pPr>
            <w:r>
              <w:rPr>
                <w:rFonts w:ascii="Times New Roman" w:hAnsi="Times New Roman"/>
                <w:color w:val="000000"/>
                <w:sz w:val="24"/>
              </w:rPr>
              <w:t>68</w:t>
            </w:r>
          </w:p>
        </w:tc>
        <w:tc>
          <w:tcPr>
            <w:tcW w:w="8911" w:type="dxa"/>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E610A9" w:rsidRPr="00E610A9" w:rsidRDefault="00E610A9" w:rsidP="00E610A9">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610A9" w:rsidTr="00E610A9">
        <w:trPr>
          <w:trHeight w:val="144"/>
          <w:tblCellSpacing w:w="20" w:type="nil"/>
        </w:trPr>
        <w:tc>
          <w:tcPr>
            <w:tcW w:w="9598" w:type="dxa"/>
            <w:gridSpan w:val="2"/>
            <w:tcMar>
              <w:top w:w="50" w:type="dxa"/>
              <w:left w:w="100" w:type="dxa"/>
            </w:tcMar>
            <w:vAlign w:val="center"/>
          </w:tcPr>
          <w:p w:rsidR="00E610A9" w:rsidRPr="00E25718" w:rsidRDefault="00E610A9" w:rsidP="00E610A9">
            <w:pPr>
              <w:spacing w:after="0"/>
              <w:ind w:left="135"/>
              <w:rPr>
                <w:lang w:val="ru-RU"/>
              </w:rPr>
            </w:pPr>
            <w:r w:rsidRPr="00E25718">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E610A9" w:rsidRDefault="00E610A9" w:rsidP="00E610A9">
            <w:pPr>
              <w:spacing w:after="0"/>
              <w:ind w:left="135"/>
              <w:jc w:val="center"/>
            </w:pPr>
            <w:r>
              <w:rPr>
                <w:rFonts w:ascii="Times New Roman" w:hAnsi="Times New Roman"/>
                <w:color w:val="000000"/>
                <w:sz w:val="24"/>
              </w:rPr>
              <w:t xml:space="preserve">68 </w:t>
            </w:r>
          </w:p>
        </w:tc>
        <w:tc>
          <w:tcPr>
            <w:tcW w:w="2510" w:type="dxa"/>
            <w:tcMar>
              <w:top w:w="50" w:type="dxa"/>
              <w:left w:w="100" w:type="dxa"/>
            </w:tcMar>
            <w:vAlign w:val="center"/>
          </w:tcPr>
          <w:p w:rsidR="00E610A9" w:rsidRDefault="00E610A9" w:rsidP="00E610A9"/>
        </w:tc>
      </w:tr>
    </w:tbl>
    <w:p w:rsidR="004F7BD8" w:rsidRDefault="004F7BD8" w:rsidP="004F7BD8"/>
    <w:p w:rsidR="004F7BD8" w:rsidRDefault="004F7BD8" w:rsidP="004F7BD8">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911"/>
        <w:gridCol w:w="1175"/>
        <w:gridCol w:w="2510"/>
      </w:tblGrid>
      <w:tr w:rsidR="004F7BD8" w:rsidTr="00940CC1">
        <w:trPr>
          <w:trHeight w:val="676"/>
          <w:tblCellSpacing w:w="20" w:type="nil"/>
        </w:trPr>
        <w:tc>
          <w:tcPr>
            <w:tcW w:w="687" w:type="dxa"/>
            <w:tcMar>
              <w:top w:w="50" w:type="dxa"/>
              <w:left w:w="100" w:type="dxa"/>
            </w:tcMar>
            <w:vAlign w:val="center"/>
          </w:tcPr>
          <w:p w:rsidR="004F7BD8" w:rsidRDefault="004F7BD8" w:rsidP="004F7BD8">
            <w:pPr>
              <w:spacing w:after="0"/>
              <w:ind w:left="135"/>
              <w:jc w:val="center"/>
            </w:pPr>
            <w:r>
              <w:rPr>
                <w:rFonts w:ascii="Times New Roman" w:hAnsi="Times New Roman"/>
                <w:b/>
                <w:color w:val="000000"/>
                <w:sz w:val="24"/>
              </w:rPr>
              <w:t>№ п/п</w:t>
            </w:r>
          </w:p>
        </w:tc>
        <w:tc>
          <w:tcPr>
            <w:tcW w:w="8911" w:type="dxa"/>
            <w:tcMar>
              <w:top w:w="50" w:type="dxa"/>
              <w:left w:w="100" w:type="dxa"/>
            </w:tcMar>
            <w:vAlign w:val="center"/>
          </w:tcPr>
          <w:p w:rsidR="004F7BD8" w:rsidRDefault="004F7BD8" w:rsidP="004F7BD8">
            <w:pPr>
              <w:spacing w:after="0"/>
              <w:ind w:left="135"/>
              <w:jc w:val="center"/>
            </w:pPr>
            <w:r>
              <w:rPr>
                <w:rFonts w:ascii="Times New Roman" w:hAnsi="Times New Roman"/>
                <w:b/>
                <w:color w:val="000000"/>
                <w:sz w:val="24"/>
              </w:rPr>
              <w:t>Тема</w:t>
            </w:r>
            <w:r w:rsidR="002220C7">
              <w:rPr>
                <w:rFonts w:ascii="Times New Roman" w:hAnsi="Times New Roman"/>
                <w:b/>
                <w:color w:val="000000"/>
                <w:sz w:val="24"/>
                <w:lang w:val="ru-RU"/>
              </w:rPr>
              <w:t xml:space="preserve"> </w:t>
            </w:r>
            <w:r>
              <w:rPr>
                <w:rFonts w:ascii="Times New Roman" w:hAnsi="Times New Roman"/>
                <w:b/>
                <w:color w:val="000000"/>
                <w:sz w:val="24"/>
              </w:rPr>
              <w:t>урока</w:t>
            </w:r>
          </w:p>
        </w:tc>
        <w:tc>
          <w:tcPr>
            <w:tcW w:w="1175" w:type="dxa"/>
            <w:tcMar>
              <w:top w:w="50" w:type="dxa"/>
              <w:left w:w="100" w:type="dxa"/>
            </w:tcMar>
            <w:vAlign w:val="center"/>
          </w:tcPr>
          <w:p w:rsidR="004F7BD8" w:rsidRDefault="004F7BD8" w:rsidP="004F7BD8">
            <w:pPr>
              <w:spacing w:after="0"/>
              <w:jc w:val="center"/>
            </w:pPr>
            <w:r>
              <w:rPr>
                <w:rFonts w:ascii="Times New Roman" w:hAnsi="Times New Roman"/>
                <w:b/>
                <w:color w:val="000000"/>
                <w:sz w:val="24"/>
              </w:rPr>
              <w:t>Кол-во</w:t>
            </w:r>
            <w:r w:rsidR="002220C7">
              <w:rPr>
                <w:rFonts w:ascii="Times New Roman" w:hAnsi="Times New Roman"/>
                <w:b/>
                <w:color w:val="000000"/>
                <w:sz w:val="24"/>
                <w:lang w:val="ru-RU"/>
              </w:rPr>
              <w:t xml:space="preserve"> </w:t>
            </w:r>
            <w:r>
              <w:rPr>
                <w:rFonts w:ascii="Times New Roman" w:hAnsi="Times New Roman"/>
                <w:b/>
                <w:color w:val="000000"/>
                <w:sz w:val="24"/>
              </w:rPr>
              <w:t>часов</w:t>
            </w:r>
          </w:p>
        </w:tc>
        <w:tc>
          <w:tcPr>
            <w:tcW w:w="2510" w:type="dxa"/>
            <w:tcMar>
              <w:top w:w="50" w:type="dxa"/>
              <w:left w:w="100" w:type="dxa"/>
            </w:tcMar>
            <w:vAlign w:val="center"/>
          </w:tcPr>
          <w:p w:rsidR="004F7BD8" w:rsidRDefault="004F7BD8" w:rsidP="004F7BD8">
            <w:pPr>
              <w:spacing w:after="0"/>
              <w:ind w:left="135"/>
              <w:jc w:val="center"/>
            </w:pPr>
          </w:p>
        </w:tc>
      </w:tr>
      <w:tr w:rsidR="004F7BD8" w:rsidTr="00940CC1">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1</w:t>
            </w:r>
          </w:p>
        </w:tc>
        <w:tc>
          <w:tcPr>
            <w:tcW w:w="8911" w:type="dxa"/>
            <w:tcMar>
              <w:top w:w="50" w:type="dxa"/>
              <w:left w:w="100" w:type="dxa"/>
            </w:tcMar>
            <w:vAlign w:val="center"/>
          </w:tcPr>
          <w:p w:rsidR="004F7BD8" w:rsidRPr="00E25718" w:rsidRDefault="004F7BD8" w:rsidP="004F7BD8">
            <w:pPr>
              <w:spacing w:after="0"/>
              <w:ind w:left="135"/>
              <w:rPr>
                <w:lang w:val="ru-RU"/>
              </w:rPr>
            </w:pPr>
            <w:r w:rsidRPr="00E25718">
              <w:rPr>
                <w:rFonts w:ascii="Times New Roman" w:hAnsi="Times New Roman"/>
                <w:color w:val="000000"/>
                <w:sz w:val="24"/>
                <w:lang w:val="ru-RU"/>
              </w:rPr>
              <w:t>Адаптация организма и здоровье человека</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4F7BD8" w:rsidRDefault="00E610A9" w:rsidP="004F7BD8">
            <w:pPr>
              <w:spacing w:after="0"/>
              <w:ind w:left="135"/>
            </w:pPr>
            <w:r w:rsidRPr="00E610A9">
              <w:rPr>
                <w:rFonts w:ascii="Times New Roman" w:hAnsi="Times New Roman" w:cs="Times New Roman"/>
                <w:sz w:val="24"/>
                <w:szCs w:val="24"/>
                <w:lang w:val="ru-RU"/>
              </w:rPr>
              <w:t>Устный опрос</w:t>
            </w:r>
          </w:p>
        </w:tc>
      </w:tr>
      <w:tr w:rsidR="004F7BD8" w:rsidTr="00940CC1">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2</w:t>
            </w:r>
          </w:p>
        </w:tc>
        <w:tc>
          <w:tcPr>
            <w:tcW w:w="8911" w:type="dxa"/>
            <w:tcMar>
              <w:top w:w="50" w:type="dxa"/>
              <w:left w:w="100" w:type="dxa"/>
            </w:tcMar>
            <w:vAlign w:val="center"/>
          </w:tcPr>
          <w:p w:rsidR="004F7BD8" w:rsidRPr="00E25718" w:rsidRDefault="004F7BD8" w:rsidP="004F7BD8">
            <w:pPr>
              <w:spacing w:after="0"/>
              <w:ind w:left="135"/>
              <w:rPr>
                <w:lang w:val="ru-RU"/>
              </w:rPr>
            </w:pPr>
            <w:r w:rsidRPr="00E25718">
              <w:rPr>
                <w:rFonts w:ascii="Times New Roman" w:hAnsi="Times New Roman"/>
                <w:color w:val="000000"/>
                <w:sz w:val="24"/>
                <w:lang w:val="ru-RU"/>
              </w:rPr>
              <w:t>Здоровый образ жизни современного человека</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4F7BD8" w:rsidRDefault="00E610A9" w:rsidP="004F7BD8">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Default="00940CC1" w:rsidP="004F7BD8">
            <w:pPr>
              <w:spacing w:after="0"/>
              <w:ind w:left="135"/>
            </w:pPr>
            <w:r w:rsidRPr="00E610A9">
              <w:rPr>
                <w:rFonts w:ascii="Times New Roman" w:hAnsi="Times New Roman" w:cs="Times New Roman"/>
                <w:sz w:val="24"/>
                <w:szCs w:val="24"/>
                <w:lang w:val="ru-RU"/>
              </w:rPr>
              <w:t>Практическая работа</w:t>
            </w:r>
          </w:p>
        </w:tc>
      </w:tr>
      <w:tr w:rsidR="004F7BD8" w:rsidTr="00940CC1">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3</w:t>
            </w:r>
          </w:p>
        </w:tc>
        <w:tc>
          <w:tcPr>
            <w:tcW w:w="8911" w:type="dxa"/>
            <w:tcMar>
              <w:top w:w="50" w:type="dxa"/>
              <w:left w:w="100" w:type="dxa"/>
            </w:tcMar>
            <w:vAlign w:val="center"/>
          </w:tcPr>
          <w:p w:rsidR="004F7BD8" w:rsidRDefault="004F7BD8" w:rsidP="004F7BD8">
            <w:pPr>
              <w:spacing w:after="0"/>
              <w:ind w:left="135"/>
            </w:pPr>
            <w:r>
              <w:rPr>
                <w:rFonts w:ascii="Times New Roman" w:hAnsi="Times New Roman"/>
                <w:color w:val="000000"/>
                <w:sz w:val="24"/>
              </w:rPr>
              <w:t>Определение</w:t>
            </w:r>
            <w:r w:rsidR="002220C7">
              <w:rPr>
                <w:rFonts w:ascii="Times New Roman" w:hAnsi="Times New Roman"/>
                <w:color w:val="000000"/>
                <w:sz w:val="24"/>
                <w:lang w:val="ru-RU"/>
              </w:rPr>
              <w:t xml:space="preserve"> </w:t>
            </w:r>
            <w:r>
              <w:rPr>
                <w:rFonts w:ascii="Times New Roman" w:hAnsi="Times New Roman"/>
                <w:color w:val="000000"/>
                <w:sz w:val="24"/>
              </w:rPr>
              <w:t>индивидуального</w:t>
            </w:r>
            <w:r w:rsidR="002220C7">
              <w:rPr>
                <w:rFonts w:ascii="Times New Roman" w:hAnsi="Times New Roman"/>
                <w:color w:val="000000"/>
                <w:sz w:val="24"/>
                <w:lang w:val="ru-RU"/>
              </w:rPr>
              <w:t xml:space="preserve"> </w:t>
            </w:r>
            <w:r>
              <w:rPr>
                <w:rFonts w:ascii="Times New Roman" w:hAnsi="Times New Roman"/>
                <w:color w:val="000000"/>
                <w:sz w:val="24"/>
              </w:rPr>
              <w:t>расхода</w:t>
            </w:r>
            <w:r w:rsidR="002220C7">
              <w:rPr>
                <w:rFonts w:ascii="Times New Roman" w:hAnsi="Times New Roman"/>
                <w:color w:val="000000"/>
                <w:sz w:val="24"/>
                <w:lang w:val="ru-RU"/>
              </w:rPr>
              <w:t xml:space="preserve">   </w:t>
            </w:r>
            <w:r>
              <w:rPr>
                <w:rFonts w:ascii="Times New Roman" w:hAnsi="Times New Roman"/>
                <w:color w:val="000000"/>
                <w:sz w:val="24"/>
              </w:rPr>
              <w:t>энергии</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 1 </w:t>
            </w:r>
          </w:p>
        </w:tc>
        <w:tc>
          <w:tcPr>
            <w:tcW w:w="2510" w:type="dxa"/>
            <w:tcMar>
              <w:top w:w="50" w:type="dxa"/>
              <w:left w:w="100" w:type="dxa"/>
            </w:tcMar>
            <w:vAlign w:val="center"/>
          </w:tcPr>
          <w:p w:rsidR="004F7BD8" w:rsidRDefault="00E610A9" w:rsidP="004F7BD8">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Default="00940CC1" w:rsidP="004F7BD8">
            <w:pPr>
              <w:spacing w:after="0"/>
              <w:ind w:left="135"/>
            </w:pPr>
            <w:r w:rsidRPr="00E610A9">
              <w:rPr>
                <w:rFonts w:ascii="Times New Roman" w:hAnsi="Times New Roman" w:cs="Times New Roman"/>
                <w:sz w:val="24"/>
                <w:szCs w:val="24"/>
                <w:lang w:val="ru-RU"/>
              </w:rPr>
              <w:t>Практическая работа</w:t>
            </w:r>
          </w:p>
        </w:tc>
      </w:tr>
      <w:tr w:rsidR="004F7BD8" w:rsidTr="00940CC1">
        <w:trPr>
          <w:trHeight w:val="144"/>
          <w:tblCellSpacing w:w="20" w:type="nil"/>
        </w:trPr>
        <w:tc>
          <w:tcPr>
            <w:tcW w:w="687" w:type="dxa"/>
            <w:tcMar>
              <w:top w:w="50" w:type="dxa"/>
              <w:left w:w="100" w:type="dxa"/>
            </w:tcMar>
            <w:vAlign w:val="center"/>
          </w:tcPr>
          <w:p w:rsidR="004F7BD8" w:rsidRDefault="004F7BD8" w:rsidP="004F7BD8">
            <w:pPr>
              <w:spacing w:after="0"/>
            </w:pPr>
            <w:r>
              <w:rPr>
                <w:rFonts w:ascii="Times New Roman" w:hAnsi="Times New Roman"/>
                <w:color w:val="000000"/>
                <w:sz w:val="24"/>
              </w:rPr>
              <w:t>4</w:t>
            </w:r>
          </w:p>
        </w:tc>
        <w:tc>
          <w:tcPr>
            <w:tcW w:w="8911" w:type="dxa"/>
            <w:tcMar>
              <w:top w:w="50" w:type="dxa"/>
              <w:left w:w="100" w:type="dxa"/>
            </w:tcMar>
            <w:vAlign w:val="center"/>
          </w:tcPr>
          <w:p w:rsidR="004F7BD8" w:rsidRPr="00E25718" w:rsidRDefault="006537FE" w:rsidP="004F7BD8">
            <w:pPr>
              <w:spacing w:after="0"/>
              <w:ind w:left="135"/>
              <w:rPr>
                <w:lang w:val="ru-RU"/>
              </w:rPr>
            </w:pPr>
            <w:r w:rsidRPr="00E2571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75" w:type="dxa"/>
            <w:tcMar>
              <w:top w:w="50" w:type="dxa"/>
              <w:left w:w="100" w:type="dxa"/>
            </w:tcMar>
            <w:vAlign w:val="center"/>
          </w:tcPr>
          <w:p w:rsidR="004F7BD8" w:rsidRDefault="004F7BD8" w:rsidP="004F7BD8">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4F7BD8" w:rsidRDefault="00E610A9" w:rsidP="004F7BD8">
            <w:pPr>
              <w:spacing w:after="0"/>
              <w:ind w:left="135"/>
            </w:pPr>
            <w:r w:rsidRPr="00E610A9">
              <w:rPr>
                <w:rFonts w:ascii="Times New Roman" w:hAnsi="Times New Roman" w:cs="Times New Roman"/>
                <w:sz w:val="24"/>
                <w:szCs w:val="24"/>
                <w:lang w:val="ru-RU"/>
              </w:rPr>
              <w:t>Устный опрос</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lastRenderedPageBreak/>
              <w:t>5</w:t>
            </w:r>
          </w:p>
        </w:tc>
        <w:tc>
          <w:tcPr>
            <w:tcW w:w="8911" w:type="dxa"/>
            <w:tcMar>
              <w:top w:w="50" w:type="dxa"/>
              <w:left w:w="100" w:type="dxa"/>
            </w:tcMar>
            <w:vAlign w:val="center"/>
          </w:tcPr>
          <w:p w:rsidR="006537FE" w:rsidRPr="006537FE" w:rsidRDefault="006537FE" w:rsidP="006537FE">
            <w:pPr>
              <w:spacing w:after="0"/>
              <w:ind w:left="135"/>
              <w:rPr>
                <w:lang w:val="ru-RU"/>
              </w:rPr>
            </w:pPr>
            <w:r w:rsidRPr="00E25718">
              <w:rPr>
                <w:rFonts w:ascii="Times New Roman" w:hAnsi="Times New Roman"/>
                <w:color w:val="000000"/>
                <w:sz w:val="24"/>
                <w:lang w:val="ru-RU"/>
              </w:rPr>
              <w:t xml:space="preserve">Правила и техника выполнения норматива комплекса ГТО. </w:t>
            </w:r>
            <w:r w:rsidRPr="006537FE">
              <w:rPr>
                <w:rFonts w:ascii="Times New Roman" w:hAnsi="Times New Roman"/>
                <w:color w:val="000000"/>
                <w:sz w:val="24"/>
                <w:lang w:val="ru-RU"/>
              </w:rPr>
              <w:t>Бег на 60 м и 100 м</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6</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7</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sidRPr="00A24754">
              <w:rPr>
                <w:rFonts w:ascii="Times New Roman" w:hAnsi="Times New Roman" w:cs="Times New Roman"/>
                <w:sz w:val="24"/>
                <w:szCs w:val="24"/>
                <w:lang w:val="ru-RU"/>
              </w:rPr>
              <w:t>Бег с максимальной скоростью</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Default="00940CC1" w:rsidP="006537FE">
            <w:pPr>
              <w:spacing w:after="0"/>
              <w:ind w:left="135"/>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8</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sidRPr="00E2571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9</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Pr>
                <w:rFonts w:ascii="Times New Roman" w:hAnsi="Times New Roman"/>
                <w:color w:val="000000"/>
                <w:sz w:val="24"/>
                <w:lang w:val="ru-RU"/>
              </w:rPr>
              <w:t>Прыжки через скакалку</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10</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sidRPr="00E25718">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11</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Pr>
                <w:rFonts w:ascii="Times New Roman" w:hAnsi="Times New Roman"/>
                <w:color w:val="000000"/>
                <w:sz w:val="24"/>
                <w:lang w:val="ru-RU"/>
              </w:rPr>
              <w:t>Развитие выносливости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12</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sidRPr="00E25718">
              <w:rPr>
                <w:rFonts w:ascii="Times New Roman" w:hAnsi="Times New Roman"/>
                <w:color w:val="000000"/>
                <w:sz w:val="24"/>
                <w:lang w:val="ru-RU"/>
              </w:rPr>
              <w:t>Физическая культура и профессиональная деятельность человека</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Default="00940CC1" w:rsidP="006537FE">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13</w:t>
            </w:r>
          </w:p>
        </w:tc>
        <w:tc>
          <w:tcPr>
            <w:tcW w:w="8911" w:type="dxa"/>
            <w:tcMar>
              <w:top w:w="50" w:type="dxa"/>
              <w:left w:w="100" w:type="dxa"/>
            </w:tcMar>
            <w:vAlign w:val="center"/>
          </w:tcPr>
          <w:p w:rsidR="006537FE" w:rsidRPr="00E25718" w:rsidRDefault="006537FE" w:rsidP="006537FE">
            <w:pPr>
              <w:spacing w:after="0"/>
              <w:ind w:left="135"/>
              <w:rPr>
                <w:rFonts w:ascii="Times New Roman" w:hAnsi="Times New Roman"/>
                <w:color w:val="000000"/>
                <w:sz w:val="24"/>
                <w:lang w:val="ru-RU"/>
              </w:rPr>
            </w:pPr>
            <w:r w:rsidRPr="00E2571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Default="00940CC1" w:rsidP="006537FE">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14</w:t>
            </w:r>
          </w:p>
        </w:tc>
        <w:tc>
          <w:tcPr>
            <w:tcW w:w="8911" w:type="dxa"/>
            <w:tcMar>
              <w:top w:w="50" w:type="dxa"/>
              <w:left w:w="100" w:type="dxa"/>
            </w:tcMar>
            <w:vAlign w:val="center"/>
          </w:tcPr>
          <w:p w:rsidR="006537FE" w:rsidRDefault="006537FE" w:rsidP="006537FE">
            <w:pPr>
              <w:spacing w:after="0"/>
              <w:ind w:left="135"/>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Устный опрос</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15</w:t>
            </w:r>
          </w:p>
        </w:tc>
        <w:tc>
          <w:tcPr>
            <w:tcW w:w="8911" w:type="dxa"/>
            <w:tcMar>
              <w:top w:w="50" w:type="dxa"/>
              <w:left w:w="100" w:type="dxa"/>
            </w:tcMar>
            <w:vAlign w:val="center"/>
          </w:tcPr>
          <w:p w:rsidR="006537FE" w:rsidRDefault="006537FE" w:rsidP="006537FE">
            <w:pPr>
              <w:spacing w:after="0"/>
              <w:ind w:left="135"/>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16</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скоростных и силовых способностей средствами игры футбол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17</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координационных способностей средствами игры футбол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18</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выносливости средствами игры футбол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19</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20</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техники остановки мяча разными способами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21</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22</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Тренировочные игры по мини-футболу (на малом футбольном поле)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23</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Тренировочные игры по футболу (на большом поле)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lastRenderedPageBreak/>
              <w:t>24</w:t>
            </w:r>
          </w:p>
        </w:tc>
        <w:tc>
          <w:tcPr>
            <w:tcW w:w="8911" w:type="dxa"/>
            <w:tcMar>
              <w:top w:w="50" w:type="dxa"/>
              <w:left w:w="100" w:type="dxa"/>
            </w:tcMar>
            <w:vAlign w:val="center"/>
          </w:tcPr>
          <w:p w:rsidR="006537FE" w:rsidRDefault="006537FE" w:rsidP="006537FE">
            <w:pPr>
              <w:spacing w:after="0"/>
              <w:ind w:left="135"/>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баскетболе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Устный опрос</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25</w:t>
            </w:r>
          </w:p>
        </w:tc>
        <w:tc>
          <w:tcPr>
            <w:tcW w:w="8911" w:type="dxa"/>
            <w:tcMar>
              <w:top w:w="50" w:type="dxa"/>
              <w:left w:w="100" w:type="dxa"/>
            </w:tcMar>
            <w:vAlign w:val="center"/>
          </w:tcPr>
          <w:p w:rsidR="006537FE" w:rsidRDefault="006537FE" w:rsidP="006537FE">
            <w:pPr>
              <w:spacing w:after="0"/>
              <w:ind w:left="135"/>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баскетболе</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26</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скоростных и силовых способностей средствами игры баскетбол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27</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координационных способностей средствами игры баскетбол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28</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Развитие выносливости средствами игры баскетбол</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29</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техники перехвата мяча, на месте и при передвижении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30</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техники передачи и броска мяча во время ведения</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31</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техники выполнения штрафного броска</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32</w:t>
            </w:r>
          </w:p>
        </w:tc>
        <w:tc>
          <w:tcPr>
            <w:tcW w:w="8911" w:type="dxa"/>
            <w:tcMar>
              <w:top w:w="50" w:type="dxa"/>
              <w:left w:w="100" w:type="dxa"/>
            </w:tcMar>
            <w:vAlign w:val="center"/>
          </w:tcPr>
          <w:p w:rsidR="006537FE" w:rsidRPr="00E25718" w:rsidRDefault="006537FE" w:rsidP="006537FE">
            <w:pPr>
              <w:spacing w:after="0"/>
              <w:ind w:left="135"/>
              <w:rPr>
                <w:lang w:val="ru-RU"/>
              </w:rPr>
            </w:pPr>
            <w:r w:rsidRPr="00E25718">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33</w:t>
            </w:r>
          </w:p>
        </w:tc>
        <w:tc>
          <w:tcPr>
            <w:tcW w:w="8911" w:type="dxa"/>
            <w:tcMar>
              <w:top w:w="50" w:type="dxa"/>
              <w:left w:w="100" w:type="dxa"/>
            </w:tcMar>
            <w:vAlign w:val="center"/>
          </w:tcPr>
          <w:p w:rsidR="006537FE" w:rsidRDefault="006537FE" w:rsidP="006537FE">
            <w:pPr>
              <w:spacing w:after="0"/>
              <w:ind w:left="135"/>
            </w:pPr>
            <w:r>
              <w:rPr>
                <w:rFonts w:ascii="Times New Roman" w:hAnsi="Times New Roman"/>
                <w:color w:val="000000"/>
                <w:sz w:val="24"/>
              </w:rPr>
              <w:t>Тренировочные</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баскетболу</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34</w:t>
            </w:r>
          </w:p>
        </w:tc>
        <w:tc>
          <w:tcPr>
            <w:tcW w:w="8911" w:type="dxa"/>
            <w:tcMar>
              <w:top w:w="50" w:type="dxa"/>
              <w:left w:w="100" w:type="dxa"/>
            </w:tcMar>
            <w:vAlign w:val="center"/>
          </w:tcPr>
          <w:p w:rsidR="006537FE" w:rsidRPr="00DF5201" w:rsidRDefault="006537FE" w:rsidP="006537FE">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равномерной скоростью</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Устный опрос</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35</w:t>
            </w:r>
          </w:p>
        </w:tc>
        <w:tc>
          <w:tcPr>
            <w:tcW w:w="8911" w:type="dxa"/>
            <w:tcMar>
              <w:top w:w="50" w:type="dxa"/>
              <w:left w:w="100" w:type="dxa"/>
            </w:tcMar>
            <w:vAlign w:val="center"/>
          </w:tcPr>
          <w:p w:rsidR="006537FE" w:rsidRPr="00DF5201" w:rsidRDefault="006537FE" w:rsidP="006537FE">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по отлогому склону</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RP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36</w:t>
            </w:r>
          </w:p>
        </w:tc>
        <w:tc>
          <w:tcPr>
            <w:tcW w:w="8911" w:type="dxa"/>
            <w:tcMar>
              <w:top w:w="50" w:type="dxa"/>
              <w:left w:w="100" w:type="dxa"/>
            </w:tcMar>
            <w:vAlign w:val="center"/>
          </w:tcPr>
          <w:p w:rsidR="006537FE" w:rsidRPr="00DF5201" w:rsidRDefault="006537FE" w:rsidP="006537FE">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Скоростной подъем скользящим шагом</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 1 </w:t>
            </w:r>
          </w:p>
        </w:tc>
        <w:tc>
          <w:tcPr>
            <w:tcW w:w="2510" w:type="dxa"/>
            <w:tcMar>
              <w:top w:w="50" w:type="dxa"/>
              <w:left w:w="100" w:type="dxa"/>
            </w:tcMar>
            <w:vAlign w:val="center"/>
          </w:tcPr>
          <w:p w:rsidR="006537FE" w:rsidRPr="006537FE" w:rsidRDefault="00940CC1" w:rsidP="006537FE">
            <w:pPr>
              <w:spacing w:after="0"/>
              <w:ind w:left="135"/>
              <w:rPr>
                <w:lang w:val="ru-RU"/>
              </w:rPr>
            </w:pPr>
            <w:r w:rsidRPr="00E610A9">
              <w:rPr>
                <w:rFonts w:ascii="Times New Roman" w:hAnsi="Times New Roman" w:cs="Times New Roman"/>
                <w:sz w:val="24"/>
                <w:szCs w:val="24"/>
                <w:lang w:val="ru-RU"/>
              </w:rPr>
              <w:t>Практическая работа</w:t>
            </w:r>
          </w:p>
        </w:tc>
      </w:tr>
      <w:tr w:rsidR="006537FE" w:rsidTr="00940CC1">
        <w:trPr>
          <w:trHeight w:val="144"/>
          <w:tblCellSpacing w:w="20" w:type="nil"/>
        </w:trPr>
        <w:tc>
          <w:tcPr>
            <w:tcW w:w="687" w:type="dxa"/>
            <w:tcMar>
              <w:top w:w="50" w:type="dxa"/>
              <w:left w:w="100" w:type="dxa"/>
            </w:tcMar>
            <w:vAlign w:val="center"/>
          </w:tcPr>
          <w:p w:rsidR="006537FE" w:rsidRDefault="006537FE" w:rsidP="006537FE">
            <w:pPr>
              <w:spacing w:after="0"/>
            </w:pPr>
            <w:r>
              <w:rPr>
                <w:rFonts w:ascii="Times New Roman" w:hAnsi="Times New Roman"/>
                <w:color w:val="000000"/>
                <w:sz w:val="24"/>
              </w:rPr>
              <w:t>37</w:t>
            </w:r>
          </w:p>
        </w:tc>
        <w:tc>
          <w:tcPr>
            <w:tcW w:w="8911" w:type="dxa"/>
            <w:tcMar>
              <w:top w:w="50" w:type="dxa"/>
              <w:left w:w="100" w:type="dxa"/>
            </w:tcMar>
            <w:vAlign w:val="center"/>
          </w:tcPr>
          <w:p w:rsidR="006537FE" w:rsidRPr="00DF5201" w:rsidRDefault="006537FE" w:rsidP="006537FE">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Развитие выносливости</w:t>
            </w:r>
          </w:p>
        </w:tc>
        <w:tc>
          <w:tcPr>
            <w:tcW w:w="1175" w:type="dxa"/>
            <w:tcMar>
              <w:top w:w="50" w:type="dxa"/>
              <w:left w:w="100" w:type="dxa"/>
            </w:tcMar>
            <w:vAlign w:val="center"/>
          </w:tcPr>
          <w:p w:rsidR="006537FE" w:rsidRDefault="006537FE" w:rsidP="006537FE">
            <w:pPr>
              <w:spacing w:after="0"/>
              <w:ind w:left="135"/>
              <w:jc w:val="center"/>
            </w:pPr>
            <w:r>
              <w:rPr>
                <w:rFonts w:ascii="Times New Roman" w:hAnsi="Times New Roman"/>
                <w:color w:val="000000"/>
                <w:sz w:val="24"/>
              </w:rPr>
              <w:t xml:space="preserve"> 1 </w:t>
            </w:r>
          </w:p>
        </w:tc>
        <w:tc>
          <w:tcPr>
            <w:tcW w:w="2510" w:type="dxa"/>
            <w:tcMar>
              <w:top w:w="50" w:type="dxa"/>
              <w:left w:w="100" w:type="dxa"/>
            </w:tcMar>
            <w:vAlign w:val="center"/>
          </w:tcPr>
          <w:p w:rsidR="006537FE" w:rsidRDefault="00940CC1" w:rsidP="006537FE">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38</w:t>
            </w:r>
          </w:p>
        </w:tc>
        <w:tc>
          <w:tcPr>
            <w:tcW w:w="8911" w:type="dxa"/>
            <w:tcMar>
              <w:top w:w="50" w:type="dxa"/>
              <w:left w:w="100" w:type="dxa"/>
            </w:tcMar>
            <w:vAlign w:val="center"/>
          </w:tcPr>
          <w:p w:rsidR="00B016C7" w:rsidRPr="00DF5201" w:rsidRDefault="00B016C7" w:rsidP="00B016C7">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соревновательной скоростью</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39</w:t>
            </w:r>
          </w:p>
        </w:tc>
        <w:tc>
          <w:tcPr>
            <w:tcW w:w="8911" w:type="dxa"/>
            <w:tcMar>
              <w:top w:w="50" w:type="dxa"/>
              <w:left w:w="100" w:type="dxa"/>
            </w:tcMar>
            <w:vAlign w:val="center"/>
          </w:tcPr>
          <w:p w:rsidR="00B016C7" w:rsidRPr="00DF5201" w:rsidRDefault="00B016C7" w:rsidP="00B016C7">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Скоростной подъем «лесенкой», «елочкой»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40</w:t>
            </w:r>
          </w:p>
        </w:tc>
        <w:tc>
          <w:tcPr>
            <w:tcW w:w="8911" w:type="dxa"/>
            <w:tcMar>
              <w:top w:w="50" w:type="dxa"/>
              <w:left w:w="100" w:type="dxa"/>
            </w:tcMar>
            <w:vAlign w:val="center"/>
          </w:tcPr>
          <w:p w:rsidR="00B016C7" w:rsidRPr="00DF5201" w:rsidRDefault="00B016C7" w:rsidP="00B016C7">
            <w:pPr>
              <w:spacing w:after="0"/>
              <w:ind w:left="135"/>
              <w:rPr>
                <w:rFonts w:ascii="Times New Roman" w:hAnsi="Times New Roman" w:cs="Times New Roman"/>
                <w:sz w:val="24"/>
                <w:szCs w:val="24"/>
                <w:lang w:val="ru-RU"/>
              </w:rPr>
            </w:pPr>
            <w:r w:rsidRPr="00DF5201">
              <w:rPr>
                <w:rFonts w:ascii="Times New Roman" w:hAnsi="Times New Roman" w:cs="Times New Roman"/>
                <w:sz w:val="24"/>
                <w:szCs w:val="24"/>
                <w:lang w:val="ru-RU"/>
              </w:rPr>
              <w:t>Передвижение на лыжах с равномерной скоростью</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41</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42</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Упражнения для профилактики острых респираторных заболеваний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43</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Оказание первой помощи при обморожении, солнечном и тепловом ударах</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Устный опрос</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44</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Оказание первой помощи при травмах (вывихи, переломы, ушибы)</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45</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(юноши); подтягивание из виса лежа на низкой </w:t>
            </w:r>
            <w:r w:rsidRPr="00E25718">
              <w:rPr>
                <w:rFonts w:ascii="Times New Roman" w:hAnsi="Times New Roman"/>
                <w:color w:val="000000"/>
                <w:sz w:val="24"/>
                <w:lang w:val="ru-RU"/>
              </w:rPr>
              <w:lastRenderedPageBreak/>
              <w:t>перекладине 90 см (девушки)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lastRenderedPageBreak/>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46</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47</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48</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Комплекс упражнений силовой гимнастики (шейпинг)</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49</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50</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6537FE"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51</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6537FE"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52</w:t>
            </w:r>
          </w:p>
        </w:tc>
        <w:tc>
          <w:tcPr>
            <w:tcW w:w="8911" w:type="dxa"/>
            <w:tcMar>
              <w:top w:w="50" w:type="dxa"/>
              <w:left w:w="100" w:type="dxa"/>
            </w:tcMar>
            <w:vAlign w:val="center"/>
          </w:tcPr>
          <w:p w:rsidR="00B016C7" w:rsidRDefault="00B016C7" w:rsidP="00B016C7">
            <w:pPr>
              <w:spacing w:after="0"/>
              <w:ind w:left="135"/>
            </w:pPr>
            <w:r>
              <w:rPr>
                <w:rFonts w:ascii="Times New Roman" w:hAnsi="Times New Roman"/>
                <w:color w:val="000000"/>
                <w:sz w:val="24"/>
              </w:rPr>
              <w:t>Техническая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волейболе</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Устный опрос</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53</w:t>
            </w:r>
          </w:p>
        </w:tc>
        <w:tc>
          <w:tcPr>
            <w:tcW w:w="8911" w:type="dxa"/>
            <w:tcMar>
              <w:top w:w="50" w:type="dxa"/>
              <w:left w:w="100" w:type="dxa"/>
            </w:tcMar>
            <w:vAlign w:val="center"/>
          </w:tcPr>
          <w:p w:rsidR="00B016C7" w:rsidRDefault="00B016C7" w:rsidP="00B016C7">
            <w:pPr>
              <w:spacing w:after="0"/>
              <w:ind w:left="135"/>
            </w:pPr>
            <w:r>
              <w:rPr>
                <w:rFonts w:ascii="Times New Roman" w:hAnsi="Times New Roman"/>
                <w:color w:val="000000"/>
                <w:sz w:val="24"/>
              </w:rPr>
              <w:t>Тактическая</w:t>
            </w:r>
            <w:r w:rsidR="002220C7">
              <w:rPr>
                <w:rFonts w:ascii="Times New Roman" w:hAnsi="Times New Roman"/>
                <w:color w:val="000000"/>
                <w:sz w:val="24"/>
                <w:lang w:val="ru-RU"/>
              </w:rPr>
              <w:t xml:space="preserve"> </w:t>
            </w:r>
            <w:r>
              <w:rPr>
                <w:rFonts w:ascii="Times New Roman" w:hAnsi="Times New Roman"/>
                <w:color w:val="000000"/>
                <w:sz w:val="24"/>
              </w:rPr>
              <w:t>подготовка в волейболе</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54</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Общая физическая подготовка в волейболе</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55</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Развитие физических качеств средствами игры волейбол</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56</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Развитие физических качеств средствами игры волейбол</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57</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58</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59</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60</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61</w:t>
            </w:r>
          </w:p>
        </w:tc>
        <w:tc>
          <w:tcPr>
            <w:tcW w:w="8911" w:type="dxa"/>
            <w:tcMar>
              <w:top w:w="50" w:type="dxa"/>
              <w:left w:w="100" w:type="dxa"/>
            </w:tcMar>
            <w:vAlign w:val="center"/>
          </w:tcPr>
          <w:p w:rsidR="00B016C7" w:rsidRDefault="00B016C7" w:rsidP="00B016C7">
            <w:pPr>
              <w:spacing w:after="0"/>
              <w:ind w:left="135"/>
            </w:pPr>
            <w:r>
              <w:rPr>
                <w:rFonts w:ascii="Times New Roman" w:hAnsi="Times New Roman"/>
                <w:color w:val="000000"/>
                <w:sz w:val="24"/>
              </w:rPr>
              <w:t>Тренировочные</w:t>
            </w:r>
            <w:r w:rsidR="002220C7">
              <w:rPr>
                <w:rFonts w:ascii="Times New Roman" w:hAnsi="Times New Roman"/>
                <w:color w:val="000000"/>
                <w:sz w:val="24"/>
                <w:lang w:val="ru-RU"/>
              </w:rPr>
              <w:t xml:space="preserve"> </w:t>
            </w:r>
            <w:r>
              <w:rPr>
                <w:rFonts w:ascii="Times New Roman" w:hAnsi="Times New Roman"/>
                <w:color w:val="000000"/>
                <w:sz w:val="24"/>
              </w:rPr>
              <w:t>игры</w:t>
            </w:r>
            <w:r w:rsidR="002220C7">
              <w:rPr>
                <w:rFonts w:ascii="Times New Roman" w:hAnsi="Times New Roman"/>
                <w:color w:val="000000"/>
                <w:sz w:val="24"/>
                <w:lang w:val="ru-RU"/>
              </w:rPr>
              <w:t xml:space="preserve"> </w:t>
            </w:r>
            <w:r>
              <w:rPr>
                <w:rFonts w:ascii="Times New Roman" w:hAnsi="Times New Roman"/>
                <w:color w:val="000000"/>
                <w:sz w:val="24"/>
              </w:rPr>
              <w:t>по</w:t>
            </w:r>
            <w:r w:rsidR="002220C7">
              <w:rPr>
                <w:rFonts w:ascii="Times New Roman" w:hAnsi="Times New Roman"/>
                <w:color w:val="000000"/>
                <w:sz w:val="24"/>
                <w:lang w:val="ru-RU"/>
              </w:rPr>
              <w:t xml:space="preserve"> </w:t>
            </w:r>
            <w:r>
              <w:rPr>
                <w:rFonts w:ascii="Times New Roman" w:hAnsi="Times New Roman"/>
                <w:color w:val="000000"/>
                <w:sz w:val="24"/>
              </w:rPr>
              <w:t>волейболу</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62</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 xml:space="preserve">Релаксация в системной организации мероприятий здорового образа жизни: </w:t>
            </w:r>
            <w:r w:rsidRPr="00E25718">
              <w:rPr>
                <w:rFonts w:ascii="Times New Roman" w:hAnsi="Times New Roman"/>
                <w:color w:val="000000"/>
                <w:sz w:val="24"/>
                <w:lang w:val="ru-RU"/>
              </w:rPr>
              <w:lastRenderedPageBreak/>
              <w:t>дыхательная гимнастика А.Н. Стрельниковой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lastRenderedPageBreak/>
              <w:t xml:space="preserve">1 </w:t>
            </w:r>
          </w:p>
        </w:tc>
        <w:tc>
          <w:tcPr>
            <w:tcW w:w="2510" w:type="dxa"/>
            <w:tcMar>
              <w:top w:w="50" w:type="dxa"/>
              <w:left w:w="100" w:type="dxa"/>
            </w:tcMar>
            <w:vAlign w:val="center"/>
          </w:tcPr>
          <w:p w:rsidR="00B016C7" w:rsidRDefault="00940CC1" w:rsidP="00B016C7">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Pr="00B016C7" w:rsidRDefault="00940CC1" w:rsidP="00B016C7">
            <w:pPr>
              <w:spacing w:after="0"/>
              <w:ind w:left="135"/>
              <w:rPr>
                <w:lang w:val="ru-RU"/>
              </w:rPr>
            </w:pPr>
            <w:r w:rsidRPr="00E610A9">
              <w:rPr>
                <w:rFonts w:ascii="Times New Roman" w:hAnsi="Times New Roman" w:cs="Times New Roman"/>
                <w:sz w:val="24"/>
                <w:szCs w:val="24"/>
                <w:lang w:val="ru-RU"/>
              </w:rPr>
              <w:lastRenderedPageBreak/>
              <w:t>Практическая работа</w:t>
            </w:r>
          </w:p>
        </w:tc>
      </w:tr>
      <w:tr w:rsidR="00B016C7" w:rsidRPr="00B016C7" w:rsidTr="00940CC1">
        <w:trPr>
          <w:trHeight w:val="144"/>
          <w:tblCellSpacing w:w="20" w:type="nil"/>
        </w:trPr>
        <w:tc>
          <w:tcPr>
            <w:tcW w:w="687" w:type="dxa"/>
            <w:tcMar>
              <w:top w:w="50" w:type="dxa"/>
              <w:left w:w="100" w:type="dxa"/>
            </w:tcMar>
            <w:vAlign w:val="center"/>
          </w:tcPr>
          <w:p w:rsidR="00B016C7" w:rsidRPr="00B016C7" w:rsidRDefault="00B016C7" w:rsidP="00B016C7">
            <w:pPr>
              <w:spacing w:after="0"/>
              <w:rPr>
                <w:lang w:val="ru-RU"/>
              </w:rPr>
            </w:pPr>
            <w:r>
              <w:rPr>
                <w:rFonts w:ascii="Times New Roman" w:hAnsi="Times New Roman"/>
                <w:color w:val="000000"/>
                <w:sz w:val="24"/>
              </w:rPr>
              <w:lastRenderedPageBreak/>
              <w:t>63</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Релаксация в системной организации мероприятий здорового образа жизни: синхрогимнастика «Ключ»</w:t>
            </w:r>
          </w:p>
        </w:tc>
        <w:tc>
          <w:tcPr>
            <w:tcW w:w="1175" w:type="dxa"/>
            <w:tcMar>
              <w:top w:w="50" w:type="dxa"/>
              <w:left w:w="100" w:type="dxa"/>
            </w:tcMar>
            <w:vAlign w:val="center"/>
          </w:tcPr>
          <w:p w:rsidR="00B016C7" w:rsidRPr="00B016C7" w:rsidRDefault="00B016C7" w:rsidP="00B016C7">
            <w:pPr>
              <w:spacing w:after="0"/>
              <w:ind w:left="135"/>
              <w:jc w:val="center"/>
              <w:rPr>
                <w:lang w:val="ru-RU"/>
              </w:rPr>
            </w:pPr>
            <w:r>
              <w:rPr>
                <w:rFonts w:ascii="Times New Roman" w:hAnsi="Times New Roman"/>
                <w:color w:val="000000"/>
                <w:sz w:val="24"/>
              </w:rPr>
              <w:t>1</w:t>
            </w:r>
          </w:p>
        </w:tc>
        <w:tc>
          <w:tcPr>
            <w:tcW w:w="2510" w:type="dxa"/>
            <w:tcMar>
              <w:top w:w="50" w:type="dxa"/>
              <w:left w:w="100" w:type="dxa"/>
            </w:tcMar>
            <w:vAlign w:val="center"/>
          </w:tcPr>
          <w:p w:rsidR="00B016C7" w:rsidRDefault="00940CC1" w:rsidP="00B016C7">
            <w:pPr>
              <w:spacing w:after="0"/>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940CC1" w:rsidRPr="00B016C7" w:rsidRDefault="00940CC1" w:rsidP="00B016C7">
            <w:pPr>
              <w:spacing w:after="0"/>
              <w:ind w:left="135"/>
              <w:rPr>
                <w:lang w:val="ru-RU"/>
              </w:rPr>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64</w:t>
            </w:r>
          </w:p>
        </w:tc>
        <w:tc>
          <w:tcPr>
            <w:tcW w:w="8911" w:type="dxa"/>
            <w:tcMar>
              <w:top w:w="50" w:type="dxa"/>
              <w:left w:w="100" w:type="dxa"/>
            </w:tcMar>
            <w:vAlign w:val="center"/>
          </w:tcPr>
          <w:p w:rsidR="00B016C7" w:rsidRPr="00A24754" w:rsidRDefault="00B016C7" w:rsidP="00B016C7">
            <w:pPr>
              <w:spacing w:after="0"/>
              <w:ind w:left="135"/>
              <w:rPr>
                <w:rFonts w:ascii="Times New Roman" w:hAnsi="Times New Roman" w:cs="Times New Roman"/>
                <w:sz w:val="24"/>
                <w:szCs w:val="24"/>
                <w:lang w:val="ru-RU"/>
              </w:rPr>
            </w:pPr>
            <w:r w:rsidRPr="00A24754">
              <w:rPr>
                <w:rFonts w:ascii="Times New Roman" w:hAnsi="Times New Roman" w:cs="Times New Roman"/>
                <w:sz w:val="24"/>
                <w:szCs w:val="24"/>
                <w:lang w:val="ru-RU"/>
              </w:rPr>
              <w:t>Повторный бег на короткие дистанции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Устный опрос</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65</w:t>
            </w:r>
          </w:p>
        </w:tc>
        <w:tc>
          <w:tcPr>
            <w:tcW w:w="8911" w:type="dxa"/>
            <w:tcMar>
              <w:top w:w="50" w:type="dxa"/>
              <w:left w:w="100" w:type="dxa"/>
            </w:tcMar>
            <w:vAlign w:val="center"/>
          </w:tcPr>
          <w:p w:rsidR="00B016C7" w:rsidRPr="00A24754" w:rsidRDefault="00B016C7" w:rsidP="00B016C7">
            <w:pPr>
              <w:spacing w:after="0"/>
              <w:ind w:left="135"/>
              <w:rPr>
                <w:rFonts w:ascii="Times New Roman" w:hAnsi="Times New Roman" w:cs="Times New Roman"/>
                <w:sz w:val="24"/>
                <w:szCs w:val="24"/>
                <w:lang w:val="ru-RU"/>
              </w:rPr>
            </w:pPr>
            <w:r w:rsidRPr="00A24754">
              <w:rPr>
                <w:rFonts w:ascii="Times New Roman" w:hAnsi="Times New Roman" w:cs="Times New Roman"/>
                <w:sz w:val="24"/>
                <w:szCs w:val="24"/>
                <w:lang w:val="ru-RU"/>
              </w:rPr>
              <w:t>Бег с препятствием</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66</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w:t>
            </w:r>
            <w:r w:rsidR="002220C7">
              <w:rPr>
                <w:rFonts w:ascii="Times New Roman" w:hAnsi="Times New Roman"/>
                <w:color w:val="000000"/>
                <w:sz w:val="24"/>
                <w:lang w:val="ru-RU"/>
              </w:rPr>
              <w:t xml:space="preserve"> </w:t>
            </w:r>
            <w:r>
              <w:rPr>
                <w:rFonts w:ascii="Times New Roman" w:hAnsi="Times New Roman"/>
                <w:color w:val="000000"/>
                <w:sz w:val="24"/>
              </w:rPr>
              <w:t>бег 3х10 м</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67</w:t>
            </w:r>
          </w:p>
        </w:tc>
        <w:tc>
          <w:tcPr>
            <w:tcW w:w="8911" w:type="dxa"/>
            <w:tcMar>
              <w:top w:w="50" w:type="dxa"/>
              <w:left w:w="100" w:type="dxa"/>
            </w:tcMar>
            <w:vAlign w:val="center"/>
          </w:tcPr>
          <w:p w:rsidR="00B016C7" w:rsidRPr="006537FE" w:rsidRDefault="00B016C7" w:rsidP="00B016C7">
            <w:pPr>
              <w:spacing w:after="0"/>
              <w:ind w:left="135"/>
              <w:rPr>
                <w:lang w:val="ru-RU"/>
              </w:rPr>
            </w:pPr>
            <w:r w:rsidRPr="00E25718">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687" w:type="dxa"/>
            <w:tcMar>
              <w:top w:w="50" w:type="dxa"/>
              <w:left w:w="100" w:type="dxa"/>
            </w:tcMar>
            <w:vAlign w:val="center"/>
          </w:tcPr>
          <w:p w:rsidR="00B016C7" w:rsidRDefault="00B016C7" w:rsidP="00B016C7">
            <w:pPr>
              <w:spacing w:after="0"/>
            </w:pPr>
            <w:r>
              <w:rPr>
                <w:rFonts w:ascii="Times New Roman" w:hAnsi="Times New Roman"/>
                <w:color w:val="000000"/>
                <w:sz w:val="24"/>
              </w:rPr>
              <w:t>68</w:t>
            </w:r>
          </w:p>
        </w:tc>
        <w:tc>
          <w:tcPr>
            <w:tcW w:w="8911" w:type="dxa"/>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1 </w:t>
            </w:r>
          </w:p>
        </w:tc>
        <w:tc>
          <w:tcPr>
            <w:tcW w:w="2510" w:type="dxa"/>
            <w:tcMar>
              <w:top w:w="50" w:type="dxa"/>
              <w:left w:w="100" w:type="dxa"/>
            </w:tcMar>
            <w:vAlign w:val="center"/>
          </w:tcPr>
          <w:p w:rsidR="00B016C7" w:rsidRDefault="00940CC1" w:rsidP="00B016C7">
            <w:pPr>
              <w:spacing w:after="0"/>
              <w:ind w:left="135"/>
            </w:pPr>
            <w:r w:rsidRPr="00E610A9">
              <w:rPr>
                <w:rFonts w:ascii="Times New Roman" w:hAnsi="Times New Roman" w:cs="Times New Roman"/>
                <w:sz w:val="24"/>
                <w:szCs w:val="24"/>
                <w:lang w:val="ru-RU"/>
              </w:rPr>
              <w:t>Практическая работа</w:t>
            </w:r>
          </w:p>
        </w:tc>
      </w:tr>
      <w:tr w:rsidR="00B016C7" w:rsidTr="00940CC1">
        <w:trPr>
          <w:trHeight w:val="144"/>
          <w:tblCellSpacing w:w="20" w:type="nil"/>
        </w:trPr>
        <w:tc>
          <w:tcPr>
            <w:tcW w:w="9598" w:type="dxa"/>
            <w:gridSpan w:val="2"/>
            <w:tcMar>
              <w:top w:w="50" w:type="dxa"/>
              <w:left w:w="100" w:type="dxa"/>
            </w:tcMar>
            <w:vAlign w:val="center"/>
          </w:tcPr>
          <w:p w:rsidR="00B016C7" w:rsidRPr="00E25718" w:rsidRDefault="00B016C7" w:rsidP="00B016C7">
            <w:pPr>
              <w:spacing w:after="0"/>
              <w:ind w:left="135"/>
              <w:rPr>
                <w:lang w:val="ru-RU"/>
              </w:rPr>
            </w:pPr>
            <w:r w:rsidRPr="00E25718">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B016C7" w:rsidRDefault="00B016C7" w:rsidP="00B016C7">
            <w:pPr>
              <w:spacing w:after="0"/>
              <w:ind w:left="135"/>
              <w:jc w:val="center"/>
            </w:pPr>
            <w:r>
              <w:rPr>
                <w:rFonts w:ascii="Times New Roman" w:hAnsi="Times New Roman"/>
                <w:color w:val="000000"/>
                <w:sz w:val="24"/>
              </w:rPr>
              <w:t xml:space="preserve">68 </w:t>
            </w:r>
          </w:p>
        </w:tc>
        <w:tc>
          <w:tcPr>
            <w:tcW w:w="2510" w:type="dxa"/>
            <w:tcMar>
              <w:top w:w="50" w:type="dxa"/>
              <w:left w:w="100" w:type="dxa"/>
            </w:tcMar>
            <w:vAlign w:val="center"/>
          </w:tcPr>
          <w:p w:rsidR="00B016C7" w:rsidRDefault="00B016C7" w:rsidP="00B016C7"/>
        </w:tc>
      </w:tr>
    </w:tbl>
    <w:p w:rsidR="004F7BD8" w:rsidRPr="004F7BD8" w:rsidRDefault="004F7BD8" w:rsidP="004F7BD8">
      <w:pPr>
        <w:tabs>
          <w:tab w:val="left" w:pos="4476"/>
        </w:tabs>
        <w:sectPr w:rsidR="004F7BD8" w:rsidRPr="004F7BD8">
          <w:pgSz w:w="16383" w:h="11906" w:orient="landscape"/>
          <w:pgMar w:top="1134" w:right="850" w:bottom="1134" w:left="1701" w:header="720" w:footer="720" w:gutter="0"/>
          <w:cols w:space="720"/>
        </w:sectPr>
      </w:pPr>
    </w:p>
    <w:p w:rsidR="004F7BD8" w:rsidRPr="00373C3C" w:rsidRDefault="004F7BD8" w:rsidP="00B016C7">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lastRenderedPageBreak/>
        <w:t xml:space="preserve">Утверждаю </w:t>
      </w:r>
    </w:p>
    <w:p w:rsidR="004F7BD8" w:rsidRPr="00373C3C" w:rsidRDefault="004F7BD8" w:rsidP="004F7BD8">
      <w:pPr>
        <w:spacing w:after="0" w:line="240" w:lineRule="auto"/>
        <w:jc w:val="right"/>
        <w:rPr>
          <w:rFonts w:ascii="Times New Roman" w:hAnsi="Times New Roman" w:cs="Times New Roman"/>
          <w:sz w:val="6"/>
          <w:szCs w:val="6"/>
          <w:lang w:val="ru-RU"/>
        </w:rPr>
      </w:pPr>
    </w:p>
    <w:p w:rsidR="004F7BD8" w:rsidRPr="00373C3C" w:rsidRDefault="004F7BD8" w:rsidP="004F7BD8">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Директор МБОУ СОШ №12 </w:t>
      </w:r>
    </w:p>
    <w:p w:rsidR="004F7BD8" w:rsidRPr="00373C3C" w:rsidRDefault="004F7BD8" w:rsidP="004F7BD8">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_________ В.М.Егорова</w:t>
      </w:r>
    </w:p>
    <w:p w:rsidR="004F7BD8" w:rsidRPr="00373C3C" w:rsidRDefault="004F7BD8" w:rsidP="004F7BD8">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 Приказ №___от_____________20___г.</w:t>
      </w:r>
    </w:p>
    <w:p w:rsidR="004F7BD8" w:rsidRPr="00373C3C" w:rsidRDefault="004F7BD8" w:rsidP="004F7BD8">
      <w:pPr>
        <w:spacing w:after="0" w:line="240" w:lineRule="auto"/>
        <w:rPr>
          <w:rFonts w:ascii="Times New Roman" w:hAnsi="Times New Roman" w:cs="Times New Roman"/>
          <w:sz w:val="16"/>
          <w:szCs w:val="16"/>
          <w:lang w:val="ru-RU"/>
        </w:rPr>
      </w:pPr>
    </w:p>
    <w:p w:rsidR="004F7BD8" w:rsidRDefault="004F7BD8" w:rsidP="004F7BD8">
      <w:pPr>
        <w:spacing w:after="0" w:line="240" w:lineRule="auto"/>
        <w:jc w:val="center"/>
        <w:rPr>
          <w:rFonts w:ascii="Times New Roman" w:hAnsi="Times New Roman" w:cs="Times New Roman"/>
          <w:sz w:val="24"/>
          <w:szCs w:val="24"/>
          <w:lang w:val="ru-RU"/>
        </w:rPr>
      </w:pPr>
      <w:r w:rsidRPr="00373C3C">
        <w:rPr>
          <w:rFonts w:ascii="Times New Roman" w:hAnsi="Times New Roman" w:cs="Times New Roman"/>
          <w:sz w:val="24"/>
          <w:szCs w:val="24"/>
          <w:lang w:val="ru-RU"/>
        </w:rPr>
        <w:t>Лист внесения и допол</w:t>
      </w:r>
      <w:r>
        <w:rPr>
          <w:rFonts w:ascii="Times New Roman" w:hAnsi="Times New Roman" w:cs="Times New Roman"/>
          <w:sz w:val="24"/>
          <w:szCs w:val="24"/>
          <w:lang w:val="ru-RU"/>
        </w:rPr>
        <w:t>нений в рабочую программу по физической культуре</w:t>
      </w:r>
    </w:p>
    <w:p w:rsidR="004F7BD8" w:rsidRPr="00373C3C" w:rsidRDefault="004F7BD8" w:rsidP="004F7BD8">
      <w:pPr>
        <w:spacing w:after="0" w:line="240" w:lineRule="auto"/>
        <w:jc w:val="center"/>
        <w:rPr>
          <w:rFonts w:ascii="Times New Roman" w:hAnsi="Times New Roman" w:cs="Times New Roman"/>
          <w:sz w:val="24"/>
          <w:szCs w:val="24"/>
          <w:lang w:val="ru-RU"/>
        </w:rPr>
      </w:pPr>
      <w:r w:rsidRPr="00373C3C">
        <w:rPr>
          <w:rFonts w:ascii="Times New Roman" w:hAnsi="Times New Roman" w:cs="Times New Roman"/>
          <w:sz w:val="24"/>
          <w:szCs w:val="24"/>
          <w:lang w:val="ru-RU"/>
        </w:rPr>
        <w:t>для 10</w:t>
      </w:r>
      <w:r>
        <w:rPr>
          <w:rFonts w:ascii="Times New Roman" w:hAnsi="Times New Roman" w:cs="Times New Roman"/>
          <w:sz w:val="24"/>
          <w:szCs w:val="24"/>
          <w:lang w:val="ru-RU"/>
        </w:rPr>
        <w:t xml:space="preserve"> - 11</w:t>
      </w:r>
      <w:r w:rsidRPr="00373C3C">
        <w:rPr>
          <w:rFonts w:ascii="Times New Roman" w:hAnsi="Times New Roman" w:cs="Times New Roman"/>
          <w:sz w:val="24"/>
          <w:szCs w:val="24"/>
          <w:lang w:val="ru-RU"/>
        </w:rPr>
        <w:t xml:space="preserve"> класса </w:t>
      </w:r>
    </w:p>
    <w:p w:rsidR="004F7BD8" w:rsidRPr="00373C3C" w:rsidRDefault="004F7BD8" w:rsidP="004F7BD8">
      <w:pPr>
        <w:spacing w:after="0" w:line="240" w:lineRule="auto"/>
        <w:jc w:val="cente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813"/>
        <w:gridCol w:w="1607"/>
        <w:gridCol w:w="6823"/>
      </w:tblGrid>
      <w:tr w:rsidR="004F7BD8" w:rsidTr="004F7BD8">
        <w:tc>
          <w:tcPr>
            <w:tcW w:w="817" w:type="dxa"/>
          </w:tcPr>
          <w:p w:rsidR="004F7BD8" w:rsidRDefault="004F7BD8" w:rsidP="004F7BD8">
            <w:pPr>
              <w:jc w:val="center"/>
              <w:rPr>
                <w:rFonts w:ascii="Times New Roman" w:hAnsi="Times New Roman" w:cs="Times New Roman"/>
                <w:sz w:val="24"/>
                <w:szCs w:val="24"/>
              </w:rPr>
            </w:pPr>
            <w:r>
              <w:rPr>
                <w:rFonts w:ascii="Times New Roman" w:hAnsi="Times New Roman" w:cs="Times New Roman"/>
                <w:sz w:val="24"/>
                <w:szCs w:val="24"/>
              </w:rPr>
              <w:t>№п/п</w:t>
            </w:r>
          </w:p>
        </w:tc>
        <w:tc>
          <w:tcPr>
            <w:tcW w:w="1701" w:type="dxa"/>
          </w:tcPr>
          <w:p w:rsidR="004F7BD8" w:rsidRDefault="004F7BD8" w:rsidP="004F7BD8">
            <w:pPr>
              <w:jc w:val="center"/>
              <w:rPr>
                <w:rFonts w:ascii="Times New Roman" w:hAnsi="Times New Roman" w:cs="Times New Roman"/>
                <w:sz w:val="24"/>
                <w:szCs w:val="24"/>
              </w:rPr>
            </w:pPr>
            <w:r>
              <w:rPr>
                <w:rFonts w:ascii="Times New Roman" w:hAnsi="Times New Roman" w:cs="Times New Roman"/>
                <w:sz w:val="24"/>
                <w:szCs w:val="24"/>
              </w:rPr>
              <w:t>Дата</w:t>
            </w:r>
          </w:p>
        </w:tc>
        <w:tc>
          <w:tcPr>
            <w:tcW w:w="7336" w:type="dxa"/>
          </w:tcPr>
          <w:p w:rsidR="004F7BD8" w:rsidRDefault="004F7BD8" w:rsidP="004F7BD8">
            <w:pPr>
              <w:jc w:val="center"/>
              <w:rPr>
                <w:rFonts w:ascii="Times New Roman" w:hAnsi="Times New Roman" w:cs="Times New Roman"/>
                <w:sz w:val="24"/>
                <w:szCs w:val="24"/>
              </w:rPr>
            </w:pPr>
            <w:r>
              <w:rPr>
                <w:rFonts w:ascii="Times New Roman" w:hAnsi="Times New Roman" w:cs="Times New Roman"/>
                <w:sz w:val="24"/>
                <w:szCs w:val="24"/>
              </w:rPr>
              <w:t>Характеристика</w:t>
            </w:r>
            <w:r w:rsidR="002220C7">
              <w:rPr>
                <w:rFonts w:ascii="Times New Roman" w:hAnsi="Times New Roman" w:cs="Times New Roman"/>
                <w:sz w:val="24"/>
                <w:szCs w:val="24"/>
                <w:lang w:val="ru-RU"/>
              </w:rPr>
              <w:t xml:space="preserve"> </w:t>
            </w:r>
            <w:r>
              <w:rPr>
                <w:rFonts w:ascii="Times New Roman" w:hAnsi="Times New Roman" w:cs="Times New Roman"/>
                <w:sz w:val="24"/>
                <w:szCs w:val="24"/>
              </w:rPr>
              <w:t>изменений</w:t>
            </w:r>
          </w:p>
        </w:tc>
      </w:tr>
      <w:tr w:rsidR="004F7BD8" w:rsidTr="004F7BD8">
        <w:tc>
          <w:tcPr>
            <w:tcW w:w="817" w:type="dxa"/>
          </w:tcPr>
          <w:p w:rsidR="004F7BD8" w:rsidRDefault="004F7BD8" w:rsidP="004F7BD8">
            <w:pPr>
              <w:jc w:val="center"/>
              <w:rPr>
                <w:rFonts w:ascii="Times New Roman" w:hAnsi="Times New Roman" w:cs="Times New Roman"/>
                <w:sz w:val="24"/>
                <w:szCs w:val="24"/>
              </w:rPr>
            </w:pPr>
          </w:p>
        </w:tc>
        <w:tc>
          <w:tcPr>
            <w:tcW w:w="1701" w:type="dxa"/>
          </w:tcPr>
          <w:p w:rsidR="004F7BD8" w:rsidRDefault="004F7BD8" w:rsidP="004F7BD8">
            <w:pPr>
              <w:jc w:val="center"/>
              <w:rPr>
                <w:rFonts w:ascii="Times New Roman" w:hAnsi="Times New Roman" w:cs="Times New Roman"/>
                <w:sz w:val="24"/>
                <w:szCs w:val="24"/>
              </w:rPr>
            </w:pPr>
          </w:p>
        </w:tc>
        <w:tc>
          <w:tcPr>
            <w:tcW w:w="7336" w:type="dxa"/>
          </w:tcPr>
          <w:p w:rsidR="004F7BD8" w:rsidRDefault="004F7BD8" w:rsidP="004F7BD8">
            <w:pPr>
              <w:jc w:val="center"/>
              <w:rPr>
                <w:rFonts w:ascii="Times New Roman" w:hAnsi="Times New Roman" w:cs="Times New Roman"/>
                <w:sz w:val="24"/>
                <w:szCs w:val="24"/>
              </w:rPr>
            </w:pPr>
          </w:p>
        </w:tc>
      </w:tr>
      <w:tr w:rsidR="004F7BD8" w:rsidTr="004F7BD8">
        <w:tc>
          <w:tcPr>
            <w:tcW w:w="817" w:type="dxa"/>
          </w:tcPr>
          <w:p w:rsidR="004F7BD8" w:rsidRDefault="004F7BD8" w:rsidP="004F7BD8">
            <w:pPr>
              <w:jc w:val="center"/>
              <w:rPr>
                <w:rFonts w:ascii="Times New Roman" w:hAnsi="Times New Roman" w:cs="Times New Roman"/>
                <w:sz w:val="24"/>
                <w:szCs w:val="24"/>
              </w:rPr>
            </w:pPr>
          </w:p>
        </w:tc>
        <w:tc>
          <w:tcPr>
            <w:tcW w:w="1701" w:type="dxa"/>
          </w:tcPr>
          <w:p w:rsidR="004F7BD8" w:rsidRDefault="004F7BD8" w:rsidP="004F7BD8">
            <w:pPr>
              <w:jc w:val="center"/>
              <w:rPr>
                <w:rFonts w:ascii="Times New Roman" w:hAnsi="Times New Roman" w:cs="Times New Roman"/>
                <w:sz w:val="24"/>
                <w:szCs w:val="24"/>
              </w:rPr>
            </w:pPr>
          </w:p>
        </w:tc>
        <w:tc>
          <w:tcPr>
            <w:tcW w:w="7336" w:type="dxa"/>
          </w:tcPr>
          <w:p w:rsidR="004F7BD8" w:rsidRDefault="004F7BD8" w:rsidP="004F7BD8">
            <w:pPr>
              <w:jc w:val="center"/>
              <w:rPr>
                <w:rFonts w:ascii="Times New Roman" w:hAnsi="Times New Roman" w:cs="Times New Roman"/>
                <w:sz w:val="24"/>
                <w:szCs w:val="24"/>
              </w:rPr>
            </w:pPr>
          </w:p>
        </w:tc>
      </w:tr>
      <w:tr w:rsidR="004F7BD8" w:rsidTr="004F7BD8">
        <w:tc>
          <w:tcPr>
            <w:tcW w:w="2518" w:type="dxa"/>
            <w:gridSpan w:val="2"/>
          </w:tcPr>
          <w:p w:rsidR="004F7BD8" w:rsidRDefault="004F7BD8" w:rsidP="004F7BD8">
            <w:pPr>
              <w:jc w:val="center"/>
              <w:rPr>
                <w:rFonts w:ascii="Times New Roman" w:hAnsi="Times New Roman" w:cs="Times New Roman"/>
                <w:sz w:val="24"/>
                <w:szCs w:val="24"/>
              </w:rPr>
            </w:pPr>
            <w:r>
              <w:rPr>
                <w:rFonts w:ascii="Times New Roman" w:hAnsi="Times New Roman" w:cs="Times New Roman"/>
                <w:sz w:val="24"/>
                <w:szCs w:val="24"/>
              </w:rPr>
              <w:t>Основание</w:t>
            </w:r>
          </w:p>
        </w:tc>
        <w:tc>
          <w:tcPr>
            <w:tcW w:w="7336" w:type="dxa"/>
          </w:tcPr>
          <w:p w:rsidR="004F7BD8" w:rsidRDefault="004F7BD8" w:rsidP="004F7BD8">
            <w:pPr>
              <w:jc w:val="center"/>
              <w:rPr>
                <w:rFonts w:ascii="Times New Roman" w:hAnsi="Times New Roman" w:cs="Times New Roman"/>
                <w:sz w:val="24"/>
                <w:szCs w:val="24"/>
              </w:rPr>
            </w:pPr>
          </w:p>
        </w:tc>
      </w:tr>
    </w:tbl>
    <w:p w:rsidR="004F7BD8" w:rsidRDefault="004F7BD8" w:rsidP="004F7BD8">
      <w:pPr>
        <w:spacing w:after="0" w:line="240" w:lineRule="auto"/>
        <w:jc w:val="center"/>
        <w:rPr>
          <w:rFonts w:ascii="Times New Roman" w:hAnsi="Times New Roman" w:cs="Times New Roman"/>
          <w:sz w:val="24"/>
          <w:szCs w:val="24"/>
        </w:rPr>
      </w:pPr>
    </w:p>
    <w:p w:rsidR="004F7BD8" w:rsidRDefault="004F7BD8" w:rsidP="004F7BD8">
      <w:pPr>
        <w:pStyle w:val="Style4"/>
        <w:widowControl/>
        <w:tabs>
          <w:tab w:val="left" w:pos="816"/>
        </w:tabs>
        <w:spacing w:line="240" w:lineRule="auto"/>
        <w:ind w:firstLine="0"/>
        <w:jc w:val="center"/>
      </w:pPr>
    </w:p>
    <w:p w:rsidR="004F7BD8" w:rsidRDefault="004F7BD8" w:rsidP="004F7BD8">
      <w:pPr>
        <w:spacing w:after="0" w:line="240" w:lineRule="auto"/>
        <w:jc w:val="both"/>
        <w:rPr>
          <w:rFonts w:ascii="Times New Roman" w:hAnsi="Times New Roman" w:cs="Times New Roman"/>
          <w:sz w:val="16"/>
          <w:szCs w:val="16"/>
        </w:rPr>
      </w:pPr>
    </w:p>
    <w:p w:rsidR="004F7BD8" w:rsidRDefault="004F7BD8" w:rsidP="004F7BD8">
      <w:pPr>
        <w:spacing w:after="0" w:line="240" w:lineRule="auto"/>
        <w:ind w:left="567"/>
        <w:jc w:val="both"/>
        <w:rPr>
          <w:rFonts w:ascii="Times New Roman" w:hAnsi="Times New Roman" w:cs="Times New Roman"/>
          <w:sz w:val="16"/>
          <w:szCs w:val="16"/>
        </w:rPr>
      </w:pPr>
    </w:p>
    <w:p w:rsidR="004F7BD8" w:rsidRDefault="004F7BD8" w:rsidP="004F7BD8">
      <w:pPr>
        <w:spacing w:after="0" w:line="240" w:lineRule="auto"/>
        <w:ind w:left="567"/>
        <w:jc w:val="both"/>
        <w:rPr>
          <w:rFonts w:ascii="Times New Roman" w:hAnsi="Times New Roman" w:cs="Times New Roman"/>
          <w:sz w:val="16"/>
          <w:szCs w:val="16"/>
        </w:rPr>
      </w:pPr>
    </w:p>
    <w:p w:rsidR="004F7BD8" w:rsidRDefault="004F7BD8" w:rsidP="004F7BD8">
      <w:pPr>
        <w:pStyle w:val="af1"/>
        <w:widowControl w:val="0"/>
        <w:jc w:val="right"/>
      </w:pPr>
      <w:r>
        <w:t>Учитель:                                        /Буляков С. Н./</w:t>
      </w:r>
    </w:p>
    <w:p w:rsidR="004F7BD8" w:rsidRPr="0042154B" w:rsidRDefault="004F7BD8" w:rsidP="004F7BD8">
      <w:pPr>
        <w:pStyle w:val="af1"/>
        <w:widowControl w:val="0"/>
        <w:jc w:val="center"/>
      </w:pPr>
    </w:p>
    <w:bookmarkEnd w:id="17"/>
    <w:p w:rsidR="003A7144" w:rsidRPr="003A7144" w:rsidRDefault="003A7144">
      <w:pPr>
        <w:rPr>
          <w:lang w:val="ru-RU"/>
        </w:rPr>
      </w:pPr>
    </w:p>
    <w:sectPr w:rsidR="003A7144" w:rsidRPr="003A7144" w:rsidSect="0004071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272" w:rsidRDefault="00CE3272" w:rsidP="00CE3272">
      <w:pPr>
        <w:spacing w:after="0" w:line="240" w:lineRule="auto"/>
      </w:pPr>
      <w:r>
        <w:separator/>
      </w:r>
    </w:p>
  </w:endnote>
  <w:endnote w:type="continuationSeparator" w:id="0">
    <w:p w:rsidR="00CE3272" w:rsidRDefault="00CE3272" w:rsidP="00CE3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954"/>
      <w:docPartObj>
        <w:docPartGallery w:val="Page Numbers (Bottom of Page)"/>
        <w:docPartUnique/>
      </w:docPartObj>
    </w:sdtPr>
    <w:sdtEndPr/>
    <w:sdtContent>
      <w:p w:rsidR="00CE3272" w:rsidRDefault="00610B4A">
        <w:pPr>
          <w:pStyle w:val="af3"/>
          <w:jc w:val="right"/>
        </w:pPr>
        <w:r>
          <w:fldChar w:fldCharType="begin"/>
        </w:r>
        <w:r>
          <w:instrText xml:space="preserve"> PAGE   \* MERGEFORMAT </w:instrText>
        </w:r>
        <w:r>
          <w:fldChar w:fldCharType="separate"/>
        </w:r>
        <w:r w:rsidR="00394E18">
          <w:rPr>
            <w:noProof/>
          </w:rPr>
          <w:t>24</w:t>
        </w:r>
        <w:r>
          <w:rPr>
            <w:noProof/>
          </w:rPr>
          <w:fldChar w:fldCharType="end"/>
        </w:r>
      </w:p>
    </w:sdtContent>
  </w:sdt>
  <w:p w:rsidR="00CE3272" w:rsidRDefault="00CE32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272" w:rsidRDefault="00CE3272" w:rsidP="00CE3272">
      <w:pPr>
        <w:spacing w:after="0" w:line="240" w:lineRule="auto"/>
      </w:pPr>
      <w:r>
        <w:separator/>
      </w:r>
    </w:p>
  </w:footnote>
  <w:footnote w:type="continuationSeparator" w:id="0">
    <w:p w:rsidR="00CE3272" w:rsidRDefault="00CE3272" w:rsidP="00CE3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13879"/>
    <w:rsid w:val="00026D33"/>
    <w:rsid w:val="00040713"/>
    <w:rsid w:val="002220C7"/>
    <w:rsid w:val="00394E18"/>
    <w:rsid w:val="003A7144"/>
    <w:rsid w:val="00413A26"/>
    <w:rsid w:val="004F7BD8"/>
    <w:rsid w:val="00610B4A"/>
    <w:rsid w:val="006537FE"/>
    <w:rsid w:val="0079398C"/>
    <w:rsid w:val="007D2095"/>
    <w:rsid w:val="0087391A"/>
    <w:rsid w:val="008B0DE8"/>
    <w:rsid w:val="00940CC1"/>
    <w:rsid w:val="00A24754"/>
    <w:rsid w:val="00B016C7"/>
    <w:rsid w:val="00B13879"/>
    <w:rsid w:val="00CE3272"/>
    <w:rsid w:val="00D0329A"/>
    <w:rsid w:val="00DF5201"/>
    <w:rsid w:val="00E610A9"/>
    <w:rsid w:val="00EE2FAA"/>
    <w:rsid w:val="00F531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0F5C8"/>
  <w15:docId w15:val="{8561470D-B591-4D2C-B03B-0FD5425E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0713"/>
    <w:rPr>
      <w:color w:val="0563C1" w:themeColor="hyperlink"/>
      <w:u w:val="single"/>
    </w:rPr>
  </w:style>
  <w:style w:type="table" w:styleId="ac">
    <w:name w:val="Table Grid"/>
    <w:basedOn w:val="a1"/>
    <w:uiPriority w:val="59"/>
    <w:rsid w:val="000407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3A7144"/>
    <w:pPr>
      <w:spacing w:after="0" w:line="240" w:lineRule="auto"/>
      <w:jc w:val="both"/>
    </w:pPr>
    <w:rPr>
      <w:rFonts w:ascii="Calibri" w:eastAsia="Calibri" w:hAnsi="Calibri" w:cs="Calibri"/>
      <w:lang w:val="ru-RU"/>
    </w:rPr>
  </w:style>
  <w:style w:type="character" w:customStyle="1" w:styleId="af">
    <w:name w:val="Без интервала Знак"/>
    <w:basedOn w:val="a0"/>
    <w:link w:val="ae"/>
    <w:uiPriority w:val="1"/>
    <w:rsid w:val="003A7144"/>
    <w:rPr>
      <w:rFonts w:ascii="Calibri" w:eastAsia="Calibri" w:hAnsi="Calibri" w:cs="Calibri"/>
      <w:lang w:val="ru-RU"/>
    </w:rPr>
  </w:style>
  <w:style w:type="character" w:customStyle="1" w:styleId="dash041e005f0431005f044b005f0447005f043d005f044b005f0439005f005fchar1char1">
    <w:name w:val="dash041e_005f0431_005f044b_005f0447_005f043d_005f044b_005f0439_005f_005fchar1__char1"/>
    <w:basedOn w:val="a0"/>
    <w:rsid w:val="003A7144"/>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3A7144"/>
    <w:rPr>
      <w:rFonts w:ascii="Times New Roman" w:hAnsi="Times New Roman" w:cs="Times New Roman"/>
      <w:sz w:val="24"/>
      <w:szCs w:val="24"/>
      <w:u w:val="none"/>
      <w:effect w:val="none"/>
    </w:rPr>
  </w:style>
  <w:style w:type="paragraph" w:styleId="af0">
    <w:name w:val="List Paragraph"/>
    <w:basedOn w:val="a"/>
    <w:uiPriority w:val="34"/>
    <w:qFormat/>
    <w:rsid w:val="003A7144"/>
    <w:pPr>
      <w:spacing w:after="160" w:line="259" w:lineRule="auto"/>
      <w:ind w:left="720"/>
      <w:contextualSpacing/>
    </w:pPr>
    <w:rPr>
      <w:rFonts w:ascii="Times New Roman" w:hAnsi="Times New Roman" w:cs="Times New Roman"/>
      <w:sz w:val="24"/>
      <w:szCs w:val="24"/>
      <w:lang w:val="ru-RU"/>
    </w:rPr>
  </w:style>
  <w:style w:type="paragraph" w:styleId="af1">
    <w:name w:val="Body Text Indent"/>
    <w:basedOn w:val="a"/>
    <w:link w:val="af2"/>
    <w:rsid w:val="004F7BD8"/>
    <w:pPr>
      <w:spacing w:after="0" w:line="240" w:lineRule="auto"/>
      <w:jc w:val="both"/>
    </w:pPr>
    <w:rPr>
      <w:rFonts w:ascii="Times New Roman" w:eastAsia="Times New Roman" w:hAnsi="Times New Roman" w:cs="Times New Roman"/>
      <w:sz w:val="24"/>
      <w:szCs w:val="24"/>
      <w:lang w:val="ru-RU"/>
    </w:rPr>
  </w:style>
  <w:style w:type="character" w:customStyle="1" w:styleId="af2">
    <w:name w:val="Основной текст с отступом Знак"/>
    <w:basedOn w:val="a0"/>
    <w:link w:val="af1"/>
    <w:rsid w:val="004F7BD8"/>
    <w:rPr>
      <w:rFonts w:ascii="Times New Roman" w:eastAsia="Times New Roman" w:hAnsi="Times New Roman" w:cs="Times New Roman"/>
      <w:sz w:val="24"/>
      <w:szCs w:val="24"/>
      <w:lang w:val="ru-RU"/>
    </w:rPr>
  </w:style>
  <w:style w:type="paragraph" w:customStyle="1" w:styleId="Style4">
    <w:name w:val="Style4"/>
    <w:basedOn w:val="a"/>
    <w:rsid w:val="004F7BD8"/>
    <w:pPr>
      <w:widowControl w:val="0"/>
      <w:suppressAutoHyphens/>
      <w:autoSpaceDE w:val="0"/>
      <w:spacing w:after="0" w:line="220" w:lineRule="exact"/>
      <w:ind w:firstLine="514"/>
      <w:jc w:val="both"/>
    </w:pPr>
    <w:rPr>
      <w:rFonts w:ascii="Times New Roman" w:eastAsia="Times New Roman" w:hAnsi="Times New Roman" w:cs="Times New Roman"/>
      <w:sz w:val="24"/>
      <w:szCs w:val="24"/>
      <w:lang w:val="ru-RU" w:eastAsia="ar-SA"/>
    </w:rPr>
  </w:style>
  <w:style w:type="paragraph" w:styleId="af3">
    <w:name w:val="footer"/>
    <w:basedOn w:val="a"/>
    <w:link w:val="af4"/>
    <w:uiPriority w:val="99"/>
    <w:unhideWhenUsed/>
    <w:rsid w:val="00CE327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E3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 Type="http://schemas.openxmlformats.org/officeDocument/2006/relationships/settings" Target="settings.xml"/><Relationship Id="rId21" Type="http://schemas.openxmlformats.org/officeDocument/2006/relationships/hyperlink" Target="https://m.edsoo.ru/7f41bacc" TargetMode="External"/><Relationship Id="rId7" Type="http://schemas.openxmlformats.org/officeDocument/2006/relationships/footer" Target="footer1.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8" Type="http://schemas.openxmlformats.org/officeDocument/2006/relationships/hyperlink" Target="https://normativ.kontur.ru/document?moduleId=1&amp;documentId=432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32</Pages>
  <Words>10011</Words>
  <Characters>57063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16</cp:revision>
  <dcterms:created xsi:type="dcterms:W3CDTF">2024-09-11T11:59:00Z</dcterms:created>
  <dcterms:modified xsi:type="dcterms:W3CDTF">2024-12-03T11:52:00Z</dcterms:modified>
</cp:coreProperties>
</file>