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80B" w:rsidRDefault="007C104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38956017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BE680B" w:rsidRDefault="007C104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и науки Алтайского края</w:t>
      </w:r>
    </w:p>
    <w:p w:rsidR="00BE680B" w:rsidRDefault="007C104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образование г.Яровое Алтайского края</w:t>
      </w:r>
    </w:p>
    <w:p w:rsidR="00BE680B" w:rsidRDefault="007C104F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МБОУ СОШ № 12</w:t>
      </w:r>
    </w:p>
    <w:p w:rsidR="00BE680B" w:rsidRDefault="00BE680B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680B" w:rsidRDefault="00BE680B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e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BE680B">
        <w:tc>
          <w:tcPr>
            <w:tcW w:w="5246" w:type="dxa"/>
          </w:tcPr>
          <w:p w:rsidR="00BE680B" w:rsidRDefault="007C1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BE680B" w:rsidRDefault="007C1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BE680B" w:rsidRDefault="007C1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Учителей математики, информатики, физики</w:t>
            </w:r>
          </w:p>
          <w:p w:rsidR="00BE680B" w:rsidRDefault="007C1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</w:p>
          <w:p w:rsidR="00BE680B" w:rsidRDefault="007C10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 Н. С. Булаева</w:t>
            </w:r>
          </w:p>
          <w:p w:rsidR="00BE680B" w:rsidRDefault="00E61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 от «29</w:t>
            </w:r>
            <w:r w:rsidR="007C10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7C10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7C10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4786" w:type="dxa"/>
          </w:tcPr>
          <w:p w:rsidR="00BE680B" w:rsidRDefault="007C1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BE680B" w:rsidRDefault="007C1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СОШ № 12</w:t>
            </w:r>
          </w:p>
          <w:p w:rsidR="00BE680B" w:rsidRDefault="007C1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В. М. Егорова</w:t>
            </w:r>
          </w:p>
          <w:p w:rsidR="00BE680B" w:rsidRDefault="007C1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</w:t>
            </w:r>
          </w:p>
        </w:tc>
      </w:tr>
    </w:tbl>
    <w:p w:rsidR="00BE680B" w:rsidRDefault="00BE680B">
      <w:pPr>
        <w:spacing w:after="0"/>
        <w:ind w:left="120"/>
      </w:pPr>
    </w:p>
    <w:p w:rsidR="00BE680B" w:rsidRDefault="00BE680B">
      <w:pPr>
        <w:spacing w:after="0"/>
        <w:ind w:left="120"/>
      </w:pPr>
    </w:p>
    <w:p w:rsidR="00BE680B" w:rsidRDefault="00BE680B">
      <w:pPr>
        <w:spacing w:after="0"/>
        <w:ind w:left="120"/>
      </w:pPr>
    </w:p>
    <w:p w:rsidR="00BE680B" w:rsidRDefault="00BE680B">
      <w:pPr>
        <w:spacing w:after="0"/>
        <w:ind w:left="120"/>
      </w:pPr>
    </w:p>
    <w:p w:rsidR="00BE680B" w:rsidRDefault="00BE680B">
      <w:pPr>
        <w:spacing w:after="0"/>
        <w:ind w:left="120"/>
      </w:pPr>
    </w:p>
    <w:p w:rsidR="00BE680B" w:rsidRDefault="007C10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E680B" w:rsidRDefault="007C104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5123981)</w:t>
      </w:r>
    </w:p>
    <w:p w:rsidR="00BE680B" w:rsidRDefault="00BE680B">
      <w:pPr>
        <w:spacing w:after="0"/>
        <w:ind w:left="120"/>
        <w:jc w:val="center"/>
      </w:pPr>
    </w:p>
    <w:p w:rsidR="00BE680B" w:rsidRPr="00E61E56" w:rsidRDefault="007C104F">
      <w:pPr>
        <w:spacing w:after="0" w:line="408" w:lineRule="auto"/>
        <w:ind w:left="120"/>
        <w:jc w:val="center"/>
        <w:rPr>
          <w:lang w:val="ru-RU"/>
        </w:rPr>
      </w:pPr>
      <w:r w:rsidRPr="00E61E56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BE680B" w:rsidRPr="00E61E56" w:rsidRDefault="007C104F">
      <w:pPr>
        <w:spacing w:after="0" w:line="408" w:lineRule="auto"/>
        <w:ind w:left="120"/>
        <w:jc w:val="center"/>
        <w:rPr>
          <w:lang w:val="ru-RU"/>
        </w:rPr>
      </w:pPr>
      <w:r w:rsidRPr="00E61E5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E680B" w:rsidRDefault="007C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среднего общего образования</w:t>
      </w:r>
    </w:p>
    <w:p w:rsidR="00BE680B" w:rsidRPr="00E61E56" w:rsidRDefault="00BE680B">
      <w:pPr>
        <w:spacing w:after="0"/>
        <w:ind w:left="120"/>
        <w:jc w:val="center"/>
        <w:rPr>
          <w:lang w:val="ru-RU"/>
        </w:rPr>
      </w:pPr>
    </w:p>
    <w:p w:rsidR="00BE680B" w:rsidRDefault="007C104F">
      <w:pPr>
        <w:pStyle w:val="af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BE680B" w:rsidRDefault="00BE680B">
      <w:pPr>
        <w:shd w:val="clear" w:color="auto" w:fill="FFFFFF"/>
        <w:tabs>
          <w:tab w:val="left" w:pos="3255"/>
        </w:tabs>
        <w:ind w:right="5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BE680B" w:rsidRPr="00E61E56" w:rsidRDefault="00BE680B">
      <w:pPr>
        <w:spacing w:after="0"/>
        <w:ind w:left="120"/>
        <w:jc w:val="center"/>
        <w:rPr>
          <w:lang w:val="ru-RU"/>
        </w:rPr>
      </w:pPr>
    </w:p>
    <w:p w:rsidR="00BE680B" w:rsidRPr="00E61E56" w:rsidRDefault="00BE680B">
      <w:pPr>
        <w:spacing w:after="0"/>
        <w:ind w:left="120"/>
        <w:jc w:val="center"/>
        <w:rPr>
          <w:lang w:val="ru-RU"/>
        </w:rPr>
      </w:pPr>
    </w:p>
    <w:p w:rsidR="00BE680B" w:rsidRPr="00E61E56" w:rsidRDefault="00BE680B">
      <w:pPr>
        <w:spacing w:after="0"/>
        <w:ind w:left="120"/>
        <w:jc w:val="center"/>
        <w:rPr>
          <w:lang w:val="ru-RU"/>
        </w:rPr>
      </w:pPr>
    </w:p>
    <w:p w:rsidR="00BE680B" w:rsidRPr="00E61E56" w:rsidRDefault="00BE680B">
      <w:pPr>
        <w:spacing w:after="0"/>
        <w:ind w:left="120"/>
        <w:jc w:val="center"/>
        <w:rPr>
          <w:lang w:val="ru-RU"/>
        </w:rPr>
      </w:pPr>
    </w:p>
    <w:p w:rsidR="00BE680B" w:rsidRPr="00E61E56" w:rsidRDefault="00BE680B">
      <w:pPr>
        <w:spacing w:after="0"/>
        <w:ind w:left="120"/>
        <w:jc w:val="center"/>
        <w:rPr>
          <w:lang w:val="ru-RU"/>
        </w:rPr>
      </w:pPr>
    </w:p>
    <w:p w:rsidR="00BE680B" w:rsidRDefault="00BE680B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680B" w:rsidRDefault="007C104F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Составитель :</w:t>
      </w:r>
    </w:p>
    <w:p w:rsidR="00BE680B" w:rsidRDefault="007C104F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Дробот В.А.,</w:t>
      </w:r>
    </w:p>
    <w:p w:rsidR="00BE680B" w:rsidRDefault="007C104F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математики.,</w:t>
      </w:r>
    </w:p>
    <w:p w:rsidR="00BE680B" w:rsidRDefault="007C104F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высшей категории </w:t>
      </w:r>
    </w:p>
    <w:p w:rsidR="00BE680B" w:rsidRDefault="00BE680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680B" w:rsidRDefault="007C104F">
      <w:pPr>
        <w:shd w:val="clear" w:color="auto" w:fill="FFFFFF"/>
        <w:tabs>
          <w:tab w:val="left" w:pos="3075"/>
        </w:tabs>
        <w:ind w:right="53"/>
        <w:rPr>
          <w:lang w:val="ru-RU"/>
        </w:rPr>
        <w:sectPr w:rsidR="00BE680B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</w:sect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город Яровое</w:t>
      </w:r>
    </w:p>
    <w:bookmarkEnd w:id="0"/>
    <w:p w:rsidR="00BE680B" w:rsidRDefault="007C104F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СОДЕРЖАНИЕ РАБОЧЕЙ ПР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ОГРАММЫ</w:t>
      </w:r>
    </w:p>
    <w:p w:rsidR="00BE680B" w:rsidRDefault="00BE680B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BE680B">
        <w:tc>
          <w:tcPr>
            <w:tcW w:w="566" w:type="dxa"/>
          </w:tcPr>
          <w:p w:rsidR="00BE680B" w:rsidRDefault="00BE680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BE680B" w:rsidRDefault="007C1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№</w:t>
            </w:r>
          </w:p>
          <w:p w:rsidR="00BE680B" w:rsidRDefault="007C1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BE680B" w:rsidRDefault="00BE680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BE680B" w:rsidRDefault="007C104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Содержание</w:t>
            </w:r>
          </w:p>
          <w:p w:rsidR="00BE680B" w:rsidRDefault="00BE680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E680B" w:rsidRDefault="00BE680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E680B" w:rsidRDefault="007C1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стр.</w:t>
            </w:r>
          </w:p>
        </w:tc>
      </w:tr>
      <w:tr w:rsidR="00BE680B">
        <w:tc>
          <w:tcPr>
            <w:tcW w:w="566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BE680B">
        <w:trPr>
          <w:trHeight w:val="188"/>
        </w:trPr>
        <w:tc>
          <w:tcPr>
            <w:tcW w:w="566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7</w:t>
            </w:r>
          </w:p>
        </w:tc>
      </w:tr>
      <w:tr w:rsidR="00BE680B">
        <w:tc>
          <w:tcPr>
            <w:tcW w:w="566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8</w:t>
            </w:r>
          </w:p>
        </w:tc>
      </w:tr>
      <w:tr w:rsidR="00BE680B">
        <w:tc>
          <w:tcPr>
            <w:tcW w:w="566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Тематическое и поурочное  планирование с указанием количества часов</w:t>
            </w:r>
          </w:p>
        </w:tc>
        <w:tc>
          <w:tcPr>
            <w:tcW w:w="1418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16</w:t>
            </w:r>
          </w:p>
        </w:tc>
      </w:tr>
      <w:tr w:rsidR="00BE680B">
        <w:trPr>
          <w:trHeight w:val="292"/>
        </w:trPr>
        <w:tc>
          <w:tcPr>
            <w:tcW w:w="566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:rsidR="00BE680B" w:rsidRDefault="007C10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</w:tcPr>
          <w:p w:rsidR="00BE680B" w:rsidRDefault="007C1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30</w:t>
            </w:r>
            <w:bookmarkStart w:id="1" w:name="_GoBack"/>
            <w:bookmarkEnd w:id="1"/>
          </w:p>
        </w:tc>
      </w:tr>
    </w:tbl>
    <w:p w:rsidR="00BE680B" w:rsidRDefault="00BE68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BE68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E680B" w:rsidRDefault="007C104F" w:rsidP="00E61E56">
      <w:pPr>
        <w:spacing w:after="0" w:line="264" w:lineRule="auto"/>
        <w:ind w:left="120" w:firstLineChars="700" w:firstLine="1968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E680B" w:rsidRDefault="00BE680B">
      <w:pPr>
        <w:spacing w:after="0" w:line="264" w:lineRule="auto"/>
        <w:ind w:left="120"/>
        <w:jc w:val="both"/>
      </w:pPr>
    </w:p>
    <w:p w:rsidR="00BE680B" w:rsidRPr="00E61E56" w:rsidRDefault="007C10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курса «Геометрия» базового</w:t>
      </w:r>
      <w:r w:rsidRPr="00E61E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уровня для обучающихся 10 –11 классов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разработана на основе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от 29 декабря 2012 г. № 273-ФЗ «Об образовании в Российской Федерации»;  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 xml:space="preserve">ФГОС СОО, 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утвержден Приказом Минобрнауки РФ от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17.05.2012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8" w:tgtFrame="_blank" w:history="1">
        <w:r w:rsidRPr="00E61E56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№413</w:t>
        </w:r>
      </w:hyperlink>
      <w:r w:rsidRPr="00E61E5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>Федеральная рабочая программа 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1E56">
        <w:rPr>
          <w:rFonts w:ascii="Times New Roman" w:hAnsi="Times New Roman" w:cs="Times New Roman"/>
          <w:b/>
          <w:i/>
          <w:sz w:val="24"/>
          <w:szCs w:val="24"/>
          <w:lang w:val="ru-RU"/>
        </w:rPr>
        <w:t>учебному предмету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«Геометрия»</w:t>
      </w:r>
      <w:r w:rsidRPr="00E61E56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 xml:space="preserve">Основная образовательная программа школы, 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разработанная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основе ФГОС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ФООП.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>Положение 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рабочей программе школы.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Минпросвещения России от 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учебников»»;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Минпросвещения России от 4 октября 2023 г. № 738 «Об 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>СанПиН 1.2.368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BE680B" w:rsidRPr="00E61E56" w:rsidRDefault="007C104F">
      <w:pPr>
        <w:pStyle w:val="af0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E56">
        <w:rPr>
          <w:rFonts w:ascii="Times New Roman" w:hAnsi="Times New Roman" w:cs="Times New Roman"/>
          <w:sz w:val="24"/>
          <w:szCs w:val="24"/>
          <w:lang w:val="ru-RU"/>
        </w:rPr>
        <w:t xml:space="preserve">Санитарные правила СП 2.4.3648-20 «Санитарно-эпидемиологические требования к организациям 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>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</w:t>
      </w:r>
      <w:r w:rsidRPr="00E61E56">
        <w:rPr>
          <w:rFonts w:ascii="Times New Roman" w:hAnsi="Times New Roman" w:cs="Times New Roman"/>
          <w:sz w:val="24"/>
          <w:szCs w:val="24"/>
          <w:lang w:val="ru-RU"/>
        </w:rPr>
        <w:t xml:space="preserve"> 2020 г., регистрационный № 61573), действующими до 1 января 2027 г. (далее - Санитарно-эпидемиологические требования).</w:t>
      </w:r>
    </w:p>
    <w:p w:rsidR="00BE680B" w:rsidRPr="00E61E56" w:rsidRDefault="00BE680B">
      <w:pPr>
        <w:pStyle w:val="af0"/>
        <w:ind w:left="709"/>
        <w:rPr>
          <w:lang w:val="ru-RU"/>
        </w:rPr>
      </w:pP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Важность учебного курса геометрии на уровне среднего общего образования обусловлена практической значимо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стью метапредметных и предметных результатов обучения геометрии в направлении 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актике способствует формированию научного мировоззрения учащихся, а также качеств мышления, необходимых для адаптации в современном обществе.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сть изучения как дисциплин естественно-научной направленности, так и гуманитарной.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е выдвигать и опровергать гипотезы непосредственно используются при решении задач естественно-научного цикла, в частности из курса физики.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овека во времени и пространстве ― необходимое условие его социального бытия, форма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трудовой деятельности, 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многим направлениям.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геометрии на базовом уровне предназначена для обучающихся средней школы, не испытывавш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их значительных затруднений на уровне основного общего образования. Таким образом,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освоения курса «Геометрии» на базовом уровне в 10―11 классах являются: </w:t>
      </w:r>
    </w:p>
    <w:p w:rsidR="00BE680B" w:rsidRPr="00E61E56" w:rsidRDefault="007C104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представления о геометрии как части мировой культуры и осознание её взаимосвязи с окружающим миром;</w:t>
      </w:r>
    </w:p>
    <w:p w:rsidR="00BE680B" w:rsidRPr="00E61E56" w:rsidRDefault="007C104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мира; </w:t>
      </w:r>
    </w:p>
    <w:p w:rsidR="00BE680B" w:rsidRPr="00E61E56" w:rsidRDefault="007C104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распознавать на чертежах, моделях и в реальном мире многогранники и т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ела вращения; </w:t>
      </w:r>
    </w:p>
    <w:p w:rsidR="00BE680B" w:rsidRPr="00E61E56" w:rsidRDefault="007C104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BE680B" w:rsidRPr="00E61E56" w:rsidRDefault="007C104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BE680B" w:rsidRPr="00E61E56" w:rsidRDefault="007C104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овладение алгоритмами решения основных т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BE680B" w:rsidRPr="00E61E56" w:rsidRDefault="007C104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льских умений, критичности мышления;</w:t>
      </w:r>
    </w:p>
    <w:p w:rsidR="00BE680B" w:rsidRPr="00E61E56" w:rsidRDefault="007C104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Отли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мышления, стимулирует протекание интуитивных процессов, мотивирует к дальнейшему изучению предмета.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а оперирование образом – в условиях отвлечения от наглядности, мысленного изменения его исходного содержания.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содержательные линии курса «Геометрии» в 10–11 классах: «Многогранники», «Прямые и плоскости в пространстве», «Тела вращения», «Векторы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 координаты в пространстве». Формирование логических умений распределяется не только по содержательным линиям, но и по годам обучения на уровне среднего общего образования.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Содержание образования, соответствующее предметным результатам освоения рабочей пр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новые знания включались в общую сис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тему геометрических представлений обучающихся, расширяя и углубляя её, образуя прочные множественные связи.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_Toc118726595"/>
      <w:bookmarkEnd w:id="2"/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На изучение геометрии отводится 2 часа в неделю в 10 классе и 1 час в неделю в 11 классе, всего за два года о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бучения - 102 учебных часа.</w:t>
      </w:r>
    </w:p>
    <w:p w:rsidR="00BE680B" w:rsidRPr="00E61E56" w:rsidRDefault="00BE680B">
      <w:pPr>
        <w:rPr>
          <w:sz w:val="24"/>
          <w:szCs w:val="24"/>
          <w:lang w:val="ru-RU"/>
        </w:rPr>
        <w:sectPr w:rsidR="00BE680B" w:rsidRPr="00E61E56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38956016"/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Toc118726599"/>
      <w:bookmarkEnd w:id="3"/>
      <w:bookmarkEnd w:id="4"/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_Toc118726600"/>
      <w:bookmarkEnd w:id="5"/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Прямые и плоскости в пространстве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понятия стереометрии. Точка, прямая, плоскость, пространство. Понятие об аксиоматическом построении стереометрии: аксиомы стереометрии и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следствия из них.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прямых в пространстве: пересекающиеся, параллельные и скрещивающиеся прямые. Параллельность прямых и плоскостей в пространстве: параллельные прямые в пространстве; параллельность трёх прямых; параллельность прямой и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плоскости. Углы с сонаправленными сторонами; угол между прямыми в пространстве. Параллельность плоскостей: параллельные плоскости; свойства параллельных плоскостей. Простейшие пространственные фигуры на плоскости: тетраэдр, куб, параллелепипед; построение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сечений.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ности двух плоскостей. Теорема о трёх перпендикулярах.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Многогранники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многогранника, основные элементы многогранника, выпуклые и невыпуклые 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-угольная пирамида, грани и основание пирамиды; боковая и полная поверхность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куб. Представление о правиль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ных многогранниках: октаэдр, додекаэдр и икосаэдр. Сечения призмы и пирамиды.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Вычисление элементов много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рамиды. Понятие об объёме. Объём пирамиды, призмы.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_Toc118726601"/>
      <w:bookmarkEnd w:id="6"/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Тела вращения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Цилиндрическая поверхность, образующие цилиндрической поверхности, ось цилиндрическо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й поверхности. Цилиндр: основания и боковая поверхность, образующая и ось; площадь боковой и полной поверхности.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Коническая поверхность, образующие конической поверхности, ось и вершина конической поверхности. Конус: основание и вершина, образующая и ось;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площадь боковой и полной поверхности. Усечённый конус: образующие и высота; основания и боковая поверхность.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Сфера и шар: центр, радиус, диаметр; площадь поверхности сферы. Взаимное расположение сферы и плоскости; касательная плоскость к сфере; площадь с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феры.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Изображение тел вращения на плоскости. Развёртка цилиндра и конуса.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 объёме. Основные свойства объёмов тел.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Теорема об объёме прямоугольного параллелепипеда и следствия из неё. Объём цилиндра, конуса. Объём шара и площадь сферы.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Сечения цилиндра (параллельно и перпенд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икулярно оси), сечения конуса (параллельное основанию и проходящее через вершину), сечения шара.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Векторы и координаты в пространстве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некомпланарным векторам. Правило параллелепипеда. Решение задач, связанных с применением правил действий с векторами. Прямоугольная система координат в пространстве. Координаты вектора. Простейшие задачи в координатах. Угол между векторами. Скалярное прои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BE680B" w:rsidRPr="00E61E56" w:rsidRDefault="00BE680B">
      <w:pPr>
        <w:rPr>
          <w:sz w:val="24"/>
          <w:szCs w:val="24"/>
          <w:lang w:val="ru-RU"/>
        </w:rPr>
        <w:sectPr w:rsidR="00BE680B" w:rsidRPr="00E61E56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38956012"/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577"/>
      <w:bookmarkEnd w:id="7"/>
      <w:bookmarkEnd w:id="8"/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18726578"/>
      <w:bookmarkEnd w:id="9"/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ктеризуются: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BE680B" w:rsidRPr="00E61E56" w:rsidRDefault="007C104F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сформированностью российской гражданской идентичности, уважения к прошлому и настоящему российской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осознанием духовных ценностей россий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эстетическим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ной деятельностью.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</w:t>
      </w: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ание: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ния задач в области окружающей среды, планирования поступков и оценки их возможных последствий для окружающей среды.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E61E5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сформированностью мировоззрения, соответствующего современному уровню развития науки и общественной практики,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вательскую деятельность индивидуально и в группе.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_Toc118726579"/>
      <w:bookmarkEnd w:id="10"/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61E5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действиями, универсальными регулятивными действиями.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61E5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>й, умений работать с информацией)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E680B" w:rsidRDefault="007C104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BE680B" w:rsidRPr="00E61E56" w:rsidRDefault="007C104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и, основания для обобщения и сравнения, критерии проводимого анализа;</w:t>
      </w:r>
    </w:p>
    <w:p w:rsidR="00BE680B" w:rsidRPr="00E61E56" w:rsidRDefault="007C104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E680B" w:rsidRPr="00E61E56" w:rsidRDefault="007C104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E680B" w:rsidRPr="00E61E56" w:rsidRDefault="007C104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заключений, умозаключений по аналогии;</w:t>
      </w:r>
    </w:p>
    <w:p w:rsidR="00BE680B" w:rsidRPr="00E61E56" w:rsidRDefault="007C104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BE680B" w:rsidRPr="00E61E56" w:rsidRDefault="007C104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680B" w:rsidRDefault="007C104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BE680B" w:rsidRPr="00E61E56" w:rsidRDefault="007C104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E680B" w:rsidRPr="00E61E56" w:rsidRDefault="007C104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ия, процесса, выявлению зависимостей между объектами, явлениями, процессами;</w:t>
      </w:r>
    </w:p>
    <w:p w:rsidR="00BE680B" w:rsidRPr="00E61E56" w:rsidRDefault="007C104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680B" w:rsidRPr="00E61E56" w:rsidRDefault="007C104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:rsidR="00BE680B" w:rsidRDefault="007C104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BE680B" w:rsidRPr="00E61E56" w:rsidRDefault="007C104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E680B" w:rsidRPr="00E61E56" w:rsidRDefault="007C104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BE680B" w:rsidRPr="00E61E56" w:rsidRDefault="007C104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E680B" w:rsidRPr="00E61E56" w:rsidRDefault="007C104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рмулированным критериям.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61E5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BE680B" w:rsidRDefault="007C104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BE680B" w:rsidRPr="00E61E56" w:rsidRDefault="007C104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E680B" w:rsidRPr="00E61E56" w:rsidRDefault="007C104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 ходе обсужде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мулировать разногласия, свои возражения;</w:t>
      </w:r>
    </w:p>
    <w:p w:rsidR="00BE680B" w:rsidRPr="00E61E56" w:rsidRDefault="007C104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E680B" w:rsidRDefault="007C104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Сотрудничество:</w:t>
      </w:r>
    </w:p>
    <w:p w:rsidR="00BE680B" w:rsidRPr="00E61E56" w:rsidRDefault="007C104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ольких людей;</w:t>
      </w:r>
    </w:p>
    <w:p w:rsidR="00BE680B" w:rsidRPr="00E61E56" w:rsidRDefault="007C104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формулированным участниками взаимодействия.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61E5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E61E56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E680B" w:rsidRDefault="007C104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BE680B" w:rsidRPr="00E61E56" w:rsidRDefault="007C104F">
      <w:pPr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:rsidR="00BE680B" w:rsidRDefault="007C104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Самоконтроль:</w:t>
      </w:r>
    </w:p>
    <w:p w:rsidR="00BE680B" w:rsidRPr="00E61E56" w:rsidRDefault="007C104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деть способами самопроверки, самоконтроля процесса и результата решения математической задачи;</w:t>
      </w:r>
    </w:p>
    <w:p w:rsidR="00BE680B" w:rsidRPr="00E61E56" w:rsidRDefault="007C104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вленных трудностей;</w:t>
      </w:r>
    </w:p>
    <w:p w:rsidR="00BE680B" w:rsidRPr="00E61E56" w:rsidRDefault="007C104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97"/>
      <w:bookmarkEnd w:id="11"/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точ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ка, прямая, плоскость.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Применять аксиомы стереометрии и следствия из них при решении геометрических задач.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параллельность и перпендикулярность прямых и плоскостей.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взаимное расположение прямых и плоскостей в простран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стве.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многогранник, выпуклый и невыпуклый многогранник, элементы многогранника,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правильный многогранник.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ямые и наклонные призмы, параллелепипеды).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секущая плоскость, сечение многогранников.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принципы построения сечений, используя метод следов.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сечения многогранников методом следов, выполнять (выносные) плоские чертежи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из рисунков простых объёмных фигур: вид сверху, сбоку, снизу.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 двумя точками, от точки до прямой, от точки до плоскости, между скрещивающимися прямыми.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вычисление углов между скрещивающимися прямыми, между прямой и плоскостью, между плоскостями, двугранных углов.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тей, объёмами подобных многогранников.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Извлекать, преобразовывать и интерпретировать информацию о пространственных геометрических фи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гурах, представленную на чертежах и рисунках.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Применять простейшие программные средства и электронно-к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оммуникационные системы при решении стереометрических задач.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практике: анализировать реальные ситуации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рактические задачи, связанные с нахождением геометрических величин.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BE680B" w:rsidRPr="00E61E56" w:rsidRDefault="00BE68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поверхность.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тела вращения (цилиндр, конус, сфера и шар).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Объяснять способы получения тел вращения.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взаимное расположение сферы и плоскости.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шаровой сегмент, основание сегмента, высота сегмента; шаровой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слой, основание шарового слоя, высота шарового слоя; шаровой сектор.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многогранник, вписанный в сферу и описанный около сферы; сфера, вписа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нная в многогранник или тело вращения.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Вычислять соотношения между площадями поверхностей и объёмами подобных тел.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изучаемые фигуры от руки и с применением простых чертёжных инструментов.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(выносные) плоские чертежи из рисунков простых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объёмных фигур: вид сверху, сбоку, снизу; строить сечения тел вращения.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вектор в пространстве.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правило параллелепипеда.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 понятиями: декартовы координаты в пространстве, вектор, модуль вектора, равенст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сумму векторов и произведение вектора на число, угол между векторами, скалярное произведение, раскладывать вектор по двум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неколлинеарным векторам.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Задавать плоскость уравнением в декартовой системе координат.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ие геометрические задачи на применение векторно-координатного метода.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задач.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BE680B" w:rsidRPr="00E61E56" w:rsidRDefault="007C10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Применять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</w:t>
      </w:r>
      <w:r w:rsidRPr="00E61E56">
        <w:rPr>
          <w:rFonts w:ascii="Times New Roman" w:hAnsi="Times New Roman"/>
          <w:color w:val="000000"/>
          <w:sz w:val="24"/>
          <w:szCs w:val="24"/>
          <w:lang w:val="ru-RU"/>
        </w:rPr>
        <w:t>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BE680B" w:rsidRPr="00E61E56" w:rsidRDefault="00BE680B">
      <w:pPr>
        <w:rPr>
          <w:lang w:val="ru-RU"/>
        </w:rPr>
        <w:sectPr w:rsidR="00BE680B" w:rsidRPr="00E61E56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38956011"/>
    </w:p>
    <w:p w:rsidR="00BE680B" w:rsidRDefault="007C104F">
      <w:pPr>
        <w:spacing w:after="0"/>
        <w:ind w:left="120"/>
      </w:pPr>
      <w:bookmarkStart w:id="13" w:name="block-38956013"/>
      <w:bookmarkEnd w:id="12"/>
      <w:r w:rsidRPr="00E61E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680B" w:rsidRDefault="007C10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737"/>
        <w:gridCol w:w="1491"/>
        <w:gridCol w:w="1843"/>
        <w:gridCol w:w="1912"/>
        <w:gridCol w:w="2851"/>
      </w:tblGrid>
      <w:tr w:rsidR="00BE680B">
        <w:trPr>
          <w:trHeight w:val="144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фровые) образовательные ресурсы </w:t>
            </w:r>
          </w:p>
          <w:p w:rsidR="00BE680B" w:rsidRDefault="00BE680B">
            <w:pPr>
              <w:spacing w:after="0"/>
              <w:ind w:left="135"/>
            </w:pPr>
          </w:p>
        </w:tc>
      </w:tr>
      <w:tr w:rsidR="00BE680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</w:tr>
      <w:tr w:rsidR="00BE680B" w:rsidRPr="00E61E56">
        <w:trPr>
          <w:trHeight w:val="144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680B" w:rsidRDefault="00BE680B"/>
        </w:tc>
      </w:tr>
    </w:tbl>
    <w:p w:rsidR="00BE680B" w:rsidRDefault="00BE680B">
      <w:pPr>
        <w:sectPr w:rsidR="00BE68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80B" w:rsidRDefault="007C10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2"/>
        <w:gridCol w:w="4531"/>
        <w:gridCol w:w="1598"/>
        <w:gridCol w:w="1843"/>
        <w:gridCol w:w="1912"/>
        <w:gridCol w:w="2851"/>
      </w:tblGrid>
      <w:tr w:rsidR="00BE680B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80B" w:rsidRDefault="00BE680B">
            <w:pPr>
              <w:spacing w:after="0"/>
              <w:ind w:left="135"/>
            </w:pPr>
          </w:p>
        </w:tc>
      </w:tr>
      <w:tr w:rsidR="00BE680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</w:tr>
      <w:tr w:rsidR="00BE680B" w:rsidRPr="00E61E56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680B" w:rsidRDefault="00BE680B"/>
        </w:tc>
      </w:tr>
    </w:tbl>
    <w:p w:rsidR="00BE680B" w:rsidRDefault="00BE680B">
      <w:pPr>
        <w:sectPr w:rsidR="00BE68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80B" w:rsidRDefault="007C104F">
      <w:pPr>
        <w:spacing w:after="0"/>
        <w:ind w:left="120"/>
      </w:pPr>
      <w:bookmarkStart w:id="14" w:name="block-3895601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680B" w:rsidRDefault="007C10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3898"/>
        <w:gridCol w:w="1036"/>
        <w:gridCol w:w="1843"/>
        <w:gridCol w:w="1912"/>
        <w:gridCol w:w="3435"/>
      </w:tblGrid>
      <w:tr w:rsidR="00BE680B">
        <w:trPr>
          <w:trHeight w:val="144"/>
          <w:tblCellSpacing w:w="0" w:type="dxa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4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80B" w:rsidRDefault="00BE680B">
            <w:pPr>
              <w:spacing w:after="0"/>
              <w:ind w:left="135"/>
            </w:pPr>
          </w:p>
        </w:tc>
      </w:tr>
      <w:tr w:rsidR="00BE680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37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Сечения многогранников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стереометрии: аксиомы стереометрии и следствия из них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в пространстве: пересекающиеся, параллельные и скрещивающиеся прямые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параллельные прямые в пространстве; 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трёх прямых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Параллельность прямой и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плоскостей: параллельные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фигуры на плоскости: тетраэдр, куб, параллелепипед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прямой и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расстояние от прямой до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угол, линейный угол двугранного угла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</w:t>
            </w: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двух плоскостей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BE680B" w:rsidRPr="00E61E56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Pr="00E61E56" w:rsidRDefault="007C104F">
            <w:pPr>
              <w:spacing w:after="0"/>
              <w:ind w:left="135"/>
              <w:rPr>
                <w:lang w:val="ru-RU"/>
              </w:rPr>
            </w:pPr>
            <w:r w:rsidRPr="00E61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https://m.edsoo.ru/9f246736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</w:t>
            </w: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плоскостей" и "Углы между прямыми и плоскостями"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https://m.edsoo.ru/5b971ef3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многогранника, основные элементы многогранника, выпуклые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невыпуклые многогранники; развёртка многогранника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https://m.edsoo.ru/2d24e873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Призма: n-угольная призма; грани и основания призмы; прямая и наклонная призмы; боковая и полная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поверхность призмы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https://m.edsoo.ru/b4ad63ad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Параллелепипед, прямоугольный параллелепипед и его свойства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https://m.edsoo.ru/8a7be683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Пирамида: n-угольная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https://m.edsoo.ru/fb1cd0a5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https://m.edsoo.ru/074c8865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https://m.edsoo.ru/a0fdd5bf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Симметрия в пространстве: симметрия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точки, прямой, плоскости. Элементы симметрии в пирамидах, параллелепипедах, правильных многогранниках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https://m.edsoo.ru/b9e777d9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элементов многогранников: </w:t>
            </w:r>
            <w:r>
              <w:rPr>
                <w:rFonts w:ascii="Times New Roman" w:hAnsi="Times New Roman"/>
                <w:color w:val="000000"/>
                <w:sz w:val="24"/>
              </w:rPr>
              <w:t>рёбра, диагонали, углы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https://m.edsoo.ru/6cdbecef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https://m.edsoo.ru/37d84157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https://m.edsoo.ru/5603e30b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"Многогранники"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https://m.edsoo.ru/a95f5c04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https://m.edsoo.ru/7ad0020b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https://m.edsoo.ru/235171b3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https://m.edsoo.ru/f47dfefd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https://m.edsoo.ru/79c10312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https://m.edsoo.ru/2faadc3f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https://m.edsoo.ru/79853608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https://m.edsoo.ru/1e053890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https://m.edsoo.ru/482d3f51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"Объёмы многогранников"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https://m.edsoo.ru/28a6573c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https://m.edsoo.ru/098bedad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https://m.edsoo.ru/f7792ba9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https://m.edsoo.ru/b9146bc0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систематизация знаний. Вычисление углов: между скрещивающимися прямыми, между прямой и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плоскостью, двугранных углов, углов между плоскостями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https://m.edsoo.ru/56765e8b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680B" w:rsidRDefault="00BE680B"/>
        </w:tc>
      </w:tr>
    </w:tbl>
    <w:p w:rsidR="00BE680B" w:rsidRDefault="00BE680B">
      <w:pPr>
        <w:sectPr w:rsidR="00BE68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80B" w:rsidRDefault="007C10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216"/>
        <w:gridCol w:w="1071"/>
        <w:gridCol w:w="1843"/>
        <w:gridCol w:w="1912"/>
        <w:gridCol w:w="2883"/>
      </w:tblGrid>
      <w:tr w:rsidR="00BE680B">
        <w:trPr>
          <w:trHeight w:val="144"/>
          <w:tblCellSpacing w:w="0" w:type="dxa"/>
        </w:trPr>
        <w:tc>
          <w:tcPr>
            <w:tcW w:w="11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44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80B" w:rsidRDefault="00BE680B">
            <w:pPr>
              <w:spacing w:after="0"/>
              <w:ind w:left="135"/>
            </w:pPr>
          </w:p>
        </w:tc>
      </w:tr>
      <w:tr w:rsidR="00BE680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80B" w:rsidRDefault="00BE68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80B" w:rsidRDefault="00BE680B"/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шар: центр, радиус, диаметр; площадь поверхности сферы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https://m.edsoo.ru/0341bc2b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https://m.edsoo.ru/bed12a43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сферы, шара на плоскости.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Сечения шара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https://m.edsoo.ru/bc15f7f2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https://m.edsoo.ru/6054b8c1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https://m.edsoo.ru/188f6216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https://m.edsoo.ru/016e25eb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поверхность,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образующие конической поверхности, ось и вершина конической поверхности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https://m.edsoo.ru/c94ba09b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Конус: основание и вершина, образующая и ось; площадь боковой и полной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https://m.edsoo.ru/897dd3b2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https://m.edsoo.ru/1468bab3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https://m.edsoo.ru/0bde1be8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тел вращения и многогранников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https://m.edsoo.ru/3cef10e5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Многогранник, описанный около сферы; сфера, вписанная в многогранник или в тело </w:t>
            </w:r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https://m.edsoo.ru/0b136158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объёме. Основные свойства объёмов тел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https://m.edsoo.ru/26a03fb7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https://m.edsoo.ru/5513d87b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шара и площадь сферы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https://m.edsoo.ru/d189bde2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Подобные тела в пространстве. Соотношения между площадями поверхностей, объёмами подобных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https://m.edsoo.ru/810cf1eb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"Тела вращения" и "Объемы тел"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https://m.edsoo.ru/4a33a8ab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 на плоскости и в пространстве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https://m.edsoo.ru/5caefc1b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векторов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https://m.edsoo.ru/23f4f089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https://m.edsoo.ru/dee379eb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вектора по трём некомпланарным векторам. Правило параллелепипеда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https://m.edsoo.ru/a28fd74e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https://m.edsoo.ru/5a827900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Координатно-векторный метод при решении геометрических задач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https://m.edsoo.ru/d3a1fe30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координат в пространстве. Координаты вектора. Простейшие задачи в координатах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https://m.edsoo.ru/48db7058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векторами. Скалярное произведение векторов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https://m.edsoo.ru/725effc4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углов между прямыми и плоскостями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https://m.edsoo.ru/8efbe78e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"Векторы и координаты в пространстве"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https://m.edsoo.ru/77c22fc5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Основные фигуры, факты, теоремы курса планиметрии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https://m.edsoo.ru/1780ba5d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https://m.edsoo.ru/078cd184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https://m.edsoo.ru/7491efe0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Задачи планиметрии и методы их решения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https://m.edsoo.ru/4dffda97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Основные фигуры, факты, теоремы курса </w:t>
            </w:r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https://m.edsoo.ru/74b2ad91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https://m.edsoo.ru/ec24dfc2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BE680B">
            <w:pPr>
              <w:spacing w:after="0"/>
              <w:ind w:left="135"/>
              <w:jc w:val="center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https://m.edsoo.ru/f465d10e</w:t>
              </w:r>
            </w:hyperlink>
          </w:p>
        </w:tc>
      </w:tr>
      <w:tr w:rsidR="00BE680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680B" w:rsidRDefault="007C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680B" w:rsidRDefault="00BE680B"/>
        </w:tc>
      </w:tr>
    </w:tbl>
    <w:p w:rsidR="00BE680B" w:rsidRDefault="00BE680B">
      <w:pPr>
        <w:sectPr w:rsidR="00BE680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BE680B" w:rsidRDefault="007C1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"/>
          <w:szCs w:val="2"/>
          <w:lang w:val="ru-RU"/>
        </w:rPr>
        <w:lastRenderedPageBreak/>
        <w:t xml:space="preserve">                     </w:t>
      </w: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Ут</w:t>
      </w:r>
      <w:r>
        <w:rPr>
          <w:rFonts w:ascii="Times New Roman" w:hAnsi="Times New Roman" w:cs="Times New Roman"/>
          <w:sz w:val="24"/>
          <w:szCs w:val="24"/>
          <w:lang w:val="ru-RU"/>
        </w:rPr>
        <w:t>верждаю:</w:t>
      </w:r>
    </w:p>
    <w:p w:rsidR="00BE680B" w:rsidRDefault="007C1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Директор МБОУ СОШ №12</w:t>
      </w:r>
    </w:p>
    <w:p w:rsidR="00BE680B" w:rsidRDefault="007C1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 В.М. Егорова</w:t>
      </w:r>
    </w:p>
    <w:p w:rsidR="00BE680B" w:rsidRDefault="007C1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«___»_____________ 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BE680B" w:rsidRDefault="00BE68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680B" w:rsidRDefault="00BE68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680B" w:rsidRDefault="00BE680B">
      <w:pPr>
        <w:spacing w:after="0"/>
        <w:rPr>
          <w:lang w:val="ru-RU"/>
        </w:rPr>
      </w:pPr>
    </w:p>
    <w:p w:rsidR="00BE680B" w:rsidRDefault="00BE680B">
      <w:pPr>
        <w:rPr>
          <w:lang w:val="ru-RU"/>
        </w:rPr>
      </w:pPr>
    </w:p>
    <w:p w:rsidR="00BE680B" w:rsidRDefault="007C104F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Лист внесения изменений и дополнений в рабочую программу</w:t>
      </w:r>
    </w:p>
    <w:p w:rsidR="00BE680B" w:rsidRDefault="007C104F">
      <w:pPr>
        <w:pStyle w:val="af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Геометрии</w:t>
      </w:r>
    </w:p>
    <w:p w:rsidR="00BE680B" w:rsidRDefault="00BE680B">
      <w:pPr>
        <w:pStyle w:val="af"/>
        <w:rPr>
          <w:rFonts w:ascii="Times New Roman" w:hAnsi="Times New Roman"/>
        </w:rPr>
      </w:pPr>
    </w:p>
    <w:tbl>
      <w:tblPr>
        <w:tblW w:w="10800" w:type="dxa"/>
        <w:tblInd w:w="-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1300"/>
        <w:gridCol w:w="8636"/>
      </w:tblGrid>
      <w:tr w:rsidR="00BE680B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80B" w:rsidRDefault="007C104F">
            <w:pPr>
              <w:pStyle w:val="af"/>
              <w:spacing w:after="12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80B" w:rsidRDefault="007C104F">
            <w:pPr>
              <w:pStyle w:val="af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80B" w:rsidRDefault="007C104F">
            <w:pPr>
              <w:pStyle w:val="af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</w:t>
            </w:r>
            <w:r>
              <w:rPr>
                <w:rFonts w:ascii="Times New Roman" w:hAnsi="Times New Roman"/>
              </w:rPr>
              <w:t>изменений</w:t>
            </w:r>
          </w:p>
        </w:tc>
      </w:tr>
      <w:tr w:rsidR="00BE680B">
        <w:trPr>
          <w:trHeight w:val="130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80B" w:rsidRDefault="00BE680B"/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E680B" w:rsidRDefault="007C104F">
            <w:pPr>
              <w:pStyle w:val="af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80B" w:rsidRDefault="00BE680B"/>
        </w:tc>
      </w:tr>
    </w:tbl>
    <w:p w:rsidR="00BE680B" w:rsidRDefault="00BE680B">
      <w:pPr>
        <w:pStyle w:val="af"/>
        <w:rPr>
          <w:rFonts w:ascii="Times New Roman" w:hAnsi="Times New Roman"/>
        </w:rPr>
      </w:pPr>
    </w:p>
    <w:p w:rsidR="00BE680B" w:rsidRDefault="00BE680B">
      <w:pPr>
        <w:pStyle w:val="af"/>
        <w:jc w:val="center"/>
        <w:rPr>
          <w:rFonts w:ascii="Times New Roman" w:hAnsi="Times New Roman"/>
        </w:rPr>
      </w:pPr>
    </w:p>
    <w:p w:rsidR="00BE680B" w:rsidRDefault="00BE680B">
      <w:pPr>
        <w:pStyle w:val="af"/>
        <w:jc w:val="center"/>
        <w:rPr>
          <w:rFonts w:ascii="Times New Roman" w:hAnsi="Times New Roman"/>
        </w:rPr>
      </w:pPr>
    </w:p>
    <w:p w:rsidR="00BE680B" w:rsidRDefault="00BE680B">
      <w:pPr>
        <w:pStyle w:val="af"/>
        <w:jc w:val="center"/>
        <w:rPr>
          <w:rFonts w:ascii="Times New Roman" w:hAnsi="Times New Roman"/>
        </w:rPr>
      </w:pPr>
    </w:p>
    <w:p w:rsidR="00BE680B" w:rsidRDefault="00BE680B">
      <w:pPr>
        <w:pStyle w:val="af"/>
        <w:jc w:val="center"/>
        <w:rPr>
          <w:rFonts w:ascii="Times New Roman" w:hAnsi="Times New Roman"/>
        </w:rPr>
      </w:pPr>
    </w:p>
    <w:p w:rsidR="00BE680B" w:rsidRDefault="00BE680B">
      <w:pPr>
        <w:pStyle w:val="af"/>
        <w:jc w:val="center"/>
        <w:rPr>
          <w:rFonts w:ascii="Times New Roman" w:hAnsi="Times New Roman"/>
        </w:rPr>
      </w:pPr>
    </w:p>
    <w:p w:rsidR="00BE680B" w:rsidRDefault="00BE680B">
      <w:pPr>
        <w:pStyle w:val="af"/>
        <w:jc w:val="center"/>
        <w:rPr>
          <w:rFonts w:ascii="Times New Roman" w:hAnsi="Times New Roman"/>
        </w:rPr>
      </w:pPr>
    </w:p>
    <w:p w:rsidR="00BE680B" w:rsidRDefault="00BE680B">
      <w:pPr>
        <w:pStyle w:val="af"/>
        <w:jc w:val="center"/>
        <w:rPr>
          <w:rFonts w:ascii="Times New Roman" w:hAnsi="Times New Roman"/>
        </w:rPr>
      </w:pPr>
    </w:p>
    <w:p w:rsidR="00BE680B" w:rsidRDefault="00BE680B">
      <w:pPr>
        <w:pStyle w:val="af"/>
        <w:rPr>
          <w:rFonts w:ascii="Times New Roman" w:hAnsi="Times New Roman"/>
        </w:rPr>
      </w:pPr>
    </w:p>
    <w:p w:rsidR="00BE680B" w:rsidRDefault="00BE680B">
      <w:pPr>
        <w:pStyle w:val="af"/>
        <w:rPr>
          <w:rFonts w:ascii="Times New Roman" w:hAnsi="Times New Roman"/>
        </w:rPr>
      </w:pPr>
    </w:p>
    <w:p w:rsidR="00BE680B" w:rsidRDefault="00BE680B">
      <w:pPr>
        <w:pStyle w:val="af"/>
        <w:rPr>
          <w:rFonts w:ascii="Times New Roman" w:hAnsi="Times New Roman"/>
        </w:rPr>
      </w:pPr>
    </w:p>
    <w:p w:rsidR="00BE680B" w:rsidRDefault="00BE680B">
      <w:pPr>
        <w:pStyle w:val="af"/>
        <w:rPr>
          <w:rFonts w:ascii="Times New Roman" w:hAnsi="Times New Roman"/>
        </w:rPr>
      </w:pPr>
    </w:p>
    <w:p w:rsidR="00BE680B" w:rsidRDefault="007C104F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Учитель математики:</w:t>
      </w:r>
      <w:r>
        <w:rPr>
          <w:rFonts w:ascii="Times New Roman" w:hAnsi="Times New Roman"/>
        </w:rPr>
        <w:t xml:space="preserve"> Дробот В.А.</w:t>
      </w:r>
    </w:p>
    <w:p w:rsidR="00BE680B" w:rsidRDefault="00BE680B"/>
    <w:p w:rsidR="00BE680B" w:rsidRDefault="00BE680B"/>
    <w:sectPr w:rsidR="00BE680B" w:rsidSect="00BE680B">
      <w:pgSz w:w="11907" w:h="1683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04F" w:rsidRDefault="007C104F">
      <w:pPr>
        <w:spacing w:line="240" w:lineRule="auto"/>
      </w:pPr>
      <w:r>
        <w:separator/>
      </w:r>
    </w:p>
  </w:endnote>
  <w:endnote w:type="continuationSeparator" w:id="0">
    <w:p w:rsidR="007C104F" w:rsidRDefault="007C10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470884"/>
    </w:sdtPr>
    <w:sdtContent>
      <w:p w:rsidR="00BE680B" w:rsidRDefault="00BE680B">
        <w:pPr>
          <w:pStyle w:val="ab"/>
        </w:pPr>
        <w:r>
          <w:fldChar w:fldCharType="begin"/>
        </w:r>
        <w:r w:rsidR="007C104F">
          <w:instrText xml:space="preserve"> PAGE   \* MERGEFORMAT </w:instrText>
        </w:r>
        <w:r>
          <w:fldChar w:fldCharType="separate"/>
        </w:r>
        <w:r w:rsidR="00E61E56">
          <w:rPr>
            <w:noProof/>
          </w:rPr>
          <w:t>2</w:t>
        </w:r>
        <w:r>
          <w:fldChar w:fldCharType="end"/>
        </w:r>
      </w:p>
    </w:sdtContent>
  </w:sdt>
  <w:p w:rsidR="00BE680B" w:rsidRDefault="00BE68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04F" w:rsidRDefault="007C104F">
      <w:pPr>
        <w:spacing w:after="0"/>
      </w:pPr>
      <w:r>
        <w:separator/>
      </w:r>
    </w:p>
  </w:footnote>
  <w:footnote w:type="continuationSeparator" w:id="0">
    <w:p w:rsidR="007C104F" w:rsidRDefault="007C104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6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7">
    <w:nsid w:val="71FA54E2"/>
    <w:multiLevelType w:val="multilevel"/>
    <w:tmpl w:val="71FA54E2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abstractNum w:abstractNumId="8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80B"/>
    <w:rsid w:val="007C104F"/>
    <w:rsid w:val="00BE680B"/>
    <w:rsid w:val="00E61E56"/>
    <w:rsid w:val="19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0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E68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E68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68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680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E680B"/>
    <w:rPr>
      <w:i/>
      <w:iCs/>
    </w:rPr>
  </w:style>
  <w:style w:type="character" w:styleId="a4">
    <w:name w:val="Hyperlink"/>
    <w:basedOn w:val="a0"/>
    <w:uiPriority w:val="99"/>
    <w:unhideWhenUsed/>
    <w:qFormat/>
    <w:rsid w:val="00BE680B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BE680B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BE680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E680B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BE68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uiPriority w:val="99"/>
    <w:unhideWhenUsed/>
    <w:qFormat/>
    <w:rsid w:val="00BE680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Subtitle"/>
    <w:basedOn w:val="a"/>
    <w:next w:val="a"/>
    <w:link w:val="ad"/>
    <w:uiPriority w:val="11"/>
    <w:qFormat/>
    <w:rsid w:val="00BE680B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rsid w:val="00BE68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BE680B"/>
  </w:style>
  <w:style w:type="character" w:customStyle="1" w:styleId="10">
    <w:name w:val="Заголовок 1 Знак"/>
    <w:basedOn w:val="a0"/>
    <w:link w:val="1"/>
    <w:uiPriority w:val="9"/>
    <w:qFormat/>
    <w:rsid w:val="00BE68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BE68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BE68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BE68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sid w:val="00BE68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BE68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No Spacing"/>
    <w:uiPriority w:val="1"/>
    <w:qFormat/>
    <w:rsid w:val="00BE680B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BE68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0cc5c4fe" TargetMode="External"/><Relationship Id="rId117" Type="http://schemas.openxmlformats.org/officeDocument/2006/relationships/hyperlink" Target="https://m.edsoo.ru/7491efe0" TargetMode="External"/><Relationship Id="rId21" Type="http://schemas.openxmlformats.org/officeDocument/2006/relationships/hyperlink" Target="https://m.edsoo.ru/2d8a9c99" TargetMode="External"/><Relationship Id="rId42" Type="http://schemas.openxmlformats.org/officeDocument/2006/relationships/hyperlink" Target="https://m.edsoo.ru/b19f6a5d" TargetMode="External"/><Relationship Id="rId47" Type="http://schemas.openxmlformats.org/officeDocument/2006/relationships/hyperlink" Target="https://m.edsoo.ru/635c5087" TargetMode="External"/><Relationship Id="rId63" Type="http://schemas.openxmlformats.org/officeDocument/2006/relationships/hyperlink" Target="https://m.edsoo.ru/5b971ef3" TargetMode="External"/><Relationship Id="rId68" Type="http://schemas.openxmlformats.org/officeDocument/2006/relationships/hyperlink" Target="https://m.edsoo.ru/074c8865" TargetMode="External"/><Relationship Id="rId84" Type="http://schemas.openxmlformats.org/officeDocument/2006/relationships/hyperlink" Target="https://m.edsoo.ru/098bedad" TargetMode="External"/><Relationship Id="rId89" Type="http://schemas.openxmlformats.org/officeDocument/2006/relationships/hyperlink" Target="https://m.edsoo.ru/bed12a43" TargetMode="External"/><Relationship Id="rId112" Type="http://schemas.openxmlformats.org/officeDocument/2006/relationships/hyperlink" Target="https://m.edsoo.ru/725effc4" TargetMode="External"/><Relationship Id="rId16" Type="http://schemas.openxmlformats.org/officeDocument/2006/relationships/hyperlink" Target="https://m.edsoo.ru/1c209e37" TargetMode="External"/><Relationship Id="rId107" Type="http://schemas.openxmlformats.org/officeDocument/2006/relationships/hyperlink" Target="https://m.edsoo.ru/dee379eb" TargetMode="External"/><Relationship Id="rId11" Type="http://schemas.openxmlformats.org/officeDocument/2006/relationships/hyperlink" Target="https://m.edsoo.ru/1c209e37" TargetMode="External"/><Relationship Id="rId32" Type="http://schemas.openxmlformats.org/officeDocument/2006/relationships/hyperlink" Target="https://m.edsoo.ru/ee1d19b9" TargetMode="External"/><Relationship Id="rId37" Type="http://schemas.openxmlformats.org/officeDocument/2006/relationships/hyperlink" Target="https://m.edsoo.ru/e504d656" TargetMode="External"/><Relationship Id="rId53" Type="http://schemas.openxmlformats.org/officeDocument/2006/relationships/hyperlink" Target="https://m.edsoo.ru/dbee22bc" TargetMode="External"/><Relationship Id="rId58" Type="http://schemas.openxmlformats.org/officeDocument/2006/relationships/hyperlink" Target="https://m.edsoo.ru/ed9e2a8e" TargetMode="External"/><Relationship Id="rId74" Type="http://schemas.openxmlformats.org/officeDocument/2006/relationships/hyperlink" Target="https://m.edsoo.ru/a95f5c04" TargetMode="External"/><Relationship Id="rId79" Type="http://schemas.openxmlformats.org/officeDocument/2006/relationships/hyperlink" Target="https://m.edsoo.ru/2faadc3f" TargetMode="External"/><Relationship Id="rId102" Type="http://schemas.openxmlformats.org/officeDocument/2006/relationships/hyperlink" Target="https://m.edsoo.ru/d189bde2" TargetMode="External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52188a7d" TargetMode="External"/><Relationship Id="rId82" Type="http://schemas.openxmlformats.org/officeDocument/2006/relationships/hyperlink" Target="https://m.edsoo.ru/482d3f51" TargetMode="External"/><Relationship Id="rId90" Type="http://schemas.openxmlformats.org/officeDocument/2006/relationships/hyperlink" Target="https://m.edsoo.ru/bc15f7f2" TargetMode="External"/><Relationship Id="rId95" Type="http://schemas.openxmlformats.org/officeDocument/2006/relationships/hyperlink" Target="https://m.edsoo.ru/897dd3b2" TargetMode="External"/><Relationship Id="rId19" Type="http://schemas.openxmlformats.org/officeDocument/2006/relationships/hyperlink" Target="https://m.edsoo.ru/1c209e37" TargetMode="External"/><Relationship Id="rId14" Type="http://schemas.openxmlformats.org/officeDocument/2006/relationships/hyperlink" Target="https://m.edsoo.ru/1c209e37" TargetMode="External"/><Relationship Id="rId22" Type="http://schemas.openxmlformats.org/officeDocument/2006/relationships/hyperlink" Target="https://m.edsoo.ru/db685e73" TargetMode="External"/><Relationship Id="rId27" Type="http://schemas.openxmlformats.org/officeDocument/2006/relationships/hyperlink" Target="https://m.edsoo.ru/239c8cb4" TargetMode="External"/><Relationship Id="rId30" Type="http://schemas.openxmlformats.org/officeDocument/2006/relationships/hyperlink" Target="https://m.edsoo.ru/1a2520f6" TargetMode="External"/><Relationship Id="rId35" Type="http://schemas.openxmlformats.org/officeDocument/2006/relationships/hyperlink" Target="https://m.edsoo.ru/2935a9a0" TargetMode="External"/><Relationship Id="rId43" Type="http://schemas.openxmlformats.org/officeDocument/2006/relationships/hyperlink" Target="https://m.edsoo.ru/0ac11c95" TargetMode="External"/><Relationship Id="rId48" Type="http://schemas.openxmlformats.org/officeDocument/2006/relationships/hyperlink" Target="https://m.edsoo.ru/bd3745f8" TargetMode="External"/><Relationship Id="rId56" Type="http://schemas.openxmlformats.org/officeDocument/2006/relationships/hyperlink" Target="https://m.edsoo.ru/c7c777ed" TargetMode="External"/><Relationship Id="rId64" Type="http://schemas.openxmlformats.org/officeDocument/2006/relationships/hyperlink" Target="https://m.edsoo.ru/2d24e873" TargetMode="External"/><Relationship Id="rId69" Type="http://schemas.openxmlformats.org/officeDocument/2006/relationships/hyperlink" Target="https://m.edsoo.ru/a0fdd5bf" TargetMode="External"/><Relationship Id="rId77" Type="http://schemas.openxmlformats.org/officeDocument/2006/relationships/hyperlink" Target="https://m.edsoo.ru/f47dfefd" TargetMode="External"/><Relationship Id="rId100" Type="http://schemas.openxmlformats.org/officeDocument/2006/relationships/hyperlink" Target="https://m.edsoo.ru/26a03fb7" TargetMode="External"/><Relationship Id="rId105" Type="http://schemas.openxmlformats.org/officeDocument/2006/relationships/hyperlink" Target="https://m.edsoo.ru/5caefc1b" TargetMode="External"/><Relationship Id="rId113" Type="http://schemas.openxmlformats.org/officeDocument/2006/relationships/hyperlink" Target="https://m.edsoo.ru/8efbe78e" TargetMode="External"/><Relationship Id="rId118" Type="http://schemas.openxmlformats.org/officeDocument/2006/relationships/hyperlink" Target="https://m.edsoo.ru/4dffda97" TargetMode="External"/><Relationship Id="rId8" Type="http://schemas.openxmlformats.org/officeDocument/2006/relationships/hyperlink" Target="https://normativ.kontur.ru/document?moduleId=1&amp;documentId=432227" TargetMode="External"/><Relationship Id="rId51" Type="http://schemas.openxmlformats.org/officeDocument/2006/relationships/hyperlink" Target="https://m.edsoo.ru/66fefadd" TargetMode="External"/><Relationship Id="rId72" Type="http://schemas.openxmlformats.org/officeDocument/2006/relationships/hyperlink" Target="https://m.edsoo.ru/37d84157" TargetMode="External"/><Relationship Id="rId80" Type="http://schemas.openxmlformats.org/officeDocument/2006/relationships/hyperlink" Target="https://m.edsoo.ru/79853608" TargetMode="External"/><Relationship Id="rId85" Type="http://schemas.openxmlformats.org/officeDocument/2006/relationships/hyperlink" Target="https://m.edsoo.ru/f7792ba9" TargetMode="External"/><Relationship Id="rId93" Type="http://schemas.openxmlformats.org/officeDocument/2006/relationships/hyperlink" Target="https://m.edsoo.ru/016e25eb" TargetMode="External"/><Relationship Id="rId98" Type="http://schemas.openxmlformats.org/officeDocument/2006/relationships/hyperlink" Target="https://m.edsoo.ru/3cef10e5" TargetMode="External"/><Relationship Id="rId121" Type="http://schemas.openxmlformats.org/officeDocument/2006/relationships/hyperlink" Target="https://m.edsoo.ru/f465d10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1c209e37" TargetMode="External"/><Relationship Id="rId17" Type="http://schemas.openxmlformats.org/officeDocument/2006/relationships/hyperlink" Target="https://m.edsoo.ru/1c209e37" TargetMode="External"/><Relationship Id="rId25" Type="http://schemas.openxmlformats.org/officeDocument/2006/relationships/hyperlink" Target="https://m.edsoo.ru/3d8ffd32" TargetMode="External"/><Relationship Id="rId33" Type="http://schemas.openxmlformats.org/officeDocument/2006/relationships/hyperlink" Target="https://m.edsoo.ru/9f4071b9" TargetMode="External"/><Relationship Id="rId38" Type="http://schemas.openxmlformats.org/officeDocument/2006/relationships/hyperlink" Target="https://m.edsoo.ru/4a28dc02" TargetMode="External"/><Relationship Id="rId46" Type="http://schemas.openxmlformats.org/officeDocument/2006/relationships/hyperlink" Target="https://m.edsoo.ru/79165d15" TargetMode="External"/><Relationship Id="rId59" Type="http://schemas.openxmlformats.org/officeDocument/2006/relationships/hyperlink" Target="https://m.edsoo.ru/ba75dc57" TargetMode="External"/><Relationship Id="rId67" Type="http://schemas.openxmlformats.org/officeDocument/2006/relationships/hyperlink" Target="https://m.edsoo.ru/fb1cd0a5" TargetMode="External"/><Relationship Id="rId103" Type="http://schemas.openxmlformats.org/officeDocument/2006/relationships/hyperlink" Target="https://m.edsoo.ru/810cf1eb" TargetMode="External"/><Relationship Id="rId108" Type="http://schemas.openxmlformats.org/officeDocument/2006/relationships/hyperlink" Target="https://m.edsoo.ru/a28fd74e" TargetMode="External"/><Relationship Id="rId116" Type="http://schemas.openxmlformats.org/officeDocument/2006/relationships/hyperlink" Target="https://m.edsoo.ru/078cd184" TargetMode="External"/><Relationship Id="rId20" Type="http://schemas.openxmlformats.org/officeDocument/2006/relationships/hyperlink" Target="https://m.edsoo.ru/aecc77cd" TargetMode="External"/><Relationship Id="rId41" Type="http://schemas.openxmlformats.org/officeDocument/2006/relationships/hyperlink" Target="https://m.edsoo.ru/9a0a9e56" TargetMode="External"/><Relationship Id="rId54" Type="http://schemas.openxmlformats.org/officeDocument/2006/relationships/hyperlink" Target="https://m.edsoo.ru/6b61b2b4" TargetMode="External"/><Relationship Id="rId62" Type="http://schemas.openxmlformats.org/officeDocument/2006/relationships/hyperlink" Target="https://m.edsoo.ru/9f246736" TargetMode="External"/><Relationship Id="rId70" Type="http://schemas.openxmlformats.org/officeDocument/2006/relationships/hyperlink" Target="https://m.edsoo.ru/b9e777d9" TargetMode="External"/><Relationship Id="rId75" Type="http://schemas.openxmlformats.org/officeDocument/2006/relationships/hyperlink" Target="https://m.edsoo.ru/7ad0020b" TargetMode="External"/><Relationship Id="rId83" Type="http://schemas.openxmlformats.org/officeDocument/2006/relationships/hyperlink" Target="https://m.edsoo.ru/28a6573c" TargetMode="External"/><Relationship Id="rId88" Type="http://schemas.openxmlformats.org/officeDocument/2006/relationships/hyperlink" Target="https://m.edsoo.ru/0341bc2b" TargetMode="External"/><Relationship Id="rId91" Type="http://schemas.openxmlformats.org/officeDocument/2006/relationships/hyperlink" Target="https://m.edsoo.ru/6054b8c1" TargetMode="External"/><Relationship Id="rId96" Type="http://schemas.openxmlformats.org/officeDocument/2006/relationships/hyperlink" Target="https://m.edsoo.ru/1468bab3" TargetMode="External"/><Relationship Id="rId111" Type="http://schemas.openxmlformats.org/officeDocument/2006/relationships/hyperlink" Target="https://m.edsoo.ru/48db705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1c209e37" TargetMode="External"/><Relationship Id="rId23" Type="http://schemas.openxmlformats.org/officeDocument/2006/relationships/hyperlink" Target="https://m.edsoo.ru/a63959ed" TargetMode="External"/><Relationship Id="rId28" Type="http://schemas.openxmlformats.org/officeDocument/2006/relationships/hyperlink" Target="https://m.edsoo.ru/65c6b106" TargetMode="External"/><Relationship Id="rId36" Type="http://schemas.openxmlformats.org/officeDocument/2006/relationships/hyperlink" Target="https://m.edsoo.ru/2e18f255" TargetMode="External"/><Relationship Id="rId49" Type="http://schemas.openxmlformats.org/officeDocument/2006/relationships/hyperlink" Target="https://m.edsoo.ru/7d18834b" TargetMode="External"/><Relationship Id="rId57" Type="http://schemas.openxmlformats.org/officeDocument/2006/relationships/hyperlink" Target="https://m.edsoo.ru/ec3e2da3" TargetMode="External"/><Relationship Id="rId106" Type="http://schemas.openxmlformats.org/officeDocument/2006/relationships/hyperlink" Target="https://m.edsoo.ru/23f4f089" TargetMode="External"/><Relationship Id="rId114" Type="http://schemas.openxmlformats.org/officeDocument/2006/relationships/hyperlink" Target="https://m.edsoo.ru/77c22fc5" TargetMode="External"/><Relationship Id="rId119" Type="http://schemas.openxmlformats.org/officeDocument/2006/relationships/hyperlink" Target="https://m.edsoo.ru/74b2ad91" TargetMode="External"/><Relationship Id="rId10" Type="http://schemas.openxmlformats.org/officeDocument/2006/relationships/hyperlink" Target="https://m.edsoo.ru/1c209e37" TargetMode="External"/><Relationship Id="rId31" Type="http://schemas.openxmlformats.org/officeDocument/2006/relationships/hyperlink" Target="https://m.edsoo.ru/93ad36b3" TargetMode="External"/><Relationship Id="rId44" Type="http://schemas.openxmlformats.org/officeDocument/2006/relationships/hyperlink" Target="https://m.edsoo.ru/ba545966" TargetMode="External"/><Relationship Id="rId52" Type="http://schemas.openxmlformats.org/officeDocument/2006/relationships/hyperlink" Target="https://m.edsoo.ru/a5b7b8e3" TargetMode="External"/><Relationship Id="rId60" Type="http://schemas.openxmlformats.org/officeDocument/2006/relationships/hyperlink" Target="https://m.edsoo.ru/e4972cdc" TargetMode="External"/><Relationship Id="rId65" Type="http://schemas.openxmlformats.org/officeDocument/2006/relationships/hyperlink" Target="https://m.edsoo.ru/b4ad63ad" TargetMode="External"/><Relationship Id="rId73" Type="http://schemas.openxmlformats.org/officeDocument/2006/relationships/hyperlink" Target="https://m.edsoo.ru/5603e30b" TargetMode="External"/><Relationship Id="rId78" Type="http://schemas.openxmlformats.org/officeDocument/2006/relationships/hyperlink" Target="https://m.edsoo.ru/79c10312" TargetMode="External"/><Relationship Id="rId81" Type="http://schemas.openxmlformats.org/officeDocument/2006/relationships/hyperlink" Target="https://m.edsoo.ru/1e053890" TargetMode="External"/><Relationship Id="rId86" Type="http://schemas.openxmlformats.org/officeDocument/2006/relationships/hyperlink" Target="https://m.edsoo.ru/b9146bc0" TargetMode="External"/><Relationship Id="rId94" Type="http://schemas.openxmlformats.org/officeDocument/2006/relationships/hyperlink" Target="https://m.edsoo.ru/c94ba09b" TargetMode="External"/><Relationship Id="rId99" Type="http://schemas.openxmlformats.org/officeDocument/2006/relationships/hyperlink" Target="https://m.edsoo.ru/0b136158" TargetMode="External"/><Relationship Id="rId101" Type="http://schemas.openxmlformats.org/officeDocument/2006/relationships/hyperlink" Target="https://m.edsoo.ru/5513d87b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3" Type="http://schemas.openxmlformats.org/officeDocument/2006/relationships/hyperlink" Target="https://m.edsoo.ru/1c209e37" TargetMode="External"/><Relationship Id="rId18" Type="http://schemas.openxmlformats.org/officeDocument/2006/relationships/hyperlink" Target="https://m.edsoo.ru/1c209e37" TargetMode="External"/><Relationship Id="rId39" Type="http://schemas.openxmlformats.org/officeDocument/2006/relationships/hyperlink" Target="https://m.edsoo.ru/1d434d0f" TargetMode="External"/><Relationship Id="rId109" Type="http://schemas.openxmlformats.org/officeDocument/2006/relationships/hyperlink" Target="https://m.edsoo.ru/5a827900" TargetMode="External"/><Relationship Id="rId34" Type="http://schemas.openxmlformats.org/officeDocument/2006/relationships/hyperlink" Target="https://m.edsoo.ru/fe733862" TargetMode="External"/><Relationship Id="rId50" Type="http://schemas.openxmlformats.org/officeDocument/2006/relationships/hyperlink" Target="https://m.edsoo.ru/33c477d3" TargetMode="External"/><Relationship Id="rId55" Type="http://schemas.openxmlformats.org/officeDocument/2006/relationships/hyperlink" Target="https://m.edsoo.ru/5fa0b3ce" TargetMode="External"/><Relationship Id="rId76" Type="http://schemas.openxmlformats.org/officeDocument/2006/relationships/hyperlink" Target="https://m.edsoo.ru/235171b3" TargetMode="External"/><Relationship Id="rId97" Type="http://schemas.openxmlformats.org/officeDocument/2006/relationships/hyperlink" Target="https://m.edsoo.ru/0bde1be8" TargetMode="External"/><Relationship Id="rId104" Type="http://schemas.openxmlformats.org/officeDocument/2006/relationships/hyperlink" Target="https://m.edsoo.ru/4a33a8ab" TargetMode="External"/><Relationship Id="rId120" Type="http://schemas.openxmlformats.org/officeDocument/2006/relationships/hyperlink" Target="https://m.edsoo.ru/ec24dfc2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6cdbecef" TargetMode="External"/><Relationship Id="rId92" Type="http://schemas.openxmlformats.org/officeDocument/2006/relationships/hyperlink" Target="https://m.edsoo.ru/188f621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258fc245" TargetMode="External"/><Relationship Id="rId24" Type="http://schemas.openxmlformats.org/officeDocument/2006/relationships/hyperlink" Target="https://m.edsoo.ru/b30dff38" TargetMode="External"/><Relationship Id="rId40" Type="http://schemas.openxmlformats.org/officeDocument/2006/relationships/hyperlink" Target="https://m.edsoo.ru/ec26fe5d" TargetMode="External"/><Relationship Id="rId45" Type="http://schemas.openxmlformats.org/officeDocument/2006/relationships/hyperlink" Target="https://m.edsoo.ru/f85bfc46" TargetMode="External"/><Relationship Id="rId66" Type="http://schemas.openxmlformats.org/officeDocument/2006/relationships/hyperlink" Target="https://m.edsoo.ru/8a7be683" TargetMode="External"/><Relationship Id="rId87" Type="http://schemas.openxmlformats.org/officeDocument/2006/relationships/hyperlink" Target="https://m.edsoo.ru/56765e8b" TargetMode="External"/><Relationship Id="rId110" Type="http://schemas.openxmlformats.org/officeDocument/2006/relationships/hyperlink" Target="https://m.edsoo.ru/d3a1fe30" TargetMode="External"/><Relationship Id="rId115" Type="http://schemas.openxmlformats.org/officeDocument/2006/relationships/hyperlink" Target="https://m.edsoo.ru/1780ba5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7319</Words>
  <Characters>41719</Characters>
  <Application>Microsoft Office Word</Application>
  <DocSecurity>0</DocSecurity>
  <Lines>347</Lines>
  <Paragraphs>97</Paragraphs>
  <ScaleCrop>false</ScaleCrop>
  <Company/>
  <LinksUpToDate>false</LinksUpToDate>
  <CharactersWithSpaces>48941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3</cp:revision>
  <dcterms:created xsi:type="dcterms:W3CDTF">2024-09-10T17:32:00Z</dcterms:created>
  <dcterms:modified xsi:type="dcterms:W3CDTF">2024-09-12T03:11:00Z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53FF6326DA4545669B491B3755B3B1D6_12</vt:lpwstr>
  </property>
</Properties>
</file>