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D0" w:rsidRPr="00AD0518" w:rsidRDefault="008504D0" w:rsidP="008504D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0518">
        <w:rPr>
          <w:rFonts w:ascii="Times New Roman" w:eastAsia="Calibri" w:hAnsi="Times New Roman" w:cs="Times New Roman"/>
          <w:sz w:val="24"/>
          <w:szCs w:val="24"/>
        </w:rPr>
        <w:t xml:space="preserve">Комитет администрации города </w:t>
      </w:r>
      <w:proofErr w:type="gramStart"/>
      <w:r w:rsidRPr="00AD0518">
        <w:rPr>
          <w:rFonts w:ascii="Times New Roman" w:eastAsia="Calibri" w:hAnsi="Times New Roman" w:cs="Times New Roman"/>
          <w:sz w:val="24"/>
          <w:szCs w:val="24"/>
        </w:rPr>
        <w:t>Яровое</w:t>
      </w:r>
      <w:proofErr w:type="gramEnd"/>
      <w:r w:rsidRPr="00AD0518">
        <w:rPr>
          <w:rFonts w:ascii="Times New Roman" w:eastAsia="Calibri" w:hAnsi="Times New Roman" w:cs="Times New Roman"/>
          <w:sz w:val="24"/>
          <w:szCs w:val="24"/>
        </w:rPr>
        <w:t xml:space="preserve"> по образованию</w:t>
      </w:r>
    </w:p>
    <w:p w:rsidR="008504D0" w:rsidRPr="00AD0518" w:rsidRDefault="008504D0" w:rsidP="008504D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0518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504D0" w:rsidRPr="00AD0518" w:rsidRDefault="008504D0" w:rsidP="008504D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0518">
        <w:rPr>
          <w:rFonts w:ascii="Times New Roman" w:eastAsia="Calibri" w:hAnsi="Times New Roman" w:cs="Times New Roman"/>
          <w:sz w:val="24"/>
          <w:szCs w:val="24"/>
        </w:rPr>
        <w:t>«Средняя общеобразовательная школа №12»</w:t>
      </w:r>
    </w:p>
    <w:p w:rsidR="008504D0" w:rsidRPr="00AD0518" w:rsidRDefault="008504D0" w:rsidP="008504D0">
      <w:pPr>
        <w:tabs>
          <w:tab w:val="left" w:pos="467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504D0" w:rsidRPr="00AD0518" w:rsidRDefault="008504D0" w:rsidP="008504D0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jc w:val="center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8504D0" w:rsidRPr="00AD0518" w:rsidTr="008504D0">
        <w:trPr>
          <w:jc w:val="center"/>
        </w:trPr>
        <w:tc>
          <w:tcPr>
            <w:tcW w:w="3403" w:type="dxa"/>
            <w:hideMark/>
          </w:tcPr>
          <w:p w:rsidR="008504D0" w:rsidRPr="00AD0518" w:rsidRDefault="008504D0" w:rsidP="00F65397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8504D0" w:rsidRPr="00AD0518" w:rsidRDefault="008504D0" w:rsidP="00F65397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МС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    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___Медведева</w:t>
            </w:r>
            <w:r w:rsidR="007F2C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А.В.</w:t>
            </w:r>
          </w:p>
          <w:p w:rsidR="008504D0" w:rsidRPr="00AD0518" w:rsidRDefault="00431F69" w:rsidP="00F65397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  <w:r w:rsidR="008504D0"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504D0" w:rsidRPr="00AD0518" w:rsidRDefault="00431F69" w:rsidP="00F65397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«29» августа 2024</w:t>
            </w:r>
            <w:r w:rsidR="008504D0"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8504D0" w:rsidRPr="00AD0518" w:rsidRDefault="008504D0" w:rsidP="00F65397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504D0" w:rsidRPr="00AD0518" w:rsidRDefault="008504D0" w:rsidP="00F65397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04D0" w:rsidRPr="00AD0518" w:rsidRDefault="008504D0" w:rsidP="008504D0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504D0" w:rsidRPr="00AD0518" w:rsidRDefault="008504D0" w:rsidP="00F65397">
            <w:pPr>
              <w:tabs>
                <w:tab w:val="left" w:pos="4962"/>
              </w:tabs>
              <w:spacing w:after="0" w:line="240" w:lineRule="auto"/>
              <w:ind w:left="31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8504D0" w:rsidRPr="00AD0518" w:rsidRDefault="008504D0" w:rsidP="00F65397">
            <w:pPr>
              <w:tabs>
                <w:tab w:val="left" w:pos="4962"/>
              </w:tabs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8504D0" w:rsidRPr="00AD0518" w:rsidRDefault="008504D0" w:rsidP="00F65397">
            <w:pPr>
              <w:tabs>
                <w:tab w:val="left" w:pos="4962"/>
              </w:tabs>
              <w:spacing w:after="0" w:line="240" w:lineRule="auto"/>
              <w:ind w:left="317" w:hanging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 Егорова В.М.</w:t>
            </w:r>
          </w:p>
          <w:p w:rsidR="008504D0" w:rsidRPr="00AD0518" w:rsidRDefault="003B61E3" w:rsidP="00F65397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431F69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  <w:p w:rsidR="008504D0" w:rsidRPr="00AD0518" w:rsidRDefault="003B61E3" w:rsidP="00F65397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«3</w:t>
            </w:r>
            <w:r w:rsidR="00431F69">
              <w:rPr>
                <w:rFonts w:ascii="Times New Roman" w:eastAsia="Times New Roman" w:hAnsi="Times New Roman" w:cs="Times New Roman"/>
                <w:sz w:val="24"/>
                <w:szCs w:val="24"/>
              </w:rPr>
              <w:t>0» августа 2024</w:t>
            </w:r>
            <w:r w:rsidR="008504D0"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8504D0" w:rsidRPr="00AD0518" w:rsidRDefault="008504D0" w:rsidP="00F65397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4D0" w:rsidRPr="00AD0518" w:rsidRDefault="008504D0" w:rsidP="008504D0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4D0" w:rsidRPr="00AD0518" w:rsidRDefault="008504D0" w:rsidP="008504D0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4D0" w:rsidRPr="00AD0518" w:rsidRDefault="008504D0" w:rsidP="008504D0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4D0" w:rsidRPr="00AD0518" w:rsidRDefault="008504D0" w:rsidP="008504D0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4D0" w:rsidRPr="00AD0518" w:rsidRDefault="008504D0" w:rsidP="00850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8504D0" w:rsidRPr="00AD0518" w:rsidRDefault="008504D0" w:rsidP="00850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внеурочной деятельности</w:t>
      </w:r>
    </w:p>
    <w:p w:rsidR="008504D0" w:rsidRPr="00AD0518" w:rsidRDefault="008504D0" w:rsidP="00850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Методы решения физических задач</w:t>
      </w:r>
      <w:r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8504D0" w:rsidRPr="00AD0518" w:rsidRDefault="008504D0" w:rsidP="00850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для 11</w:t>
      </w:r>
      <w:r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класса</w:t>
      </w:r>
    </w:p>
    <w:p w:rsidR="008504D0" w:rsidRPr="00AD0518" w:rsidRDefault="008504D0" w:rsidP="00850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среднего</w:t>
      </w:r>
      <w:r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общего образования </w:t>
      </w:r>
    </w:p>
    <w:p w:rsidR="008504D0" w:rsidRPr="00AD0518" w:rsidRDefault="00431F69" w:rsidP="00850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2024</w:t>
      </w:r>
      <w:r w:rsidR="00F0290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5</w:t>
      </w:r>
      <w:r w:rsidR="008504D0"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учебный год</w:t>
      </w:r>
    </w:p>
    <w:p w:rsidR="008504D0" w:rsidRPr="00AD0518" w:rsidRDefault="008504D0" w:rsidP="008504D0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4D0" w:rsidRPr="00AD0518" w:rsidRDefault="008504D0" w:rsidP="008504D0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4D0" w:rsidRPr="00AD0518" w:rsidRDefault="008504D0" w:rsidP="008504D0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4D0" w:rsidRPr="00AD0518" w:rsidRDefault="008504D0" w:rsidP="008504D0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4D0" w:rsidRPr="00AD0518" w:rsidRDefault="008504D0" w:rsidP="008504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0518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8504D0" w:rsidRPr="00AD0518" w:rsidRDefault="008504D0" w:rsidP="008504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D0518">
        <w:rPr>
          <w:rFonts w:ascii="Times New Roman" w:eastAsia="Calibri" w:hAnsi="Times New Roman" w:cs="Times New Roman"/>
          <w:sz w:val="24"/>
          <w:szCs w:val="24"/>
        </w:rPr>
        <w:t>Цыб</w:t>
      </w:r>
      <w:proofErr w:type="spellEnd"/>
      <w:r w:rsidRPr="00AD0518">
        <w:rPr>
          <w:rFonts w:ascii="Times New Roman" w:eastAsia="Calibri" w:hAnsi="Times New Roman" w:cs="Times New Roman"/>
          <w:sz w:val="24"/>
          <w:szCs w:val="24"/>
        </w:rPr>
        <w:t xml:space="preserve"> Татьяна Николаевна,</w:t>
      </w:r>
    </w:p>
    <w:p w:rsidR="008504D0" w:rsidRPr="00AD0518" w:rsidRDefault="008504D0" w:rsidP="008504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0518">
        <w:rPr>
          <w:rFonts w:ascii="Times New Roman" w:eastAsia="Calibri" w:hAnsi="Times New Roman" w:cs="Times New Roman"/>
          <w:sz w:val="24"/>
          <w:szCs w:val="24"/>
        </w:rPr>
        <w:t xml:space="preserve"> учитель физики</w:t>
      </w: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4D0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1F69" w:rsidRPr="00AD0518" w:rsidRDefault="00431F69" w:rsidP="00850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8504D0" w:rsidRPr="00431F69" w:rsidRDefault="00431F69" w:rsidP="00431F69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431F69">
        <w:rPr>
          <w:rFonts w:ascii="Times New Roman" w:eastAsia="Calibri" w:hAnsi="Times New Roman" w:cs="Times New Roman"/>
          <w:b/>
          <w:noProof/>
          <w:sz w:val="24"/>
          <w:szCs w:val="24"/>
        </w:rPr>
        <w:t>Яровое 2024</w:t>
      </w:r>
    </w:p>
    <w:p w:rsidR="008504D0" w:rsidRPr="00AD0518" w:rsidRDefault="008504D0" w:rsidP="008504D0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2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рабочей программы</w:t>
      </w:r>
    </w:p>
    <w:p w:rsidR="008504D0" w:rsidRPr="00AD0518" w:rsidRDefault="008504D0" w:rsidP="008504D0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221"/>
        <w:gridCol w:w="851"/>
      </w:tblGrid>
      <w:tr w:rsidR="008504D0" w:rsidRPr="008504D0" w:rsidTr="00F65397">
        <w:tc>
          <w:tcPr>
            <w:tcW w:w="959" w:type="dxa"/>
          </w:tcPr>
          <w:p w:rsidR="008504D0" w:rsidRPr="008504D0" w:rsidRDefault="008504D0" w:rsidP="00850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04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8504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504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221" w:type="dxa"/>
          </w:tcPr>
          <w:p w:rsidR="008504D0" w:rsidRPr="008504D0" w:rsidRDefault="008504D0" w:rsidP="00850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04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hideMark/>
          </w:tcPr>
          <w:p w:rsidR="008504D0" w:rsidRPr="008504D0" w:rsidRDefault="008504D0" w:rsidP="00850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04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8504D0" w:rsidRPr="008504D0" w:rsidTr="00F65397">
        <w:tc>
          <w:tcPr>
            <w:tcW w:w="959" w:type="dxa"/>
            <w:vAlign w:val="center"/>
          </w:tcPr>
          <w:p w:rsidR="008504D0" w:rsidRPr="008504D0" w:rsidRDefault="008504D0" w:rsidP="00850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1" w:type="dxa"/>
          </w:tcPr>
          <w:p w:rsidR="008504D0" w:rsidRPr="008504D0" w:rsidRDefault="008504D0" w:rsidP="00850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851" w:type="dxa"/>
            <w:vAlign w:val="center"/>
          </w:tcPr>
          <w:p w:rsidR="008504D0" w:rsidRPr="008504D0" w:rsidRDefault="003B61E3" w:rsidP="008504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8504D0" w:rsidRPr="008504D0" w:rsidTr="00F65397">
        <w:tc>
          <w:tcPr>
            <w:tcW w:w="959" w:type="dxa"/>
            <w:vAlign w:val="center"/>
          </w:tcPr>
          <w:p w:rsidR="008504D0" w:rsidRPr="008504D0" w:rsidRDefault="008504D0" w:rsidP="00850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1" w:type="dxa"/>
          </w:tcPr>
          <w:p w:rsidR="008504D0" w:rsidRPr="008504D0" w:rsidRDefault="008504D0" w:rsidP="00850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освоения курса внеурочной деятельности.</w:t>
            </w:r>
          </w:p>
        </w:tc>
        <w:tc>
          <w:tcPr>
            <w:tcW w:w="851" w:type="dxa"/>
            <w:vAlign w:val="center"/>
          </w:tcPr>
          <w:p w:rsidR="008504D0" w:rsidRPr="008504D0" w:rsidRDefault="003B61E3" w:rsidP="008504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8504D0" w:rsidRPr="008504D0" w:rsidTr="00F65397">
        <w:trPr>
          <w:trHeight w:val="188"/>
        </w:trPr>
        <w:tc>
          <w:tcPr>
            <w:tcW w:w="959" w:type="dxa"/>
            <w:vAlign w:val="center"/>
          </w:tcPr>
          <w:p w:rsidR="008504D0" w:rsidRPr="008504D0" w:rsidRDefault="008504D0" w:rsidP="00850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1" w:type="dxa"/>
          </w:tcPr>
          <w:p w:rsidR="008504D0" w:rsidRPr="008504D0" w:rsidRDefault="008504D0" w:rsidP="00850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курса внеурочной деятельности с указанием форм организации и видов деятельности.</w:t>
            </w:r>
          </w:p>
        </w:tc>
        <w:tc>
          <w:tcPr>
            <w:tcW w:w="851" w:type="dxa"/>
            <w:vAlign w:val="center"/>
            <w:hideMark/>
          </w:tcPr>
          <w:p w:rsidR="008504D0" w:rsidRPr="008504D0" w:rsidRDefault="003B61E3" w:rsidP="008504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8504D0" w:rsidRPr="008504D0" w:rsidTr="00F65397">
        <w:tc>
          <w:tcPr>
            <w:tcW w:w="959" w:type="dxa"/>
            <w:vAlign w:val="center"/>
          </w:tcPr>
          <w:p w:rsidR="008504D0" w:rsidRPr="008504D0" w:rsidRDefault="008504D0" w:rsidP="00850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1" w:type="dxa"/>
          </w:tcPr>
          <w:p w:rsidR="008504D0" w:rsidRPr="008504D0" w:rsidRDefault="008504D0" w:rsidP="00850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851" w:type="dxa"/>
            <w:vAlign w:val="center"/>
            <w:hideMark/>
          </w:tcPr>
          <w:p w:rsidR="008504D0" w:rsidRPr="008504D0" w:rsidRDefault="003B61E3" w:rsidP="000277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</w:t>
            </w:r>
          </w:p>
        </w:tc>
      </w:tr>
      <w:tr w:rsidR="008504D0" w:rsidRPr="008504D0" w:rsidTr="00F65397">
        <w:trPr>
          <w:trHeight w:val="292"/>
        </w:trPr>
        <w:tc>
          <w:tcPr>
            <w:tcW w:w="959" w:type="dxa"/>
            <w:vAlign w:val="center"/>
          </w:tcPr>
          <w:p w:rsidR="008504D0" w:rsidRPr="008504D0" w:rsidRDefault="008504D0" w:rsidP="00850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1" w:type="dxa"/>
          </w:tcPr>
          <w:p w:rsidR="008504D0" w:rsidRPr="008504D0" w:rsidRDefault="008504D0" w:rsidP="008504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851" w:type="dxa"/>
            <w:vAlign w:val="center"/>
            <w:hideMark/>
          </w:tcPr>
          <w:p w:rsidR="008504D0" w:rsidRPr="008504D0" w:rsidRDefault="00E47EE7" w:rsidP="000277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3B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</w:tr>
    </w:tbl>
    <w:p w:rsidR="008504D0" w:rsidRPr="00AD0518" w:rsidRDefault="008504D0" w:rsidP="008504D0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504D0" w:rsidRPr="00AD0518" w:rsidRDefault="008504D0" w:rsidP="008504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F69" w:rsidRDefault="00431F69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Pr="00AD0518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D0" w:rsidRPr="00AD0518" w:rsidRDefault="008504D0" w:rsidP="00850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8504D0" w:rsidRPr="00AD0518" w:rsidRDefault="008504D0" w:rsidP="00850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Рабочая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 внеурочной деятельности « Методы решения физических задач</w:t>
      </w: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F2CC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составлена на основании  следующих нормативно-правовых документов:</w:t>
      </w:r>
    </w:p>
    <w:p w:rsidR="002722A2" w:rsidRPr="002722A2" w:rsidRDefault="002722A2" w:rsidP="002722A2">
      <w:pPr>
        <w:numPr>
          <w:ilvl w:val="1"/>
          <w:numId w:val="17"/>
        </w:numPr>
        <w:tabs>
          <w:tab w:val="clear" w:pos="1353"/>
          <w:tab w:val="num" w:pos="284"/>
        </w:tabs>
        <w:spacing w:after="0" w:line="240" w:lineRule="auto"/>
        <w:ind w:left="42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22A2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 </w:t>
      </w:r>
    </w:p>
    <w:p w:rsidR="002722A2" w:rsidRPr="002722A2" w:rsidRDefault="002722A2" w:rsidP="002722A2">
      <w:pPr>
        <w:numPr>
          <w:ilvl w:val="1"/>
          <w:numId w:val="17"/>
        </w:numPr>
        <w:tabs>
          <w:tab w:val="clear" w:pos="1353"/>
          <w:tab w:val="num" w:pos="284"/>
        </w:tabs>
        <w:spacing w:after="0" w:line="240" w:lineRule="auto"/>
        <w:ind w:left="42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22A2">
        <w:rPr>
          <w:rFonts w:ascii="Times New Roman" w:eastAsia="Calibri" w:hAnsi="Times New Roman" w:cs="Times New Roman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2722A2" w:rsidRPr="002722A2" w:rsidRDefault="002722A2" w:rsidP="002722A2">
      <w:pPr>
        <w:numPr>
          <w:ilvl w:val="1"/>
          <w:numId w:val="17"/>
        </w:numPr>
        <w:tabs>
          <w:tab w:val="clear" w:pos="1353"/>
          <w:tab w:val="num" w:pos="284"/>
          <w:tab w:val="num" w:pos="1134"/>
        </w:tabs>
        <w:spacing w:after="0" w:line="240" w:lineRule="auto"/>
        <w:ind w:left="42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22A2">
        <w:rPr>
          <w:rFonts w:ascii="Times New Roman" w:eastAsia="Calibri" w:hAnsi="Times New Roman" w:cs="Times New Roman"/>
          <w:sz w:val="24"/>
          <w:szCs w:val="24"/>
        </w:rPr>
        <w:t xml:space="preserve">ФГОС СОО, </w:t>
      </w:r>
      <w:proofErr w:type="gramStart"/>
      <w:r w:rsidRPr="002722A2">
        <w:rPr>
          <w:rFonts w:ascii="Times New Roman" w:eastAsia="Calibri" w:hAnsi="Times New Roman" w:cs="Times New Roman"/>
          <w:sz w:val="24"/>
          <w:szCs w:val="24"/>
        </w:rPr>
        <w:t>утвержден</w:t>
      </w:r>
      <w:proofErr w:type="gramEnd"/>
      <w:r w:rsidRPr="002722A2">
        <w:rPr>
          <w:rFonts w:ascii="Times New Roman" w:eastAsia="Calibri" w:hAnsi="Times New Roman" w:cs="Times New Roman"/>
          <w:sz w:val="24"/>
          <w:szCs w:val="24"/>
        </w:rPr>
        <w:t xml:space="preserve"> Приказом </w:t>
      </w:r>
      <w:proofErr w:type="spellStart"/>
      <w:r w:rsidRPr="002722A2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722A2">
        <w:rPr>
          <w:rFonts w:ascii="Times New Roman" w:eastAsia="Calibri" w:hAnsi="Times New Roman" w:cs="Times New Roman"/>
          <w:sz w:val="24"/>
          <w:szCs w:val="24"/>
        </w:rPr>
        <w:t xml:space="preserve"> РФ от 17.05.2012 </w:t>
      </w:r>
      <w:hyperlink r:id="rId8" w:tgtFrame="_blank" w:history="1">
        <w:r w:rsidRPr="002722A2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№413</w:t>
        </w:r>
      </w:hyperlink>
      <w:r w:rsidRPr="002722A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722A2" w:rsidRPr="002722A2" w:rsidRDefault="002722A2" w:rsidP="002722A2">
      <w:pPr>
        <w:numPr>
          <w:ilvl w:val="1"/>
          <w:numId w:val="17"/>
        </w:numPr>
        <w:tabs>
          <w:tab w:val="clear" w:pos="1353"/>
          <w:tab w:val="num" w:pos="284"/>
          <w:tab w:val="num" w:pos="1134"/>
        </w:tabs>
        <w:spacing w:after="0" w:line="240" w:lineRule="auto"/>
        <w:ind w:left="42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22A2">
        <w:rPr>
          <w:rFonts w:ascii="Times New Roman" w:eastAsia="Calibri" w:hAnsi="Times New Roman" w:cs="Times New Roman"/>
          <w:sz w:val="24"/>
          <w:szCs w:val="24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2722A2" w:rsidRPr="002722A2" w:rsidRDefault="002722A2" w:rsidP="002722A2">
      <w:pPr>
        <w:numPr>
          <w:ilvl w:val="1"/>
          <w:numId w:val="17"/>
        </w:numPr>
        <w:tabs>
          <w:tab w:val="clear" w:pos="1353"/>
          <w:tab w:val="num" w:pos="284"/>
          <w:tab w:val="num" w:pos="1134"/>
        </w:tabs>
        <w:spacing w:after="0" w:line="240" w:lineRule="auto"/>
        <w:ind w:left="42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722A2">
        <w:rPr>
          <w:rFonts w:ascii="Times New Roman" w:eastAsia="Calibri" w:hAnsi="Times New Roman" w:cs="Times New Roman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2722A2" w:rsidRPr="002722A2" w:rsidRDefault="002722A2" w:rsidP="002722A2">
      <w:pPr>
        <w:numPr>
          <w:ilvl w:val="1"/>
          <w:numId w:val="17"/>
        </w:numPr>
        <w:tabs>
          <w:tab w:val="clear" w:pos="1353"/>
          <w:tab w:val="num" w:pos="284"/>
          <w:tab w:val="num" w:pos="1134"/>
        </w:tabs>
        <w:spacing w:after="0" w:line="240" w:lineRule="auto"/>
        <w:ind w:left="42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722A2">
        <w:rPr>
          <w:rFonts w:ascii="Times New Roman" w:eastAsia="Calibri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2722A2" w:rsidRPr="002722A2" w:rsidRDefault="002722A2" w:rsidP="002722A2">
      <w:pPr>
        <w:numPr>
          <w:ilvl w:val="1"/>
          <w:numId w:val="17"/>
        </w:numPr>
        <w:tabs>
          <w:tab w:val="clear" w:pos="1353"/>
          <w:tab w:val="num" w:pos="284"/>
          <w:tab w:val="num" w:pos="1134"/>
        </w:tabs>
        <w:spacing w:after="0" w:line="240" w:lineRule="auto"/>
        <w:ind w:left="42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22A2">
        <w:rPr>
          <w:rFonts w:ascii="Times New Roman" w:eastAsia="Calibri" w:hAnsi="Times New Roman" w:cs="Times New Roman"/>
          <w:sz w:val="24"/>
          <w:szCs w:val="24"/>
        </w:rPr>
        <w:t>Основная образовательная программа школы, разработанная на основе ФГОС.</w:t>
      </w:r>
    </w:p>
    <w:p w:rsidR="002722A2" w:rsidRPr="002722A2" w:rsidRDefault="002722A2" w:rsidP="002722A2">
      <w:pPr>
        <w:numPr>
          <w:ilvl w:val="1"/>
          <w:numId w:val="17"/>
        </w:numPr>
        <w:tabs>
          <w:tab w:val="clear" w:pos="1353"/>
          <w:tab w:val="num" w:pos="284"/>
          <w:tab w:val="num" w:pos="1134"/>
        </w:tabs>
        <w:spacing w:after="0" w:line="240" w:lineRule="auto"/>
        <w:ind w:left="42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722A2">
        <w:rPr>
          <w:rFonts w:ascii="Times New Roman" w:eastAsia="Calibri" w:hAnsi="Times New Roman" w:cs="Times New Roman"/>
          <w:sz w:val="24"/>
          <w:szCs w:val="24"/>
        </w:rPr>
        <w:t>Поло</w:t>
      </w:r>
      <w:r>
        <w:rPr>
          <w:rFonts w:ascii="Times New Roman" w:eastAsia="Calibri" w:hAnsi="Times New Roman" w:cs="Times New Roman"/>
          <w:sz w:val="24"/>
          <w:szCs w:val="24"/>
        </w:rPr>
        <w:t>жение о рабочей программе школы.</w:t>
      </w:r>
    </w:p>
    <w:p w:rsidR="002722A2" w:rsidRDefault="002722A2" w:rsidP="008504D0">
      <w:pPr>
        <w:spacing w:after="0" w:line="240" w:lineRule="auto"/>
        <w:ind w:left="1276" w:hanging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04D0" w:rsidRPr="00AD0518" w:rsidRDefault="008504D0" w:rsidP="008504D0">
      <w:pPr>
        <w:spacing w:after="0" w:line="240" w:lineRule="auto"/>
        <w:ind w:left="1276" w:hanging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04D0" w:rsidRPr="00AD0518" w:rsidRDefault="008504D0" w:rsidP="008504D0">
      <w:pPr>
        <w:numPr>
          <w:ilvl w:val="0"/>
          <w:numId w:val="2"/>
        </w:numPr>
        <w:spacing w:after="0" w:line="240" w:lineRule="auto"/>
        <w:ind w:left="142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целостного представления о мире, основанного на приобретенных знаниях, умениях, навыках и способах практической деятельности. </w:t>
      </w:r>
    </w:p>
    <w:p w:rsidR="008504D0" w:rsidRPr="00AD0518" w:rsidRDefault="008504D0" w:rsidP="008504D0">
      <w:pPr>
        <w:numPr>
          <w:ilvl w:val="0"/>
          <w:numId w:val="2"/>
        </w:numPr>
        <w:spacing w:after="0" w:line="240" w:lineRule="auto"/>
        <w:ind w:left="142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опыта индивидуальной и коллективной деятельности при проведении практических, экспериментальных работ. </w:t>
      </w:r>
    </w:p>
    <w:p w:rsidR="008504D0" w:rsidRPr="00AD0518" w:rsidRDefault="008504D0" w:rsidP="008504D0">
      <w:pPr>
        <w:numPr>
          <w:ilvl w:val="0"/>
          <w:numId w:val="2"/>
        </w:numPr>
        <w:spacing w:after="0" w:line="240" w:lineRule="auto"/>
        <w:ind w:left="142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углубление, систематизация и расширение полученных в основном курсе знаний и умений;</w:t>
      </w:r>
    </w:p>
    <w:p w:rsidR="008504D0" w:rsidRPr="00D02AD3" w:rsidRDefault="008504D0" w:rsidP="00D02AD3">
      <w:pPr>
        <w:numPr>
          <w:ilvl w:val="0"/>
          <w:numId w:val="2"/>
        </w:numPr>
        <w:spacing w:after="0" w:line="240" w:lineRule="auto"/>
        <w:ind w:left="142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в преодолении трудностей, испытываемых при решении задач по данным темам на уроках  и тем самым повышение качества знаний по физике</w:t>
      </w:r>
    </w:p>
    <w:p w:rsidR="008504D0" w:rsidRPr="00AD0518" w:rsidRDefault="008504D0" w:rsidP="008504D0">
      <w:pPr>
        <w:spacing w:after="0" w:line="240" w:lineRule="auto"/>
        <w:ind w:left="1276" w:hanging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8504D0" w:rsidRPr="00AD0518" w:rsidRDefault="008504D0" w:rsidP="008504D0">
      <w:pPr>
        <w:numPr>
          <w:ilvl w:val="0"/>
          <w:numId w:val="4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учащихся самостоятельно анализировать конкретную проблемную задачу и находить наилучший способ её решения; усвоение учащимися общих алгоритмов решения задач;</w:t>
      </w:r>
    </w:p>
    <w:p w:rsidR="008504D0" w:rsidRPr="00AD0518" w:rsidRDefault="008504D0" w:rsidP="008504D0">
      <w:pPr>
        <w:numPr>
          <w:ilvl w:val="0"/>
          <w:numId w:val="4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творческих способности учащихся и привитие практических, исследовательских умений.</w:t>
      </w:r>
    </w:p>
    <w:p w:rsidR="008504D0" w:rsidRPr="00AD0518" w:rsidRDefault="008504D0" w:rsidP="008504D0">
      <w:pPr>
        <w:numPr>
          <w:ilvl w:val="0"/>
          <w:numId w:val="3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работать с различными источниками информации.</w:t>
      </w:r>
    </w:p>
    <w:p w:rsidR="008504D0" w:rsidRPr="00AD0518" w:rsidRDefault="008504D0" w:rsidP="008504D0">
      <w:pPr>
        <w:numPr>
          <w:ilvl w:val="0"/>
          <w:numId w:val="5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интереса к предмету за счет применения деятельностного подхода в изучении курса и подборки познавательных нестандартных задач.</w:t>
      </w:r>
    </w:p>
    <w:p w:rsidR="008504D0" w:rsidRPr="00AD0518" w:rsidRDefault="008504D0" w:rsidP="008504D0">
      <w:pPr>
        <w:numPr>
          <w:ilvl w:val="0"/>
          <w:numId w:val="5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условия для формирования у учащихся коммуникативных навыков, которые способствуют развитию умений работать в группе, вести дискуссию.</w:t>
      </w:r>
    </w:p>
    <w:p w:rsidR="00D02AD3" w:rsidRPr="00AD0518" w:rsidRDefault="00D02AD3" w:rsidP="008504D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04D0" w:rsidRPr="00AD0518" w:rsidRDefault="008504D0" w:rsidP="008504D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учебного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34 часа</w:t>
      </w: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04D0" w:rsidRPr="00AD0518" w:rsidRDefault="008504D0" w:rsidP="008504D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: очная</w:t>
      </w:r>
    </w:p>
    <w:p w:rsidR="00D02AD3" w:rsidRDefault="008504D0" w:rsidP="00D02AD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занятий</w:t>
      </w:r>
      <w:r w:rsidR="00D02AD3">
        <w:rPr>
          <w:rFonts w:ascii="Times New Roman" w:eastAsia="Times New Roman" w:hAnsi="Times New Roman" w:cs="Times New Roman"/>
          <w:sz w:val="24"/>
          <w:szCs w:val="24"/>
          <w:lang w:eastAsia="ru-RU"/>
        </w:rPr>
        <w:t>: 1 час в неделю</w:t>
      </w:r>
    </w:p>
    <w:p w:rsidR="002722A2" w:rsidRDefault="002722A2" w:rsidP="00D02AD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504D0" w:rsidRPr="00AD0518" w:rsidRDefault="008504D0" w:rsidP="00D02AD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AD05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Результаты освоения курса внеурочной деятельности.</w:t>
      </w:r>
    </w:p>
    <w:p w:rsidR="008504D0" w:rsidRPr="00AD0518" w:rsidRDefault="008504D0" w:rsidP="008504D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504D0" w:rsidRPr="00AD0518" w:rsidRDefault="008504D0" w:rsidP="008504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Личностные:</w:t>
      </w:r>
    </w:p>
    <w:p w:rsidR="008504D0" w:rsidRPr="00AD0518" w:rsidRDefault="008504D0" w:rsidP="008504D0">
      <w:pPr>
        <w:numPr>
          <w:ilvl w:val="0"/>
          <w:numId w:val="11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познавательных интересов, интеллектуальных и творческих способностей учащихся;</w:t>
      </w:r>
    </w:p>
    <w:p w:rsidR="008504D0" w:rsidRPr="00AD0518" w:rsidRDefault="008504D0" w:rsidP="008504D0">
      <w:pPr>
        <w:numPr>
          <w:ilvl w:val="0"/>
          <w:numId w:val="11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 приобретении новых знаний и практических умений;</w:t>
      </w:r>
    </w:p>
    <w:p w:rsidR="008504D0" w:rsidRPr="00AD0518" w:rsidRDefault="008504D0" w:rsidP="008504D0">
      <w:pPr>
        <w:numPr>
          <w:ilvl w:val="0"/>
          <w:numId w:val="11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образовательной деятельности школьников на основе личностно ориентированного подхода.</w:t>
      </w:r>
    </w:p>
    <w:p w:rsidR="008504D0" w:rsidRPr="00AD0518" w:rsidRDefault="008504D0" w:rsidP="008504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spellStart"/>
      <w:r w:rsidRPr="00AD0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D0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</w:t>
      </w:r>
    </w:p>
    <w:p w:rsidR="008504D0" w:rsidRPr="00AD0518" w:rsidRDefault="008504D0" w:rsidP="008504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Регулятивные:</w:t>
      </w:r>
    </w:p>
    <w:p w:rsidR="008504D0" w:rsidRPr="00AD0518" w:rsidRDefault="008504D0" w:rsidP="008504D0">
      <w:pPr>
        <w:numPr>
          <w:ilvl w:val="0"/>
          <w:numId w:val="6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формулировать цель деятельности на занятии с помощью учителя;</w:t>
      </w:r>
    </w:p>
    <w:p w:rsidR="008504D0" w:rsidRPr="00AD0518" w:rsidRDefault="008504D0" w:rsidP="008504D0">
      <w:pPr>
        <w:numPr>
          <w:ilvl w:val="0"/>
          <w:numId w:val="6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свое действие в соответствии с поставленной задачей и условиями ее реализации.</w:t>
      </w:r>
    </w:p>
    <w:p w:rsidR="008504D0" w:rsidRPr="00AD0518" w:rsidRDefault="008504D0" w:rsidP="008504D0">
      <w:pPr>
        <w:numPr>
          <w:ilvl w:val="0"/>
          <w:numId w:val="6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работать по предложенным инструкциям; </w:t>
      </w:r>
    </w:p>
    <w:p w:rsidR="008504D0" w:rsidRPr="00AD0518" w:rsidRDefault="008504D0" w:rsidP="008504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Познавательные:</w:t>
      </w:r>
    </w:p>
    <w:p w:rsidR="008504D0" w:rsidRPr="00AD0518" w:rsidRDefault="008504D0" w:rsidP="008504D0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производить расчеты по физическим формулам; </w:t>
      </w:r>
    </w:p>
    <w:p w:rsidR="008504D0" w:rsidRPr="00AD0518" w:rsidRDefault="008504D0" w:rsidP="008504D0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способы решения задач; </w:t>
      </w:r>
    </w:p>
    <w:p w:rsidR="008504D0" w:rsidRPr="00AD0518" w:rsidRDefault="008504D0" w:rsidP="008504D0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алгоритмы, аналогии и другие методологические приемы решения задач; </w:t>
      </w:r>
    </w:p>
    <w:p w:rsidR="008504D0" w:rsidRPr="00AD0518" w:rsidRDefault="008504D0" w:rsidP="008504D0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решать задачи с применением законов и формул; </w:t>
      </w:r>
    </w:p>
    <w:p w:rsidR="008504D0" w:rsidRPr="00AD0518" w:rsidRDefault="008504D0" w:rsidP="008504D0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и объяснять графики;  </w:t>
      </w:r>
    </w:p>
    <w:p w:rsidR="008504D0" w:rsidRPr="00AD0518" w:rsidRDefault="008504D0" w:rsidP="008504D0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полученный ответ; </w:t>
      </w:r>
    </w:p>
    <w:p w:rsidR="008504D0" w:rsidRPr="00AD0518" w:rsidRDefault="008504D0" w:rsidP="008504D0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правильно оформлять задачи, </w:t>
      </w:r>
    </w:p>
    <w:p w:rsidR="008504D0" w:rsidRPr="00AD0518" w:rsidRDefault="008504D0" w:rsidP="008504D0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со средствами информации.</w:t>
      </w:r>
    </w:p>
    <w:p w:rsidR="008504D0" w:rsidRPr="00AD0518" w:rsidRDefault="008504D0" w:rsidP="008504D0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пользоваться теоретическими знаниями на практике, в жизни;</w:t>
      </w:r>
    </w:p>
    <w:p w:rsidR="008504D0" w:rsidRPr="00AD0518" w:rsidRDefault="008504D0" w:rsidP="008504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Коммуникативные:</w:t>
      </w:r>
    </w:p>
    <w:p w:rsidR="008504D0" w:rsidRPr="00AD0518" w:rsidRDefault="008504D0" w:rsidP="008504D0">
      <w:pPr>
        <w:numPr>
          <w:ilvl w:val="0"/>
          <w:numId w:val="8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в паре и коллективе;</w:t>
      </w:r>
    </w:p>
    <w:p w:rsidR="008504D0" w:rsidRPr="00AD0518" w:rsidRDefault="008504D0" w:rsidP="008504D0">
      <w:pPr>
        <w:numPr>
          <w:ilvl w:val="0"/>
          <w:numId w:val="8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возможность существования у людей различных точек зрения, в том числе не совпадающих с его </w:t>
      </w:r>
      <w:proofErr w:type="gramStart"/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собственной</w:t>
      </w:r>
      <w:proofErr w:type="gramEnd"/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ориентироваться на позицию партнера в общении и взаимодействии.</w:t>
      </w:r>
    </w:p>
    <w:p w:rsidR="008504D0" w:rsidRPr="00AD0518" w:rsidRDefault="008504D0" w:rsidP="008504D0">
      <w:p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</w:t>
      </w: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высказывать и обосновывать свою точку зрения;</w:t>
      </w:r>
    </w:p>
    <w:p w:rsidR="008504D0" w:rsidRPr="00AD0518" w:rsidRDefault="008504D0" w:rsidP="008504D0">
      <w:p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</w:t>
      </w: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задавать вопросы.</w:t>
      </w:r>
    </w:p>
    <w:p w:rsidR="008504D0" w:rsidRPr="00AD0518" w:rsidRDefault="008504D0" w:rsidP="008504D0">
      <w:pPr>
        <w:tabs>
          <w:tab w:val="left" w:pos="816"/>
        </w:tabs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504D0" w:rsidRDefault="008504D0" w:rsidP="008504D0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AD051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Предметные результаты</w:t>
      </w:r>
    </w:p>
    <w:p w:rsidR="008504D0" w:rsidRPr="00AD0518" w:rsidRDefault="008504D0" w:rsidP="008504D0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8504D0" w:rsidRPr="00AD0518" w:rsidRDefault="008504D0" w:rsidP="008504D0">
      <w:pPr>
        <w:tabs>
          <w:tab w:val="left" w:pos="816"/>
        </w:tabs>
        <w:suppressAutoHyphens/>
        <w:autoSpaceDE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результате изучения курса внеурочной деятельности </w:t>
      </w:r>
      <w:r w:rsidRPr="00AD05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ученик научится:</w:t>
      </w:r>
    </w:p>
    <w:p w:rsidR="008504D0" w:rsidRDefault="008504D0" w:rsidP="008504D0">
      <w:pPr>
        <w:tabs>
          <w:tab w:val="left" w:pos="816"/>
        </w:tabs>
        <w:suppressAutoHyphens/>
        <w:autoSpaceDE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ar-SA"/>
        </w:rPr>
        <w:t>•  решать задачи, используя физические законы и формулы, на основе анализа условия задачи выделять физические величины и формулы, необходимые для её решения, и проводить расчёты;</w:t>
      </w:r>
    </w:p>
    <w:p w:rsidR="002568AD" w:rsidRPr="002568AD" w:rsidRDefault="002568AD" w:rsidP="002568AD">
      <w:pPr>
        <w:pStyle w:val="a3"/>
        <w:numPr>
          <w:ilvl w:val="0"/>
          <w:numId w:val="13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568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Понимать и объяснять смысл понятий: электромагнитное поле, волна, фотон, атом, атомное ядро, ионизирующие излучения, планета, звезда, галактика, Вселенная; </w:t>
      </w:r>
      <w:proofErr w:type="gramEnd"/>
    </w:p>
    <w:p w:rsidR="002568AD" w:rsidRPr="002568AD" w:rsidRDefault="002568AD" w:rsidP="002568AD">
      <w:pPr>
        <w:pStyle w:val="a3"/>
        <w:numPr>
          <w:ilvl w:val="0"/>
          <w:numId w:val="13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68A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и объяснять смысл физических величин: элементарный электрический заряд, сила тока, напряжение, сопротивление, емкость, индуктивность, энергия и импульс фотона;</w:t>
      </w:r>
    </w:p>
    <w:p w:rsidR="002568AD" w:rsidRPr="002568AD" w:rsidRDefault="002568AD" w:rsidP="002568AD">
      <w:pPr>
        <w:pStyle w:val="a3"/>
        <w:numPr>
          <w:ilvl w:val="0"/>
          <w:numId w:val="13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68A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Понимать и объяснять смысл физических законов электромагнитной индукции, фотоэффекта;</w:t>
      </w:r>
    </w:p>
    <w:p w:rsidR="002568AD" w:rsidRPr="002568AD" w:rsidRDefault="002568AD" w:rsidP="002568AD">
      <w:pPr>
        <w:pStyle w:val="a3"/>
        <w:numPr>
          <w:ilvl w:val="0"/>
          <w:numId w:val="13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68AD">
        <w:rPr>
          <w:rFonts w:ascii="Times New Roman" w:eastAsia="Times New Roman" w:hAnsi="Times New Roman" w:cs="Times New Roman"/>
          <w:sz w:val="24"/>
          <w:szCs w:val="24"/>
          <w:lang w:eastAsia="ar-SA"/>
        </w:rPr>
        <w:t>описывать и объяснять физические явления и свойства тел: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2568AD" w:rsidRPr="002568AD" w:rsidRDefault="002568AD" w:rsidP="002568AD">
      <w:pPr>
        <w:pStyle w:val="a3"/>
        <w:numPr>
          <w:ilvl w:val="0"/>
          <w:numId w:val="13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68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приводить примеры, показывающие, что физическая теория дает возможность объяснять известные явления природы и научные факты, предсказывать еще </w:t>
      </w:r>
      <w:r w:rsidRPr="002568A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неизвестные явления; приводить примеры практического использования физических знаний: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 </w:t>
      </w:r>
    </w:p>
    <w:p w:rsidR="002568AD" w:rsidRPr="002568AD" w:rsidRDefault="002568AD" w:rsidP="002568AD">
      <w:pPr>
        <w:pStyle w:val="a3"/>
        <w:numPr>
          <w:ilvl w:val="0"/>
          <w:numId w:val="13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68AD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анализировать полученный ответ;</w:t>
      </w:r>
    </w:p>
    <w:p w:rsidR="002568AD" w:rsidRPr="002568AD" w:rsidRDefault="002568AD" w:rsidP="002568AD">
      <w:pPr>
        <w:pStyle w:val="a3"/>
        <w:numPr>
          <w:ilvl w:val="0"/>
          <w:numId w:val="13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68AD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классифицировать предложенную задачу;</w:t>
      </w:r>
    </w:p>
    <w:p w:rsidR="002568AD" w:rsidRPr="002568AD" w:rsidRDefault="002568AD" w:rsidP="002568AD">
      <w:pPr>
        <w:pStyle w:val="a3"/>
        <w:numPr>
          <w:ilvl w:val="0"/>
          <w:numId w:val="13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68AD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последовательно выполнять и проговаривать этапы решения задачи различного уровня сложности;</w:t>
      </w:r>
    </w:p>
    <w:p w:rsidR="002568AD" w:rsidRPr="002568AD" w:rsidRDefault="002568AD" w:rsidP="002568AD">
      <w:pPr>
        <w:pStyle w:val="a3"/>
        <w:numPr>
          <w:ilvl w:val="0"/>
          <w:numId w:val="13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68AD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соблюдать правила техники безопасности при работе с оборудованием,</w:t>
      </w:r>
    </w:p>
    <w:p w:rsidR="002568AD" w:rsidRPr="002568AD" w:rsidRDefault="002568AD" w:rsidP="002568AD">
      <w:pPr>
        <w:pStyle w:val="a3"/>
        <w:numPr>
          <w:ilvl w:val="0"/>
          <w:numId w:val="13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68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выполнять и оформлять эксперимент по заданной задаче, </w:t>
      </w:r>
    </w:p>
    <w:p w:rsidR="004A3A22" w:rsidRDefault="004A3A22" w:rsidP="002568AD">
      <w:pPr>
        <w:tabs>
          <w:tab w:val="left" w:pos="816"/>
        </w:tabs>
        <w:suppressAutoHyphens/>
        <w:autoSpaceDE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568AD" w:rsidRPr="000277BA" w:rsidRDefault="002568AD" w:rsidP="002568AD">
      <w:pPr>
        <w:tabs>
          <w:tab w:val="left" w:pos="816"/>
        </w:tabs>
        <w:suppressAutoHyphens/>
        <w:autoSpaceDE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77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Получит возможность научиться: </w:t>
      </w:r>
    </w:p>
    <w:p w:rsidR="002568AD" w:rsidRPr="000277BA" w:rsidRDefault="002568AD" w:rsidP="000277BA">
      <w:pPr>
        <w:pStyle w:val="a3"/>
        <w:numPr>
          <w:ilvl w:val="0"/>
          <w:numId w:val="16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77BA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анализировать такие физические явления, как электромагнитная индукция, распространение электромагнитных волн; волновые свойства света; излучение и поглощение света атомом; фотоэффект;</w:t>
      </w:r>
    </w:p>
    <w:p w:rsidR="002568AD" w:rsidRPr="000277BA" w:rsidRDefault="002568AD" w:rsidP="000277BA">
      <w:pPr>
        <w:pStyle w:val="a3"/>
        <w:numPr>
          <w:ilvl w:val="0"/>
          <w:numId w:val="16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77BA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классифицировать предложенную задачу;</w:t>
      </w:r>
    </w:p>
    <w:p w:rsidR="002568AD" w:rsidRPr="000277BA" w:rsidRDefault="002568AD" w:rsidP="000277BA">
      <w:pPr>
        <w:pStyle w:val="a3"/>
        <w:numPr>
          <w:ilvl w:val="0"/>
          <w:numId w:val="16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77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выполнять и оформлять эксперимент по заданному шаблону, </w:t>
      </w:r>
    </w:p>
    <w:p w:rsidR="002568AD" w:rsidRPr="000277BA" w:rsidRDefault="002568AD" w:rsidP="000277BA">
      <w:pPr>
        <w:pStyle w:val="a3"/>
        <w:numPr>
          <w:ilvl w:val="0"/>
          <w:numId w:val="16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77BA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владеть различными методами решения задач: аналитическим, графическим, экспериментальным и т.д.;</w:t>
      </w:r>
    </w:p>
    <w:p w:rsidR="002568AD" w:rsidRPr="000277BA" w:rsidRDefault="002568AD" w:rsidP="000277BA">
      <w:pPr>
        <w:pStyle w:val="a3"/>
        <w:numPr>
          <w:ilvl w:val="0"/>
          <w:numId w:val="16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77BA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выбирать рациональный способ решения задачи;</w:t>
      </w:r>
    </w:p>
    <w:p w:rsidR="002568AD" w:rsidRPr="000277BA" w:rsidRDefault="002568AD" w:rsidP="000277BA">
      <w:pPr>
        <w:pStyle w:val="a3"/>
        <w:numPr>
          <w:ilvl w:val="0"/>
          <w:numId w:val="16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77BA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решать комбинированные задачи;</w:t>
      </w:r>
    </w:p>
    <w:p w:rsidR="002568AD" w:rsidRPr="000277BA" w:rsidRDefault="002568AD" w:rsidP="000277BA">
      <w:pPr>
        <w:pStyle w:val="a3"/>
        <w:numPr>
          <w:ilvl w:val="0"/>
          <w:numId w:val="16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77BA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составлять задачи на основе собранных данных;</w:t>
      </w:r>
    </w:p>
    <w:p w:rsidR="002568AD" w:rsidRPr="000277BA" w:rsidRDefault="002568AD" w:rsidP="000277BA">
      <w:pPr>
        <w:pStyle w:val="a3"/>
        <w:numPr>
          <w:ilvl w:val="0"/>
          <w:numId w:val="16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77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воспринимать различные источники информации, готовить сообщения, доклады, </w:t>
      </w:r>
    </w:p>
    <w:p w:rsidR="002568AD" w:rsidRPr="000277BA" w:rsidRDefault="002568AD" w:rsidP="000277BA">
      <w:pPr>
        <w:pStyle w:val="a3"/>
        <w:numPr>
          <w:ilvl w:val="0"/>
          <w:numId w:val="16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77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формулировать цель предстоящей деятельности; оценивать результат; </w:t>
      </w:r>
    </w:p>
    <w:p w:rsidR="002568AD" w:rsidRPr="000277BA" w:rsidRDefault="002568AD" w:rsidP="000277BA">
      <w:pPr>
        <w:pStyle w:val="a3"/>
        <w:numPr>
          <w:ilvl w:val="0"/>
          <w:numId w:val="16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77BA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работать в паре, в группе, прислушиваться к мнению одноклассников;</w:t>
      </w:r>
    </w:p>
    <w:p w:rsidR="002568AD" w:rsidRPr="000277BA" w:rsidRDefault="002568AD" w:rsidP="000277BA">
      <w:pPr>
        <w:pStyle w:val="a3"/>
        <w:numPr>
          <w:ilvl w:val="0"/>
          <w:numId w:val="16"/>
        </w:num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77BA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владеть методами самоконтроля и самооценки.</w:t>
      </w: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277BA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2CC1" w:rsidRDefault="007F2CC1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3A22" w:rsidRDefault="004A3A22" w:rsidP="00D02AD3">
      <w:pPr>
        <w:tabs>
          <w:tab w:val="left" w:pos="81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02AD3" w:rsidRDefault="00D02AD3" w:rsidP="00D02AD3">
      <w:pPr>
        <w:tabs>
          <w:tab w:val="left" w:pos="81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2CC1" w:rsidRDefault="002568AD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D05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Содержание курса внеурочной деятельности</w:t>
      </w:r>
      <w:r w:rsidR="009448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2568AD" w:rsidRDefault="00944873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Pr="009448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Методы решения физических задач»</w:t>
      </w:r>
      <w:r w:rsidR="002568AD" w:rsidRPr="00AD05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277BA" w:rsidRPr="00AD0518" w:rsidRDefault="000277BA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5"/>
        <w:gridCol w:w="4838"/>
      </w:tblGrid>
      <w:tr w:rsidR="002568AD" w:rsidRPr="00AD0518" w:rsidTr="00F65397">
        <w:tc>
          <w:tcPr>
            <w:tcW w:w="4942" w:type="dxa"/>
          </w:tcPr>
          <w:p w:rsidR="002568AD" w:rsidRPr="00AD0518" w:rsidRDefault="002568AD" w:rsidP="00F65397">
            <w:pPr>
              <w:tabs>
                <w:tab w:val="left" w:pos="816"/>
              </w:tabs>
              <w:suppressAutoHyphens/>
              <w:autoSpaceDE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D0518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4912" w:type="dxa"/>
          </w:tcPr>
          <w:p w:rsidR="002568AD" w:rsidRPr="00AD0518" w:rsidRDefault="002568AD" w:rsidP="00F65397">
            <w:pPr>
              <w:tabs>
                <w:tab w:val="left" w:pos="816"/>
              </w:tabs>
              <w:suppressAutoHyphens/>
              <w:autoSpaceDE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D0518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Формы организации и виды деятельности</w:t>
            </w:r>
          </w:p>
        </w:tc>
      </w:tr>
      <w:tr w:rsidR="002568AD" w:rsidRPr="00AD0518" w:rsidTr="00F65397">
        <w:tc>
          <w:tcPr>
            <w:tcW w:w="4942" w:type="dxa"/>
          </w:tcPr>
          <w:p w:rsidR="002568AD" w:rsidRDefault="007606B1" w:rsidP="007606B1">
            <w:pPr>
              <w:tabs>
                <w:tab w:val="left" w:pos="816"/>
              </w:tabs>
              <w:suppressAutoHyphens/>
              <w:autoSpaceDE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1.</w:t>
            </w:r>
            <w:r w:rsidR="009B52B9" w:rsidRP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Основы электростатики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(3 часа)</w:t>
            </w:r>
          </w:p>
          <w:p w:rsidR="007606B1" w:rsidRPr="007606B1" w:rsidRDefault="007606B1" w:rsidP="007606B1">
            <w:pPr>
              <w:tabs>
                <w:tab w:val="left" w:pos="816"/>
              </w:tabs>
              <w:suppressAutoHyphens/>
              <w:autoSpaceDE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Закон Кулона.</w:t>
            </w:r>
          </w:p>
          <w:p w:rsidR="007606B1" w:rsidRPr="007606B1" w:rsidRDefault="007606B1" w:rsidP="007606B1">
            <w:pPr>
              <w:tabs>
                <w:tab w:val="left" w:pos="816"/>
              </w:tabs>
              <w:suppressAutoHyphens/>
              <w:autoSpaceDE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Напряженность электрического поля.</w:t>
            </w:r>
          </w:p>
          <w:p w:rsidR="007606B1" w:rsidRPr="007606B1" w:rsidRDefault="007606B1" w:rsidP="007606B1">
            <w:pPr>
              <w:tabs>
                <w:tab w:val="left" w:pos="816"/>
              </w:tabs>
              <w:suppressAutoHyphens/>
              <w:autoSpaceDE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Принцип суперпозиции полей.</w:t>
            </w:r>
          </w:p>
          <w:p w:rsidR="007606B1" w:rsidRPr="007606B1" w:rsidRDefault="007606B1" w:rsidP="007606B1">
            <w:pPr>
              <w:tabs>
                <w:tab w:val="left" w:pos="816"/>
              </w:tabs>
              <w:suppressAutoHyphens/>
              <w:autoSpaceDE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Конденсаторы. Электроемкость.   Соединение конденсаторов.</w:t>
            </w:r>
          </w:p>
          <w:p w:rsidR="007606B1" w:rsidRPr="007606B1" w:rsidRDefault="007606B1" w:rsidP="007606B1">
            <w:pPr>
              <w:pStyle w:val="a3"/>
              <w:tabs>
                <w:tab w:val="left" w:pos="816"/>
              </w:tabs>
              <w:suppressAutoHyphens/>
              <w:autoSpaceDE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912" w:type="dxa"/>
          </w:tcPr>
          <w:p w:rsidR="007606B1" w:rsidRPr="007606B1" w:rsidRDefault="007606B1" w:rsidP="007606B1">
            <w:pPr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—Объяснять электризацию тел при соприкосновении. </w:t>
            </w:r>
          </w:p>
          <w:p w:rsidR="007606B1" w:rsidRPr="007606B1" w:rsidRDefault="007606B1" w:rsidP="007606B1">
            <w:pPr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—Решать задачи разных видов на описание электрического поля различными средствами: законами сохранения заряда и законом Кулона, силовыми линиями,</w:t>
            </w:r>
          </w:p>
          <w:p w:rsidR="002568AD" w:rsidRDefault="007606B1" w:rsidP="007606B1">
            <w:pPr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напряженностью, энергией.</w:t>
            </w:r>
          </w:p>
          <w:p w:rsidR="007606B1" w:rsidRPr="00AD0518" w:rsidRDefault="007606B1" w:rsidP="007606B1">
            <w:pPr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—Решать задачи на описание систем конденсаторов.</w:t>
            </w:r>
          </w:p>
        </w:tc>
      </w:tr>
      <w:tr w:rsidR="002568AD" w:rsidRPr="00AD0518" w:rsidTr="00F65397">
        <w:tc>
          <w:tcPr>
            <w:tcW w:w="4942" w:type="dxa"/>
          </w:tcPr>
          <w:p w:rsidR="002568AD" w:rsidRDefault="009B52B9" w:rsidP="007606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2.</w:t>
            </w:r>
            <w:r w:rsidRPr="009B52B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Законы постоянного тока</w:t>
            </w:r>
            <w:r w:rsid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(7 часов</w:t>
            </w:r>
            <w:r w:rsidR="007606B1" w:rsidRP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  <w:p w:rsidR="007606B1" w:rsidRPr="007606B1" w:rsidRDefault="007606B1" w:rsidP="007606B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Закон Ома для участка цепи.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Сопротивление. Расчет сопротивления проводника.</w:t>
            </w:r>
          </w:p>
          <w:p w:rsidR="007606B1" w:rsidRPr="007606B1" w:rsidRDefault="007606B1" w:rsidP="007606B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Соединения проводников.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Расч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ет сложных электрических цепей.</w:t>
            </w:r>
            <w:r w:rsidR="00EF290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Работа и мощность постоянного тока. Закон </w:t>
            </w:r>
            <w:proofErr w:type="gramStart"/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Джоуля-Ленца</w:t>
            </w:r>
            <w:proofErr w:type="gramEnd"/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  <w:p w:rsidR="007606B1" w:rsidRPr="007606B1" w:rsidRDefault="007606B1" w:rsidP="007606B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Закон Ома для замкнутой  цепи.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Электрический ток в жидкостях. Закон электролиза.</w:t>
            </w:r>
          </w:p>
        </w:tc>
        <w:tc>
          <w:tcPr>
            <w:tcW w:w="4912" w:type="dxa"/>
          </w:tcPr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Систематизировать знания о физической величине: сила тока, напряжение, работа и мощность</w:t>
            </w:r>
          </w:p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электрического тока;</w:t>
            </w:r>
          </w:p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 xml:space="preserve">— объяснять: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действия электрического тока на </w:t>
            </w:r>
            <w:r w:rsidRPr="00EF2900">
              <w:rPr>
                <w:rFonts w:ascii="Times New Roman" w:hAnsi="Times New Roman"/>
                <w:sz w:val="24"/>
                <w:szCs w:val="24"/>
              </w:rPr>
              <w:t>примере бытовых и технических устройств, причину возникновения сопротивления в проводниках;</w:t>
            </w:r>
          </w:p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— рассчитыв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ать: значение величин, входящих </w:t>
            </w:r>
            <w:r w:rsidRPr="00EF2900">
              <w:rPr>
                <w:rFonts w:ascii="Times New Roman" w:hAnsi="Times New Roman"/>
                <w:sz w:val="24"/>
                <w:szCs w:val="24"/>
              </w:rPr>
              <w:t>в закон Ома; сопротивление смешанного соединения проводников; ЭДС и внутреннее сопротивление источника тока; мощность электрического тока;</w:t>
            </w:r>
          </w:p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— описывать устройство и принцип действия реостата;</w:t>
            </w:r>
          </w:p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— исследовать: </w:t>
            </w:r>
            <w:r w:rsidRPr="00EF2900">
              <w:rPr>
                <w:rFonts w:ascii="Times New Roman" w:hAnsi="Times New Roman"/>
                <w:sz w:val="24"/>
                <w:szCs w:val="24"/>
              </w:rPr>
              <w:t>последовательное и параллельное соединения проводников;</w:t>
            </w:r>
          </w:p>
          <w:p w:rsidR="002568AD" w:rsidRPr="00AD0518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— анализировать зависимость напряжения на зажимах источника тока от нагрузки;</w:t>
            </w:r>
          </w:p>
        </w:tc>
      </w:tr>
      <w:tr w:rsidR="002568AD" w:rsidRPr="00AD0518" w:rsidTr="00F65397">
        <w:tc>
          <w:tcPr>
            <w:tcW w:w="4942" w:type="dxa"/>
          </w:tcPr>
          <w:p w:rsidR="002568AD" w:rsidRDefault="009B52B9" w:rsidP="007606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3.</w:t>
            </w:r>
            <w:r w:rsidRPr="009B52B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Электромагнетизм</w:t>
            </w:r>
            <w:r w:rsid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(7 часов</w:t>
            </w:r>
            <w:r w:rsidR="007606B1" w:rsidRP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  <w:p w:rsidR="007606B1" w:rsidRPr="007606B1" w:rsidRDefault="007606B1" w:rsidP="007606B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Магнитное поле. Магнитная индукция. Магнитный поток.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Действие магнитного поля на проводник с током. Сила Ампера.</w:t>
            </w:r>
          </w:p>
          <w:p w:rsidR="007606B1" w:rsidRPr="007606B1" w:rsidRDefault="007606B1" w:rsidP="007606B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Графическая отраб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отка правил левой и правой руки.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Действие магнитного поля на движущийся заряд. Сила Лоренца.</w:t>
            </w:r>
          </w:p>
          <w:p w:rsidR="007606B1" w:rsidRPr="007606B1" w:rsidRDefault="007606B1" w:rsidP="007606B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Графическая отработка правил левой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правой руки.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Решение задач на взаимодействие проводников</w:t>
            </w:r>
          </w:p>
          <w:p w:rsidR="007606B1" w:rsidRPr="007606B1" w:rsidRDefault="007606B1" w:rsidP="007606B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Электромагнитная индукция.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Самоиндукция.</w:t>
            </w:r>
          </w:p>
        </w:tc>
        <w:tc>
          <w:tcPr>
            <w:tcW w:w="4912" w:type="dxa"/>
          </w:tcPr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Наблюдать: взаимодействие постоянных магнитов; опыты, доказывающие существование магнитного поля вокруг проводника с током; действие магнитного поля на проводник с током;</w:t>
            </w:r>
          </w:p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— описывать опыт Эрстеда;</w:t>
            </w:r>
          </w:p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— формулиро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вать правило буравчика, правило </w:t>
            </w:r>
            <w:r w:rsidRPr="00EF2900">
              <w:rPr>
                <w:rFonts w:ascii="Times New Roman" w:hAnsi="Times New Roman"/>
                <w:sz w:val="24"/>
                <w:szCs w:val="24"/>
              </w:rPr>
              <w:t>правой руки;</w:t>
            </w:r>
          </w:p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— определять направление линий магнитной индукции, используя правило буравчика;</w:t>
            </w:r>
          </w:p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— исследоват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зависимость силы, действующей </w:t>
            </w:r>
            <w:r w:rsidRPr="00EF2900">
              <w:rPr>
                <w:rFonts w:ascii="Times New Roman" w:hAnsi="Times New Roman"/>
                <w:sz w:val="24"/>
                <w:szCs w:val="24"/>
              </w:rPr>
              <w:t>на проводник, от направления тока в нем и от направления вектора магнитной индукции;</w:t>
            </w:r>
          </w:p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— объяснять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инцип действия электродвигателя </w:t>
            </w:r>
            <w:r w:rsidRPr="00EF2900">
              <w:rPr>
                <w:rFonts w:ascii="Times New Roman" w:hAnsi="Times New Roman"/>
                <w:sz w:val="24"/>
                <w:szCs w:val="24"/>
              </w:rPr>
              <w:t>постоянного тока;</w:t>
            </w:r>
          </w:p>
          <w:p w:rsidR="002568AD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 xml:space="preserve">— вычислять: силу, действующую на электрический заряд, движущийся в </w:t>
            </w:r>
            <w:r w:rsidRPr="00EF2900">
              <w:rPr>
                <w:rFonts w:ascii="Times New Roman" w:hAnsi="Times New Roman"/>
                <w:sz w:val="24"/>
                <w:szCs w:val="24"/>
              </w:rPr>
              <w:lastRenderedPageBreak/>
              <w:t>магнитном поле;— систематизировать знания о физической величине: магнитный пото</w:t>
            </w:r>
            <w:r>
              <w:rPr>
                <w:rFonts w:ascii="Times New Roman" w:hAnsi="Times New Roman"/>
                <w:sz w:val="24"/>
                <w:szCs w:val="24"/>
              </w:rPr>
              <w:t>к;</w:t>
            </w:r>
          </w:p>
          <w:p w:rsid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F2900">
              <w:rPr>
                <w:rFonts w:ascii="Times New Roman" w:hAnsi="Times New Roman"/>
                <w:sz w:val="24"/>
                <w:szCs w:val="24"/>
              </w:rPr>
              <w:t>ычислять Э</w:t>
            </w:r>
            <w:r>
              <w:rPr>
                <w:rFonts w:ascii="Times New Roman" w:hAnsi="Times New Roman"/>
                <w:sz w:val="24"/>
                <w:szCs w:val="24"/>
              </w:rPr>
              <w:t>ДС индукции,</w:t>
            </w:r>
          </w:p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— приводить примеры использования электромагнитной инд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укции в современных технических </w:t>
            </w:r>
            <w:r w:rsidRPr="00EF2900">
              <w:rPr>
                <w:rFonts w:ascii="Times New Roman" w:hAnsi="Times New Roman"/>
                <w:sz w:val="24"/>
                <w:szCs w:val="24"/>
              </w:rPr>
              <w:t>устройствах;</w:t>
            </w:r>
          </w:p>
          <w:p w:rsidR="00EF2900" w:rsidRPr="00EF2900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— описыв</w:t>
            </w:r>
            <w:r w:rsidR="001B779C">
              <w:rPr>
                <w:rFonts w:ascii="Times New Roman" w:hAnsi="Times New Roman"/>
                <w:sz w:val="24"/>
                <w:szCs w:val="24"/>
              </w:rPr>
              <w:t>ать устройство трансформатора</w:t>
            </w:r>
          </w:p>
          <w:p w:rsidR="00EF2900" w:rsidRPr="00AD0518" w:rsidRDefault="00EF2900" w:rsidP="00EF2900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 xml:space="preserve">— определять </w:t>
            </w:r>
            <w:r>
              <w:rPr>
                <w:rFonts w:ascii="Times New Roman" w:hAnsi="Times New Roman"/>
                <w:sz w:val="24"/>
                <w:szCs w:val="24"/>
              </w:rPr>
              <w:t>направление индукционного тока;</w:t>
            </w:r>
          </w:p>
        </w:tc>
      </w:tr>
      <w:tr w:rsidR="002568AD" w:rsidRPr="00AD0518" w:rsidTr="00F65397">
        <w:tc>
          <w:tcPr>
            <w:tcW w:w="4942" w:type="dxa"/>
          </w:tcPr>
          <w:p w:rsidR="009B52B9" w:rsidRDefault="002568AD" w:rsidP="007606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A173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lastRenderedPageBreak/>
              <w:t xml:space="preserve">4. </w:t>
            </w:r>
            <w:r w:rsidR="009B52B9" w:rsidRPr="009B52B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Электромагнитные колебания</w:t>
            </w:r>
            <w:r w:rsid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7606B1" w:rsidRP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(3 часа)</w:t>
            </w:r>
          </w:p>
          <w:p w:rsidR="002568AD" w:rsidRPr="00816636" w:rsidRDefault="007606B1" w:rsidP="007606B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Колебательный контур. Превращения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энергии в колебательном контуре.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Переменный электрический ток.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грузка в цепи переменного тока.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Решение задач на характеристики электромагнитных свободных колебаний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912" w:type="dxa"/>
          </w:tcPr>
          <w:p w:rsidR="002568AD" w:rsidRDefault="00EF2900" w:rsidP="00F65397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— вычислять:</w:t>
            </w:r>
            <w:r>
              <w:t xml:space="preserve"> </w:t>
            </w:r>
            <w:r w:rsidRPr="00EF2900">
              <w:rPr>
                <w:rFonts w:ascii="Times New Roman" w:hAnsi="Times New Roman"/>
                <w:sz w:val="24"/>
                <w:szCs w:val="24"/>
              </w:rPr>
              <w:t>индуктивность катушки, энергию магнитного поля;</w:t>
            </w:r>
            <w:r>
              <w:t xml:space="preserve"> </w:t>
            </w:r>
            <w:r w:rsidRPr="00EF2900">
              <w:rPr>
                <w:rFonts w:ascii="Times New Roman" w:hAnsi="Times New Roman"/>
                <w:sz w:val="24"/>
                <w:szCs w:val="24"/>
              </w:rPr>
              <w:t>период собственных колебаний в контуре;</w:t>
            </w:r>
          </w:p>
          <w:p w:rsidR="00EF2900" w:rsidRPr="00AD0518" w:rsidRDefault="00EF2900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900">
              <w:rPr>
                <w:rFonts w:ascii="Times New Roman" w:hAnsi="Times New Roman"/>
                <w:sz w:val="24"/>
                <w:szCs w:val="24"/>
              </w:rPr>
              <w:t>— описывать устройство  генератора переменного тока;</w:t>
            </w:r>
          </w:p>
        </w:tc>
      </w:tr>
      <w:tr w:rsidR="009B52B9" w:rsidRPr="00AD0518" w:rsidTr="00F65397">
        <w:tc>
          <w:tcPr>
            <w:tcW w:w="4942" w:type="dxa"/>
          </w:tcPr>
          <w:p w:rsidR="009B52B9" w:rsidRDefault="009B52B9" w:rsidP="007606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5.</w:t>
            </w:r>
            <w:r w:rsidRPr="009B52B9">
              <w:rPr>
                <w:rFonts w:ascii="Times New Roman" w:eastAsia="Arial Unicode MS" w:hAnsi="Times New Roman"/>
                <w:b/>
                <w:sz w:val="22"/>
                <w:szCs w:val="22"/>
                <w:lang w:eastAsia="en-US"/>
              </w:rPr>
              <w:t xml:space="preserve"> </w:t>
            </w:r>
            <w:r w:rsidRPr="009B52B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Механические и электромагнитные волны</w:t>
            </w:r>
            <w:r w:rsidR="007606B1" w:rsidRP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</w:t>
            </w:r>
            <w:r w:rsid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="007606B1" w:rsidRP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часа)</w:t>
            </w:r>
            <w:r w:rsid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7606B1" w:rsidRPr="007606B1" w:rsidRDefault="007606B1" w:rsidP="007606B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Механические волны.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Электромагнитное поле и электромагнитная волна.</w:t>
            </w:r>
          </w:p>
        </w:tc>
        <w:tc>
          <w:tcPr>
            <w:tcW w:w="4912" w:type="dxa"/>
          </w:tcPr>
          <w:p w:rsidR="001B779C" w:rsidRPr="001B779C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— Сравнивать механическ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и электромагнитные </w:t>
            </w:r>
            <w:r w:rsidRPr="001B779C">
              <w:rPr>
                <w:rFonts w:ascii="Times New Roman" w:hAnsi="Times New Roman"/>
                <w:sz w:val="24"/>
                <w:szCs w:val="24"/>
              </w:rPr>
              <w:t>волны по их характеристикам;</w:t>
            </w:r>
          </w:p>
          <w:p w:rsidR="001B779C" w:rsidRPr="001B779C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— характеризова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диапазоны длин волн (частот) </w:t>
            </w:r>
            <w:r w:rsidRPr="001B779C">
              <w:rPr>
                <w:rFonts w:ascii="Times New Roman" w:hAnsi="Times New Roman"/>
                <w:sz w:val="24"/>
                <w:szCs w:val="24"/>
              </w:rPr>
              <w:t>спектра электромагнитных волн;</w:t>
            </w:r>
          </w:p>
          <w:p w:rsidR="009B52B9" w:rsidRPr="00D37663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— называть основные источники излучения в соответствующих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диапазонах длин волн (частот);</w:t>
            </w:r>
          </w:p>
        </w:tc>
      </w:tr>
      <w:tr w:rsidR="009B52B9" w:rsidRPr="00AD0518" w:rsidTr="00F65397">
        <w:tc>
          <w:tcPr>
            <w:tcW w:w="4942" w:type="dxa"/>
          </w:tcPr>
          <w:p w:rsidR="009B52B9" w:rsidRDefault="009B52B9" w:rsidP="007606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6.</w:t>
            </w:r>
            <w:r>
              <w:t xml:space="preserve"> </w:t>
            </w:r>
            <w:r w:rsidRPr="009B52B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Геометрическая и волновая оптика</w:t>
            </w:r>
            <w:r w:rsid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7606B1" w:rsidRP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(3 часа)</w:t>
            </w:r>
          </w:p>
          <w:p w:rsidR="007606B1" w:rsidRPr="007606B1" w:rsidRDefault="007606B1" w:rsidP="007606B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Отражение света. Преломление свет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а. Полное внутреннее отражение.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Линзы. Построение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зображений. Оптические приборы.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Волновые свойства света. Интерференция света. Дифракция света.</w:t>
            </w:r>
          </w:p>
        </w:tc>
        <w:tc>
          <w:tcPr>
            <w:tcW w:w="4912" w:type="dxa"/>
          </w:tcPr>
          <w:p w:rsidR="001B779C" w:rsidRPr="001B779C" w:rsidRDefault="001B779C" w:rsidP="001B779C">
            <w:pPr>
              <w:widowControl w:val="0"/>
              <w:tabs>
                <w:tab w:val="left" w:pos="445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1B779C">
              <w:rPr>
                <w:rFonts w:ascii="Times New Roman" w:hAnsi="Times New Roman"/>
                <w:sz w:val="24"/>
                <w:szCs w:val="24"/>
              </w:rPr>
              <w:t>бъяснять прямолинейное распространение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779C">
              <w:rPr>
                <w:rFonts w:ascii="Times New Roman" w:hAnsi="Times New Roman"/>
                <w:sz w:val="24"/>
                <w:szCs w:val="24"/>
              </w:rPr>
              <w:t>света с точки зрения волновой теории;</w:t>
            </w:r>
          </w:p>
          <w:p w:rsidR="001B779C" w:rsidRPr="001B779C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— исследовать свойства изображения предм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ета </w:t>
            </w:r>
            <w:r w:rsidRPr="001B779C">
              <w:rPr>
                <w:rFonts w:ascii="Times New Roman" w:hAnsi="Times New Roman"/>
                <w:sz w:val="24"/>
                <w:szCs w:val="24"/>
              </w:rPr>
              <w:t>в плоском зеркале, состав белого света;</w:t>
            </w:r>
          </w:p>
          <w:p w:rsidR="001B779C" w:rsidRPr="001B779C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 xml:space="preserve">— наблюдать: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преломление и полное внутреннее </w:t>
            </w:r>
            <w:r w:rsidRPr="001B779C">
              <w:rPr>
                <w:rFonts w:ascii="Times New Roman" w:hAnsi="Times New Roman"/>
                <w:sz w:val="24"/>
                <w:szCs w:val="24"/>
              </w:rPr>
              <w:t>отражение света; интерференцию света; дифракцию света на щели, нити и дифракционной решетке;</w:t>
            </w:r>
          </w:p>
          <w:p w:rsidR="001B779C" w:rsidRPr="001B779C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— формулиро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вать закон преломления; условия </w:t>
            </w:r>
            <w:r w:rsidRPr="001B779C">
              <w:rPr>
                <w:rFonts w:ascii="Times New Roman" w:hAnsi="Times New Roman"/>
                <w:sz w:val="24"/>
                <w:szCs w:val="24"/>
              </w:rPr>
              <w:t>когерентности волн;</w:t>
            </w:r>
          </w:p>
          <w:p w:rsidR="001B779C" w:rsidRPr="001B779C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— описывать эксперименты по наблюдению дифракции света;</w:t>
            </w:r>
          </w:p>
          <w:p w:rsidR="009B52B9" w:rsidRPr="00D37663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— применять полученные знания к решению задач</w:t>
            </w:r>
          </w:p>
        </w:tc>
      </w:tr>
      <w:tr w:rsidR="009B52B9" w:rsidRPr="00AD0518" w:rsidTr="00F65397">
        <w:tc>
          <w:tcPr>
            <w:tcW w:w="4942" w:type="dxa"/>
          </w:tcPr>
          <w:p w:rsidR="009B52B9" w:rsidRDefault="009B52B9" w:rsidP="007606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7.</w:t>
            </w:r>
            <w:r w:rsidRPr="009B52B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Квантовая теория электро</w:t>
            </w:r>
            <w:r w:rsid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магнитного излучения и вещества (2</w:t>
            </w:r>
            <w:r w:rsidR="007606B1" w:rsidRP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часа)</w:t>
            </w:r>
          </w:p>
          <w:p w:rsidR="007606B1" w:rsidRPr="007606B1" w:rsidRDefault="007606B1" w:rsidP="007606B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Фотоэффект. Опыты Столетова.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Строение атома. Модель атома водорода по Бору</w:t>
            </w:r>
          </w:p>
        </w:tc>
        <w:tc>
          <w:tcPr>
            <w:tcW w:w="4912" w:type="dxa"/>
          </w:tcPr>
          <w:p w:rsidR="001B779C" w:rsidRPr="001B779C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Формулировать квантовую гипотезу Планка,</w:t>
            </w:r>
          </w:p>
          <w:p w:rsidR="001B779C" w:rsidRPr="001B779C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законы фотоэффекта, постулаты Бора;</w:t>
            </w:r>
          </w:p>
          <w:p w:rsidR="001B779C" w:rsidRPr="001B779C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— рассчиты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вать: максимальную кинетическую </w:t>
            </w:r>
            <w:r w:rsidRPr="001B779C">
              <w:rPr>
                <w:rFonts w:ascii="Times New Roman" w:hAnsi="Times New Roman"/>
                <w:sz w:val="24"/>
                <w:szCs w:val="24"/>
              </w:rPr>
              <w:t>энергию электронов при фотоэффекте, длину волны де Бройля частицы с известным значением импульса; частоту и длину волны света, испускаемого атомом водорода;</w:t>
            </w:r>
          </w:p>
          <w:p w:rsidR="009B52B9" w:rsidRPr="00D37663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— приводить доказательства наличия у света корпускуля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рно-волнового дуализма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свойств;</w:t>
            </w:r>
          </w:p>
        </w:tc>
      </w:tr>
      <w:tr w:rsidR="009B52B9" w:rsidRPr="00AD0518" w:rsidTr="00F65397">
        <w:tc>
          <w:tcPr>
            <w:tcW w:w="4942" w:type="dxa"/>
          </w:tcPr>
          <w:p w:rsidR="009B52B9" w:rsidRDefault="009B52B9" w:rsidP="007606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lastRenderedPageBreak/>
              <w:t>8.</w:t>
            </w:r>
            <w:r w:rsidRPr="009B52B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Атомная и ядерная физика</w:t>
            </w:r>
            <w:r w:rsid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(2</w:t>
            </w:r>
            <w:r w:rsidR="007606B1" w:rsidRPr="007606B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часа)</w:t>
            </w:r>
          </w:p>
          <w:p w:rsidR="007606B1" w:rsidRPr="007606B1" w:rsidRDefault="007606B1" w:rsidP="007606B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Состав атомного ядра. Энергия связи нук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лонов в ядре. </w:t>
            </w:r>
            <w:r w:rsidRPr="007606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Применение   законов   сохранения   заряда,   массового числа, импульса и энергии в задачах о ядерных превращениях.</w:t>
            </w:r>
          </w:p>
        </w:tc>
        <w:tc>
          <w:tcPr>
            <w:tcW w:w="4912" w:type="dxa"/>
          </w:tcPr>
          <w:p w:rsidR="001B779C" w:rsidRPr="001B779C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Определять: зарядовое и массовое число</w:t>
            </w:r>
          </w:p>
          <w:p w:rsidR="001B779C" w:rsidRPr="001B779C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атомного ядра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различных элементов по таблице </w:t>
            </w:r>
            <w:r w:rsidRPr="001B779C">
              <w:rPr>
                <w:rFonts w:ascii="Times New Roman" w:hAnsi="Times New Roman"/>
                <w:sz w:val="24"/>
                <w:szCs w:val="24"/>
              </w:rPr>
              <w:t>Д. И. Менделеева, период полураспада радиоактивного элемента;</w:t>
            </w:r>
          </w:p>
          <w:p w:rsidR="001B779C" w:rsidRPr="001B779C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— вычислять энергию связи нуклонов в ядре</w:t>
            </w:r>
          </w:p>
          <w:p w:rsidR="001B779C" w:rsidRPr="001B779C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и удельную энергию связи;</w:t>
            </w:r>
          </w:p>
          <w:p w:rsidR="009B52B9" w:rsidRPr="00D37663" w:rsidRDefault="001B779C" w:rsidP="001B779C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9C">
              <w:rPr>
                <w:rFonts w:ascii="Times New Roman" w:hAnsi="Times New Roman"/>
                <w:sz w:val="24"/>
                <w:szCs w:val="24"/>
              </w:rPr>
              <w:t>— записыват</w:t>
            </w:r>
            <w:r>
              <w:rPr>
                <w:rFonts w:ascii="Times New Roman" w:hAnsi="Times New Roman"/>
                <w:sz w:val="24"/>
                <w:szCs w:val="24"/>
              </w:rPr>
              <w:t>ь уравнения ядерных реакций при радиоактивном распаде;</w:t>
            </w:r>
          </w:p>
        </w:tc>
      </w:tr>
      <w:tr w:rsidR="009B52B9" w:rsidRPr="00AD0518" w:rsidTr="00F65397">
        <w:tc>
          <w:tcPr>
            <w:tcW w:w="4942" w:type="dxa"/>
          </w:tcPr>
          <w:p w:rsidR="009B52B9" w:rsidRDefault="009B52B9" w:rsidP="007606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9.</w:t>
            </w:r>
            <w:r w:rsidRPr="009B52B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Повторение (4 часа)</w:t>
            </w:r>
          </w:p>
        </w:tc>
        <w:tc>
          <w:tcPr>
            <w:tcW w:w="4912" w:type="dxa"/>
          </w:tcPr>
          <w:p w:rsidR="009B52B9" w:rsidRPr="00D37663" w:rsidRDefault="000277BA" w:rsidP="00F65397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7BA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="001B779C" w:rsidRPr="001B779C">
              <w:rPr>
                <w:rFonts w:ascii="Times New Roman" w:hAnsi="Times New Roman"/>
                <w:sz w:val="24"/>
                <w:szCs w:val="24"/>
              </w:rPr>
              <w:t>Решение задач учебно-тренировочных материалов для подготовки к ЕГЭ.</w:t>
            </w:r>
          </w:p>
        </w:tc>
      </w:tr>
    </w:tbl>
    <w:p w:rsidR="002568AD" w:rsidRPr="00AD0518" w:rsidRDefault="002568AD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8AD" w:rsidRPr="00AD0518" w:rsidRDefault="002568AD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8AD" w:rsidRPr="00AD0518" w:rsidRDefault="002568AD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8AD" w:rsidRPr="00AD0518" w:rsidRDefault="002568AD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8AD" w:rsidRPr="00AD0518" w:rsidRDefault="002568AD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8AD" w:rsidRPr="00AD0518" w:rsidRDefault="002568AD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8AD" w:rsidRPr="00AD0518" w:rsidRDefault="002568AD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8AD" w:rsidRDefault="002568AD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6B1" w:rsidRDefault="007606B1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6B1" w:rsidRDefault="007606B1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6B1" w:rsidRDefault="007606B1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6B1" w:rsidRDefault="007606B1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8AD" w:rsidRDefault="002568AD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BA" w:rsidRPr="00AD0518" w:rsidRDefault="000277BA" w:rsidP="00256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8AD" w:rsidRPr="00AD0518" w:rsidRDefault="002568AD" w:rsidP="00256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 по внеурочной деятельности</w:t>
      </w:r>
    </w:p>
    <w:p w:rsidR="002568AD" w:rsidRPr="00AD0518" w:rsidRDefault="002568AD" w:rsidP="00256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B01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решения физических задач</w:t>
      </w:r>
      <w:r w:rsidR="009F03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для 11</w:t>
      </w:r>
      <w:r w:rsidRPr="00AD0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827"/>
        <w:gridCol w:w="992"/>
        <w:gridCol w:w="4536"/>
      </w:tblGrid>
      <w:tr w:rsidR="007F2CC1" w:rsidRPr="009B52B9" w:rsidTr="00E47EE7">
        <w:tc>
          <w:tcPr>
            <w:tcW w:w="959" w:type="dxa"/>
            <w:vAlign w:val="center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827" w:type="dxa"/>
            <w:vAlign w:val="center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разделов, тем</w:t>
            </w:r>
          </w:p>
        </w:tc>
        <w:tc>
          <w:tcPr>
            <w:tcW w:w="992" w:type="dxa"/>
            <w:vAlign w:val="center"/>
          </w:tcPr>
          <w:p w:rsidR="007F2CC1" w:rsidRPr="009B52B9" w:rsidRDefault="007F2CC1" w:rsidP="009F035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536" w:type="dxa"/>
          </w:tcPr>
          <w:p w:rsidR="007F2CC1" w:rsidRPr="009B52B9" w:rsidRDefault="007F2CC1" w:rsidP="009F035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  <w:b/>
              </w:rPr>
              <w:t>Основы электростатики</w:t>
            </w:r>
            <w:r>
              <w:rPr>
                <w:rFonts w:ascii="Times New Roman" w:eastAsia="Arial Unicode MS" w:hAnsi="Times New Roman" w:cs="Times New Roman"/>
                <w:b/>
              </w:rPr>
              <w:t xml:space="preserve"> (3 час)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Закон Кулона.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7F2CC1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—Объяснять электризацию тел при соприкосновении. </w:t>
            </w:r>
          </w:p>
          <w:p w:rsidR="007F2CC1" w:rsidRPr="009B52B9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—Решать 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применение закона Кулона.</w:t>
            </w:r>
            <w:r w:rsidRP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Нап</w:t>
            </w:r>
            <w:r>
              <w:rPr>
                <w:rFonts w:ascii="Times New Roman" w:eastAsia="Arial Unicode MS" w:hAnsi="Times New Roman" w:cs="Times New Roman"/>
              </w:rPr>
              <w:t xml:space="preserve">ряженность электрического поля. </w:t>
            </w:r>
            <w:r w:rsidRPr="009B52B9">
              <w:rPr>
                <w:rFonts w:ascii="Times New Roman" w:eastAsia="Arial Unicode MS" w:hAnsi="Times New Roman" w:cs="Times New Roman"/>
              </w:rPr>
              <w:t>Принцип суперпозиции полей.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9B52B9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—Решать задачи разных видов на описание электрического поля силовыми линиями,</w:t>
            </w:r>
            <w:r w:rsid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напряженностью, энергией.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Конденсаторы. Электроемкость.   Соединение конденсаторов.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9B52B9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—Решать задачи на описание систем конденсаторов.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  <w:b/>
              </w:rPr>
              <w:t>Законы постоянного тока</w:t>
            </w:r>
            <w:r>
              <w:rPr>
                <w:rFonts w:ascii="Times New Roman" w:eastAsia="Arial Unicode MS" w:hAnsi="Times New Roman" w:cs="Times New Roman"/>
                <w:b/>
              </w:rPr>
              <w:t xml:space="preserve"> (7 часов)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F2CC1" w:rsidRPr="009B52B9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 xml:space="preserve">Закон Ома для участка цепи. 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51717C" w:rsidRDefault="0051717C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рассчитывать </w:t>
            </w:r>
            <w:r w:rsidR="007F2CC1" w:rsidRP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величин, входящих в закон Ома;</w:t>
            </w:r>
          </w:p>
          <w:p w:rsidR="007F2CC1" w:rsidRPr="009B52B9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описывать устройст</w:t>
            </w:r>
            <w:r w:rsid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и принцип действия реостата;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Сопротивление. Расчет сопротивления проводника.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51717C" w:rsidRDefault="0051717C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объяснять</w:t>
            </w:r>
            <w:r>
              <w:t xml:space="preserve"> </w:t>
            </w:r>
            <w:r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причину возникновения сопротивления в проводниках</w:t>
            </w:r>
          </w:p>
          <w:p w:rsidR="007F2CC1" w:rsidRPr="009B52B9" w:rsidRDefault="0051717C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2CC1" w:rsidRP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рассчитывать</w:t>
            </w:r>
            <w:r w:rsid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сопротивление проводника</w:t>
            </w:r>
          </w:p>
        </w:tc>
      </w:tr>
      <w:tr w:rsidR="0051717C" w:rsidRPr="009B52B9" w:rsidTr="00E47EE7">
        <w:tc>
          <w:tcPr>
            <w:tcW w:w="959" w:type="dxa"/>
          </w:tcPr>
          <w:p w:rsidR="0051717C" w:rsidRPr="009B52B9" w:rsidRDefault="0051717C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51717C" w:rsidRPr="009B52B9" w:rsidRDefault="0051717C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Соединения проводников.</w:t>
            </w:r>
          </w:p>
        </w:tc>
        <w:tc>
          <w:tcPr>
            <w:tcW w:w="992" w:type="dxa"/>
          </w:tcPr>
          <w:p w:rsidR="0051717C" w:rsidRPr="009B52B9" w:rsidRDefault="0051717C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vMerge w:val="restart"/>
          </w:tcPr>
          <w:p w:rsidR="0051717C" w:rsidRPr="009B52B9" w:rsidRDefault="0051717C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рассчитывать</w:t>
            </w:r>
            <w:r>
              <w:t xml:space="preserve"> </w:t>
            </w:r>
            <w:r w:rsidRP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сопротивление смешанного соединения проводников</w:t>
            </w:r>
          </w:p>
        </w:tc>
      </w:tr>
      <w:tr w:rsidR="0051717C" w:rsidRPr="009B52B9" w:rsidTr="00E47EE7">
        <w:tc>
          <w:tcPr>
            <w:tcW w:w="959" w:type="dxa"/>
          </w:tcPr>
          <w:p w:rsidR="0051717C" w:rsidRPr="009B52B9" w:rsidRDefault="0051717C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51717C" w:rsidRPr="009B52B9" w:rsidRDefault="0051717C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Соединения проводников.</w:t>
            </w:r>
          </w:p>
        </w:tc>
        <w:tc>
          <w:tcPr>
            <w:tcW w:w="992" w:type="dxa"/>
          </w:tcPr>
          <w:p w:rsidR="0051717C" w:rsidRPr="009B52B9" w:rsidRDefault="0051717C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vMerge/>
          </w:tcPr>
          <w:p w:rsidR="0051717C" w:rsidRPr="009B52B9" w:rsidRDefault="0051717C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17C" w:rsidRPr="009B52B9" w:rsidTr="00E47EE7">
        <w:tc>
          <w:tcPr>
            <w:tcW w:w="959" w:type="dxa"/>
          </w:tcPr>
          <w:p w:rsidR="0051717C" w:rsidRPr="009B52B9" w:rsidRDefault="0051717C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51717C" w:rsidRPr="009B52B9" w:rsidRDefault="0051717C" w:rsidP="009F0352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Расчет сложных электрических цепей.</w:t>
            </w:r>
          </w:p>
        </w:tc>
        <w:tc>
          <w:tcPr>
            <w:tcW w:w="992" w:type="dxa"/>
          </w:tcPr>
          <w:p w:rsidR="0051717C" w:rsidRPr="009B52B9" w:rsidRDefault="0051717C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vMerge/>
          </w:tcPr>
          <w:p w:rsidR="0051717C" w:rsidRPr="009B52B9" w:rsidRDefault="0051717C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 xml:space="preserve">Работа и мощность постоянного тока. Закон </w:t>
            </w:r>
            <w:proofErr w:type="gramStart"/>
            <w:r w:rsidRPr="009B52B9">
              <w:rPr>
                <w:rFonts w:ascii="Times New Roman" w:eastAsia="Arial Unicode MS" w:hAnsi="Times New Roman" w:cs="Times New Roman"/>
              </w:rPr>
              <w:t>Джоуля-Ленца</w:t>
            </w:r>
            <w:proofErr w:type="gramEnd"/>
            <w:r w:rsidRPr="009B52B9">
              <w:rPr>
                <w:rFonts w:ascii="Times New Roman" w:eastAsia="Arial Unicode MS" w:hAnsi="Times New Roman" w:cs="Times New Roman"/>
              </w:rPr>
              <w:t>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9B52B9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рассчитывать</w:t>
            </w:r>
            <w:r w:rsidR="0051717C">
              <w:t xml:space="preserve"> </w:t>
            </w:r>
            <w:r w:rsidR="0051717C">
              <w:rPr>
                <w:rFonts w:ascii="Times New Roman" w:hAnsi="Times New Roman" w:cs="Times New Roman"/>
              </w:rPr>
              <w:t xml:space="preserve">работу и </w:t>
            </w:r>
            <w:r w:rsidR="0051717C"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электрического тока;</w:t>
            </w:r>
            <w:r w:rsid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 xml:space="preserve">Закон Ома для замкнутой  цепи. 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рассчитывать</w:t>
            </w:r>
            <w:r w:rsidR="0051717C">
              <w:t xml:space="preserve"> </w:t>
            </w:r>
            <w:r w:rsidR="0051717C"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ЭДС и внутренн</w:t>
            </w:r>
            <w:r w:rsid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сопротивление источника тока</w:t>
            </w:r>
          </w:p>
          <w:p w:rsidR="0051717C" w:rsidRPr="009B52B9" w:rsidRDefault="0051717C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анализировать зависимость напряжения на зажимах источника тока от нагрузки;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Электрический ток в жидкостях. Закон электролиза.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9B52B9" w:rsidRDefault="0051717C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применение закона электролиза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0277BA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  <w:b/>
              </w:rPr>
              <w:t>Электромагнетизм</w:t>
            </w:r>
            <w:r>
              <w:rPr>
                <w:rFonts w:ascii="Times New Roman" w:eastAsia="Arial Unicode MS" w:hAnsi="Times New Roman" w:cs="Times New Roman"/>
                <w:b/>
              </w:rPr>
              <w:t xml:space="preserve"> (7 часов)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F2CC1" w:rsidRPr="009B52B9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Магнитное поле. Магнитная индукция. Магнитный поток.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94573A" w:rsidRDefault="0051717C" w:rsidP="00E47EE7">
            <w:pPr>
              <w:spacing w:after="0" w:line="240" w:lineRule="auto"/>
              <w:ind w:right="53"/>
              <w:contextualSpacing/>
            </w:pPr>
            <w:r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описывать опыт Эрстеда;</w:t>
            </w:r>
            <w:r w:rsidR="0094573A">
              <w:t xml:space="preserve"> </w:t>
            </w:r>
          </w:p>
          <w:p w:rsidR="0094573A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определять направление линий магнитной индукции, используя правило буравчика;</w:t>
            </w:r>
            <w:r>
              <w:t xml:space="preserve"> </w:t>
            </w:r>
          </w:p>
          <w:p w:rsidR="007F2CC1" w:rsidRPr="009B52B9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систематизировать знания о физической величине: магнитный поток;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F65397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B52B9">
              <w:rPr>
                <w:rFonts w:ascii="Times New Roman" w:eastAsia="Arial Unicode MS" w:hAnsi="Times New Roman" w:cs="Times New Roman"/>
                <w:sz w:val="24"/>
                <w:szCs w:val="24"/>
              </w:rPr>
              <w:t>Действие магнитного поля на проводник с током. Сила Ампера.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объяснять принцип действия электродвигателя постоянного тока;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F65397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B52B9">
              <w:rPr>
                <w:rFonts w:ascii="Times New Roman" w:eastAsia="Arial Unicode MS" w:hAnsi="Times New Roman" w:cs="Times New Roman"/>
                <w:sz w:val="24"/>
                <w:szCs w:val="24"/>
              </w:rPr>
              <w:t>Графическая отработка правил левой и правой руки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Default="0051717C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графические задачи на применение правил левой и правой руки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F65397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B52B9">
              <w:rPr>
                <w:rFonts w:ascii="Times New Roman" w:eastAsia="Arial Unicode MS" w:hAnsi="Times New Roman" w:cs="Times New Roman"/>
                <w:sz w:val="24"/>
                <w:szCs w:val="24"/>
              </w:rPr>
              <w:t>Действие магнитного поля на движущийся заряд. Сила Лоренца.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Default="0051717C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вычислять: силу, действующую на электрический заряд, движущийся в магнитном поле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51717C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B52B9">
              <w:rPr>
                <w:rFonts w:ascii="Times New Roman" w:eastAsia="Arial Unicode MS" w:hAnsi="Times New Roman" w:cs="Times New Roman"/>
                <w:sz w:val="24"/>
                <w:szCs w:val="24"/>
              </w:rPr>
              <w:t>Графическая отработка правил</w:t>
            </w:r>
            <w:r w:rsidR="0051717C">
              <w:rPr>
                <w:rFonts w:ascii="Times New Roman" w:eastAsia="Arial Unicode MS" w:hAnsi="Times New Roman" w:cs="Times New Roman"/>
                <w:sz w:val="24"/>
                <w:szCs w:val="24"/>
              </w:rPr>
              <w:t>а</w:t>
            </w:r>
            <w:r w:rsidRPr="009B52B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9B52B9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левой руки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</w:tcPr>
          <w:p w:rsidR="007F2CC1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—решать графические задачи на </w:t>
            </w: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применение 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левой руки</w:t>
            </w:r>
          </w:p>
        </w:tc>
      </w:tr>
      <w:tr w:rsidR="007F2CC1" w:rsidRPr="009B52B9" w:rsidTr="00E47EE7">
        <w:trPr>
          <w:trHeight w:val="204"/>
        </w:trPr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F65397">
            <w:pPr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B52B9">
              <w:rPr>
                <w:rFonts w:ascii="Times New Roman" w:eastAsia="Arial Unicode MS" w:hAnsi="Times New Roman" w:cs="Times New Roman"/>
                <w:sz w:val="24"/>
                <w:szCs w:val="24"/>
              </w:rPr>
              <w:t>Решение задач на взаимодействие проводников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9B52B9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—решать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</w:tr>
      <w:tr w:rsidR="007F2CC1" w:rsidRPr="009B52B9" w:rsidTr="00E47EE7">
        <w:trPr>
          <w:trHeight w:val="204"/>
        </w:trPr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Электромагнитная индукция.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9B52B9">
              <w:rPr>
                <w:rFonts w:ascii="Times New Roman" w:eastAsia="Arial Unicode MS" w:hAnsi="Times New Roman" w:cs="Times New Roman"/>
              </w:rPr>
              <w:t>Самоиндукция.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51717C" w:rsidRPr="0051717C" w:rsidRDefault="0051717C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ЭДС индукции,</w:t>
            </w:r>
          </w:p>
          <w:p w:rsidR="0051717C" w:rsidRPr="0051717C" w:rsidRDefault="0051717C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приводить примеры использования электромагнитной индукции в современных технических </w:t>
            </w:r>
            <w:r w:rsid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стройствах;</w:t>
            </w:r>
          </w:p>
          <w:p w:rsidR="0051717C" w:rsidRPr="0051717C" w:rsidRDefault="00E47EE7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описывать устройство </w:t>
            </w:r>
            <w:r w:rsidR="0051717C"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трансформатора</w:t>
            </w:r>
          </w:p>
          <w:p w:rsidR="007F2CC1" w:rsidRPr="009B52B9" w:rsidRDefault="0051717C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определять направление индукционного тока;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  <w:b/>
              </w:rPr>
              <w:t>Электромагнитные колебания</w:t>
            </w:r>
            <w:r>
              <w:rPr>
                <w:rFonts w:ascii="Times New Roman" w:eastAsia="Arial Unicode MS" w:hAnsi="Times New Roman" w:cs="Times New Roman"/>
                <w:b/>
              </w:rPr>
              <w:t xml:space="preserve"> (3часа)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F2CC1" w:rsidRPr="009B52B9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Колебательный контур. Превращения энергии в колебательном контуре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94573A" w:rsidRPr="0094573A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вычислять: индуктивность катушки, энергию магнитного поля; период собственных колебаний в контуре;</w:t>
            </w:r>
          </w:p>
          <w:p w:rsidR="007F2CC1" w:rsidRPr="009B52B9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описывать устройство  генератора переменного тока;</w:t>
            </w:r>
          </w:p>
        </w:tc>
      </w:tr>
      <w:tr w:rsidR="0094573A" w:rsidRPr="009B52B9" w:rsidTr="00E47EE7">
        <w:tc>
          <w:tcPr>
            <w:tcW w:w="959" w:type="dxa"/>
          </w:tcPr>
          <w:p w:rsidR="0094573A" w:rsidRPr="009B52B9" w:rsidRDefault="0094573A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94573A" w:rsidRPr="009B52B9" w:rsidRDefault="0094573A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Переменный электрический ток. Нагрузка в цепи переменного тока.</w:t>
            </w:r>
          </w:p>
        </w:tc>
        <w:tc>
          <w:tcPr>
            <w:tcW w:w="992" w:type="dxa"/>
          </w:tcPr>
          <w:p w:rsidR="0094573A" w:rsidRPr="009B52B9" w:rsidRDefault="0094573A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vMerge w:val="restart"/>
          </w:tcPr>
          <w:p w:rsidR="0094573A" w:rsidRPr="009B52B9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вычислять: действующие значения силы тока и</w:t>
            </w:r>
            <w:r w:rsid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напряжения, емкостное </w:t>
            </w: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сопротивление конденсатора, индуктивное сопротивление катушки</w:t>
            </w:r>
            <w:r w:rsid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период </w:t>
            </w: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собственных гармонических колебаний</w:t>
            </w:r>
          </w:p>
        </w:tc>
      </w:tr>
      <w:tr w:rsidR="0094573A" w:rsidRPr="009B52B9" w:rsidTr="00E47EE7">
        <w:tc>
          <w:tcPr>
            <w:tcW w:w="959" w:type="dxa"/>
          </w:tcPr>
          <w:p w:rsidR="0094573A" w:rsidRPr="009B52B9" w:rsidRDefault="0094573A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94573A" w:rsidRPr="009B52B9" w:rsidRDefault="0094573A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Решение задач на характеристики электромагнитных свободных колебаний</w:t>
            </w:r>
          </w:p>
        </w:tc>
        <w:tc>
          <w:tcPr>
            <w:tcW w:w="992" w:type="dxa"/>
          </w:tcPr>
          <w:p w:rsidR="0094573A" w:rsidRPr="009B52B9" w:rsidRDefault="0094573A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vMerge/>
          </w:tcPr>
          <w:p w:rsidR="0094573A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  <w:b/>
              </w:rPr>
              <w:t>Механические и электромагнитные волны</w:t>
            </w:r>
            <w:r>
              <w:rPr>
                <w:rFonts w:ascii="Times New Roman" w:eastAsia="Arial Unicode MS" w:hAnsi="Times New Roman" w:cs="Times New Roman"/>
                <w:b/>
              </w:rPr>
              <w:t xml:space="preserve"> (2 часа)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F2CC1" w:rsidRPr="009B52B9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Механические волны.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9B52B9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Сравнивать механические и электромагнитные волны по их характеристикам;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Электромагнитное поле и электромагнитная волна.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94573A" w:rsidRPr="0094573A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характеризовать диапа</w:t>
            </w:r>
            <w:r w:rsid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зоны длин волн (частот) спектра </w:t>
            </w: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электромагнитных волн;</w:t>
            </w:r>
          </w:p>
          <w:p w:rsidR="007F2CC1" w:rsidRPr="009B52B9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называть основные источн</w:t>
            </w:r>
            <w:r w:rsid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ики излучения в соответствующих </w:t>
            </w: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диапазонах длин волн (частот);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  <w:b/>
              </w:rPr>
              <w:t>Геометрическая и волновая оптика</w:t>
            </w:r>
            <w:r>
              <w:rPr>
                <w:rFonts w:ascii="Times New Roman" w:eastAsia="Arial Unicode MS" w:hAnsi="Times New Roman" w:cs="Times New Roman"/>
                <w:b/>
              </w:rPr>
              <w:t xml:space="preserve"> (3 часа)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F2CC1" w:rsidRPr="009B52B9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Отражение света. Преломление света. Полное внутреннее отражение.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94573A" w:rsidRPr="0094573A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объяснять прямолинейное распространение света с точки зрения волновой теории;</w:t>
            </w:r>
          </w:p>
          <w:p w:rsidR="0094573A" w:rsidRPr="0094573A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исследовать свойства изображения предмета в плоском зеркале, состав белого света;</w:t>
            </w:r>
          </w:p>
          <w:p w:rsidR="0094573A" w:rsidRPr="0094573A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формулировать закон преломления; </w:t>
            </w:r>
          </w:p>
          <w:p w:rsidR="007F2CC1" w:rsidRPr="009B52B9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применять полученные знания к решению задач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Линзы. Построение изображений. Оптические приборы.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9B52B9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построение изображения в линзах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Волновые свойства света. Интерференция света. Дифракция света.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9B52B9" w:rsidRDefault="0094573A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наблюдать: преломление и полное внутреннее отражение света; интерференцию света; дифракцию света на щели, нити и дифракционной </w:t>
            </w:r>
            <w:r w:rsidRPr="00945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решетке;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105286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  <w:b/>
              </w:rPr>
              <w:t>Квантовая теория электромагнитного излучения и вещества.</w:t>
            </w:r>
            <w:r>
              <w:rPr>
                <w:rFonts w:ascii="Times New Roman" w:eastAsia="Arial Unicode MS" w:hAnsi="Times New Roman" w:cs="Times New Roman"/>
                <w:b/>
              </w:rPr>
              <w:t xml:space="preserve"> (2)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F2CC1" w:rsidRPr="009B52B9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Фотоэффект. Опыты Столетова.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E47EE7" w:rsidRPr="00E47EE7" w:rsidRDefault="00E47EE7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Формулировать квантовую гипотезу Планка,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законы фотоэффекта</w:t>
            </w: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F2CC1" w:rsidRPr="009B52B9" w:rsidRDefault="00E47EE7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рассчитывать: максимальную кинетическую энергию электронов при фотоэффекте,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Строение атома. Модель атома водорода по Бору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E47EE7" w:rsidRDefault="00E47EE7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Формулировать постулаты Бора;</w:t>
            </w:r>
          </w:p>
          <w:p w:rsidR="007F2CC1" w:rsidRDefault="00E47EE7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рассчитывать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длину волны де Бройля частицы с известным значением импульса; частоту и длину волны света, испускаемого атомом водорода;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  <w:b/>
              </w:rPr>
              <w:t>Атомная и ядерная физика</w:t>
            </w:r>
            <w:r>
              <w:rPr>
                <w:rFonts w:ascii="Times New Roman" w:eastAsia="Arial Unicode MS" w:hAnsi="Times New Roman" w:cs="Times New Roman"/>
                <w:b/>
              </w:rPr>
              <w:t xml:space="preserve"> (2 часа)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F2CC1" w:rsidRPr="009B52B9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Состав атомного ядра. Энергия связи нуклонов в ядре.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E47EE7" w:rsidRPr="00E47EE7" w:rsidRDefault="00E47EE7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Определять: зарядовое и массовое число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атомного ядра различных элементов по таблице Д. И. Менделеева, период полураспада радиоактивного элемента;</w:t>
            </w:r>
          </w:p>
          <w:p w:rsidR="007F2CC1" w:rsidRPr="009B52B9" w:rsidRDefault="00E47EE7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вычислять энергию связи нуклонов в ядре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удельную энергию связи;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</w:rPr>
            </w:pPr>
            <w:r w:rsidRPr="009B52B9">
              <w:rPr>
                <w:rFonts w:ascii="Times New Roman" w:eastAsia="Arial Unicode MS" w:hAnsi="Times New Roman" w:cs="Times New Roman"/>
              </w:rPr>
              <w:t>Применение   законов   сохранения   заряда,   массового числа, импульса и энергии в задачах о ядерных превращениях.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9B52B9" w:rsidRDefault="00E47EE7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записывать уравнения ядерных реакций при радиоактивном распаде;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</w:rPr>
            </w:pPr>
            <w:r>
              <w:rPr>
                <w:rFonts w:ascii="Times New Roman" w:eastAsia="Arial Unicode MS" w:hAnsi="Times New Roman" w:cs="Times New Roman"/>
                <w:b/>
              </w:rPr>
              <w:t>Повторение (4 часа</w:t>
            </w:r>
            <w:r w:rsidRPr="009B52B9">
              <w:rPr>
                <w:rFonts w:ascii="Times New Roman" w:eastAsia="Arial Unicode MS" w:hAnsi="Times New Roman" w:cs="Times New Roman"/>
                <w:b/>
              </w:rPr>
              <w:t>)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F2CC1" w:rsidRPr="009B52B9" w:rsidRDefault="007F2CC1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B52B9">
              <w:rPr>
                <w:rFonts w:ascii="Times New Roman" w:eastAsia="Arial Unicode MS" w:hAnsi="Times New Roman" w:cs="Times New Roman"/>
                <w:sz w:val="24"/>
                <w:szCs w:val="24"/>
              </w:rPr>
              <w:t>Решение задач учебно-тренировочных материалов для подготовки к ЕГЭ.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9B52B9" w:rsidRDefault="00E47EE7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B52B9">
              <w:rPr>
                <w:rFonts w:ascii="Times New Roman" w:eastAsia="Arial Unicode MS" w:hAnsi="Times New Roman" w:cs="Times New Roman"/>
                <w:sz w:val="24"/>
                <w:szCs w:val="24"/>
              </w:rPr>
              <w:t>Решение задач учебно-тренировочных материалов для подготовки к ЕГЭ.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9B52B9" w:rsidRDefault="00E47EE7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F2CC1" w:rsidRPr="009B52B9" w:rsidRDefault="007F2CC1" w:rsidP="009F0352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B52B9">
              <w:rPr>
                <w:rFonts w:ascii="Times New Roman" w:eastAsia="Arial Unicode MS" w:hAnsi="Times New Roman" w:cs="Times New Roman"/>
                <w:sz w:val="24"/>
                <w:szCs w:val="24"/>
              </w:rPr>
              <w:t>Решение задач учебно-тренировочных материалов для подготовки к ЕГЭ.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9B52B9" w:rsidRDefault="00E47EE7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B52B9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7F2CC1" w:rsidRPr="009B52B9" w:rsidRDefault="007F2CC1" w:rsidP="009F035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2B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учебно-тренировочных материалов для подготовки к ЕГЭ.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7F2CC1" w:rsidRPr="009B52B9" w:rsidRDefault="00E47EE7" w:rsidP="00E47EE7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</w:tr>
      <w:tr w:rsidR="007F2CC1" w:rsidRPr="009B52B9" w:rsidTr="00E47EE7">
        <w:tc>
          <w:tcPr>
            <w:tcW w:w="959" w:type="dxa"/>
          </w:tcPr>
          <w:p w:rsidR="007F2CC1" w:rsidRPr="009B52B9" w:rsidRDefault="007F2CC1" w:rsidP="009F035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7F2CC1" w:rsidRPr="009B52B9" w:rsidRDefault="007F2CC1" w:rsidP="009F035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52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36" w:type="dxa"/>
          </w:tcPr>
          <w:p w:rsidR="007F2CC1" w:rsidRPr="009B52B9" w:rsidRDefault="007F2CC1" w:rsidP="009F0352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277BA" w:rsidRDefault="000277BA" w:rsidP="00A76531">
      <w:pPr>
        <w:widowControl w:val="0"/>
        <w:shd w:val="clear" w:color="auto" w:fill="FFFFFF"/>
        <w:suppressAutoHyphens/>
        <w:spacing w:after="0" w:line="240" w:lineRule="auto"/>
        <w:ind w:right="1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0277BA" w:rsidRDefault="000277BA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E47EE7" w:rsidRDefault="00E47EE7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E47EE7" w:rsidRDefault="00E47EE7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E47EE7" w:rsidRDefault="00E47EE7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E47EE7" w:rsidRDefault="00E47EE7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E47EE7" w:rsidRDefault="00E47EE7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E47EE7" w:rsidRDefault="00E47EE7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E47EE7" w:rsidRDefault="00E47EE7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E47EE7" w:rsidRDefault="00E47EE7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E47EE7" w:rsidRDefault="00E47EE7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0277BA" w:rsidRDefault="000277BA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2568AD" w:rsidRPr="00AD0518" w:rsidRDefault="002568AD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D051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>№_____от__________20____г.</w:t>
      </w:r>
    </w:p>
    <w:p w:rsidR="002568AD" w:rsidRPr="00AD0518" w:rsidRDefault="002568AD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D051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Директор школы ________/В.М.Егорова/</w:t>
      </w:r>
    </w:p>
    <w:p w:rsidR="002568AD" w:rsidRPr="00AD0518" w:rsidRDefault="002568AD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2568AD" w:rsidRPr="00AD0518" w:rsidRDefault="002568AD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D051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Лист внесения изменений и дополнений в рабочую программу по внеурочной деятельности «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Методы решения физических задач»</w:t>
      </w:r>
      <w:r w:rsidRPr="00AD051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:rsidR="002568AD" w:rsidRPr="00AD0518" w:rsidRDefault="002568AD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для 10</w:t>
      </w:r>
      <w:r w:rsidRPr="00AD051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класса </w:t>
      </w:r>
    </w:p>
    <w:p w:rsidR="002568AD" w:rsidRPr="00AD0518" w:rsidRDefault="002568AD" w:rsidP="002568AD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2568AD" w:rsidRPr="00AD0518" w:rsidTr="00F6539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8AD" w:rsidRPr="00AD0518" w:rsidRDefault="002568AD" w:rsidP="00F65397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D051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gramStart"/>
            <w:r w:rsidRPr="00AD051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D051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68AD" w:rsidRPr="00AD0518" w:rsidRDefault="002568AD" w:rsidP="00F65397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D051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8AD" w:rsidRPr="00AD0518" w:rsidRDefault="002568AD" w:rsidP="00F65397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D051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2568AD" w:rsidRPr="00AD0518" w:rsidTr="00F6539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68AD" w:rsidRPr="00AD0518" w:rsidRDefault="002568AD" w:rsidP="00F65397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8AD" w:rsidRPr="00AD0518" w:rsidRDefault="002568AD" w:rsidP="00F65397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8AD" w:rsidRPr="00AD0518" w:rsidRDefault="002568AD" w:rsidP="00F65397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568AD" w:rsidRPr="00AD0518" w:rsidTr="00F6539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8AD" w:rsidRPr="00AD0518" w:rsidRDefault="002568AD" w:rsidP="00F65397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8AD" w:rsidRPr="00AD0518" w:rsidRDefault="002568AD" w:rsidP="00F65397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8AD" w:rsidRPr="00AD0518" w:rsidRDefault="002568AD" w:rsidP="00F65397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568AD" w:rsidRPr="00AD0518" w:rsidTr="00F65397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8AD" w:rsidRPr="00AD0518" w:rsidRDefault="002568AD" w:rsidP="00F65397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D0518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8AD" w:rsidRPr="00AD0518" w:rsidRDefault="002568AD" w:rsidP="00F65397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2568AD" w:rsidRPr="00AD0518" w:rsidRDefault="002568AD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2568AD" w:rsidRPr="00AD0518" w:rsidRDefault="002568AD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2568AD" w:rsidRPr="00AD0518" w:rsidRDefault="002568AD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2568AD" w:rsidRPr="00AD0518" w:rsidRDefault="002568AD" w:rsidP="002568A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AD0518">
        <w:rPr>
          <w:rFonts w:ascii="Times New Roman" w:eastAsia="Times New Roman" w:hAnsi="Times New Roman" w:cs="Times New Roman"/>
          <w:sz w:val="18"/>
          <w:szCs w:val="18"/>
          <w:lang w:eastAsia="ar-SA"/>
        </w:rPr>
        <w:t>Учитель:                                        /Ф.И.О./</w:t>
      </w:r>
    </w:p>
    <w:p w:rsidR="002568AD" w:rsidRPr="00AD0518" w:rsidRDefault="002568AD" w:rsidP="00256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4D0" w:rsidRDefault="008504D0"/>
    <w:sectPr w:rsidR="008504D0" w:rsidSect="003B61E3">
      <w:footerReference w:type="default" r:id="rId9"/>
      <w:pgSz w:w="11906" w:h="16838"/>
      <w:pgMar w:top="1134" w:right="1133" w:bottom="1134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C05" w:rsidRDefault="00212C05" w:rsidP="000277BA">
      <w:pPr>
        <w:spacing w:after="0" w:line="240" w:lineRule="auto"/>
      </w:pPr>
      <w:r>
        <w:separator/>
      </w:r>
    </w:p>
  </w:endnote>
  <w:endnote w:type="continuationSeparator" w:id="0">
    <w:p w:rsidR="00212C05" w:rsidRDefault="00212C05" w:rsidP="0002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076147"/>
      <w:docPartObj>
        <w:docPartGallery w:val="Page Numbers (Bottom of Page)"/>
        <w:docPartUnique/>
      </w:docPartObj>
    </w:sdtPr>
    <w:sdtEndPr/>
    <w:sdtContent>
      <w:p w:rsidR="003B61E3" w:rsidRDefault="003B61E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2A2">
          <w:rPr>
            <w:noProof/>
          </w:rPr>
          <w:t>12</w:t>
        </w:r>
        <w:r>
          <w:fldChar w:fldCharType="end"/>
        </w:r>
      </w:p>
    </w:sdtContent>
  </w:sdt>
  <w:p w:rsidR="000277BA" w:rsidRDefault="000277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C05" w:rsidRDefault="00212C05" w:rsidP="000277BA">
      <w:pPr>
        <w:spacing w:after="0" w:line="240" w:lineRule="auto"/>
      </w:pPr>
      <w:r>
        <w:separator/>
      </w:r>
    </w:p>
  </w:footnote>
  <w:footnote w:type="continuationSeparator" w:id="0">
    <w:p w:rsidR="00212C05" w:rsidRDefault="00212C05" w:rsidP="00027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613BD"/>
    <w:multiLevelType w:val="hybridMultilevel"/>
    <w:tmpl w:val="E0FE1E46"/>
    <w:lvl w:ilvl="0" w:tplc="0000000A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F8D6783"/>
    <w:multiLevelType w:val="hybridMultilevel"/>
    <w:tmpl w:val="BA2242E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35106A0F"/>
    <w:multiLevelType w:val="hybridMultilevel"/>
    <w:tmpl w:val="0BC611AC"/>
    <w:lvl w:ilvl="0" w:tplc="0419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>
    <w:nsid w:val="390B27A9"/>
    <w:multiLevelType w:val="hybridMultilevel"/>
    <w:tmpl w:val="8434402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9680752"/>
    <w:multiLevelType w:val="hybridMultilevel"/>
    <w:tmpl w:val="0D0A790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43D33012"/>
    <w:multiLevelType w:val="hybridMultilevel"/>
    <w:tmpl w:val="AED6B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26C3C"/>
    <w:multiLevelType w:val="hybridMultilevel"/>
    <w:tmpl w:val="E804A37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1EF7DC0"/>
    <w:multiLevelType w:val="hybridMultilevel"/>
    <w:tmpl w:val="F214731E"/>
    <w:lvl w:ilvl="0" w:tplc="041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8">
    <w:nsid w:val="55AE40C4"/>
    <w:multiLevelType w:val="hybridMultilevel"/>
    <w:tmpl w:val="9D4008CE"/>
    <w:lvl w:ilvl="0" w:tplc="0000000A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58503E78"/>
    <w:multiLevelType w:val="hybridMultilevel"/>
    <w:tmpl w:val="1DBE8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C53C10"/>
    <w:multiLevelType w:val="hybridMultilevel"/>
    <w:tmpl w:val="FE2C9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169A9"/>
    <w:multiLevelType w:val="hybridMultilevel"/>
    <w:tmpl w:val="AAC4D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7974A3"/>
    <w:multiLevelType w:val="hybridMultilevel"/>
    <w:tmpl w:val="DD78C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342273"/>
    <w:multiLevelType w:val="hybridMultilevel"/>
    <w:tmpl w:val="90908DB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7E695040"/>
    <w:multiLevelType w:val="hybridMultilevel"/>
    <w:tmpl w:val="112C0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41548"/>
    <w:multiLevelType w:val="hybridMultilevel"/>
    <w:tmpl w:val="4B30C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6"/>
  </w:num>
  <w:num w:numId="8">
    <w:abstractNumId w:val="16"/>
  </w:num>
  <w:num w:numId="9">
    <w:abstractNumId w:val="12"/>
  </w:num>
  <w:num w:numId="10">
    <w:abstractNumId w:val="1"/>
  </w:num>
  <w:num w:numId="11">
    <w:abstractNumId w:val="11"/>
  </w:num>
  <w:num w:numId="12">
    <w:abstractNumId w:val="4"/>
  </w:num>
  <w:num w:numId="13">
    <w:abstractNumId w:val="8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4D0"/>
    <w:rsid w:val="000277BA"/>
    <w:rsid w:val="00105286"/>
    <w:rsid w:val="001B779C"/>
    <w:rsid w:val="00212C05"/>
    <w:rsid w:val="00230550"/>
    <w:rsid w:val="002568AD"/>
    <w:rsid w:val="002722A2"/>
    <w:rsid w:val="002C0936"/>
    <w:rsid w:val="00315903"/>
    <w:rsid w:val="003B61E3"/>
    <w:rsid w:val="00431F69"/>
    <w:rsid w:val="004A3A22"/>
    <w:rsid w:val="0051717C"/>
    <w:rsid w:val="005E01A4"/>
    <w:rsid w:val="007606B1"/>
    <w:rsid w:val="007F2CC1"/>
    <w:rsid w:val="008504D0"/>
    <w:rsid w:val="00944873"/>
    <w:rsid w:val="0094573A"/>
    <w:rsid w:val="009B52B9"/>
    <w:rsid w:val="009F0352"/>
    <w:rsid w:val="00A76531"/>
    <w:rsid w:val="00C872B2"/>
    <w:rsid w:val="00D02AD3"/>
    <w:rsid w:val="00D07AAE"/>
    <w:rsid w:val="00E47EE7"/>
    <w:rsid w:val="00EC1771"/>
    <w:rsid w:val="00EF2900"/>
    <w:rsid w:val="00F0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4D0"/>
    <w:pPr>
      <w:ind w:left="720"/>
      <w:contextualSpacing/>
    </w:pPr>
  </w:style>
  <w:style w:type="table" w:styleId="a4">
    <w:name w:val="Table Grid"/>
    <w:basedOn w:val="a1"/>
    <w:uiPriority w:val="99"/>
    <w:rsid w:val="002568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27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77BA"/>
  </w:style>
  <w:style w:type="paragraph" w:styleId="a7">
    <w:name w:val="footer"/>
    <w:basedOn w:val="a"/>
    <w:link w:val="a8"/>
    <w:uiPriority w:val="99"/>
    <w:unhideWhenUsed/>
    <w:rsid w:val="00027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77BA"/>
  </w:style>
  <w:style w:type="character" w:styleId="a9">
    <w:name w:val="Strong"/>
    <w:basedOn w:val="a0"/>
    <w:uiPriority w:val="22"/>
    <w:qFormat/>
    <w:rsid w:val="00D02AD3"/>
    <w:rPr>
      <w:b/>
      <w:bCs/>
    </w:rPr>
  </w:style>
  <w:style w:type="paragraph" w:styleId="aa">
    <w:name w:val="No Spacing"/>
    <w:uiPriority w:val="1"/>
    <w:qFormat/>
    <w:rsid w:val="00D02AD3"/>
    <w:pPr>
      <w:spacing w:after="0" w:line="240" w:lineRule="auto"/>
      <w:jc w:val="both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4D0"/>
    <w:pPr>
      <w:ind w:left="720"/>
      <w:contextualSpacing/>
    </w:pPr>
  </w:style>
  <w:style w:type="table" w:styleId="a4">
    <w:name w:val="Table Grid"/>
    <w:basedOn w:val="a1"/>
    <w:uiPriority w:val="99"/>
    <w:rsid w:val="002568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27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77BA"/>
  </w:style>
  <w:style w:type="paragraph" w:styleId="a7">
    <w:name w:val="footer"/>
    <w:basedOn w:val="a"/>
    <w:link w:val="a8"/>
    <w:uiPriority w:val="99"/>
    <w:unhideWhenUsed/>
    <w:rsid w:val="00027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3222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12</Pages>
  <Words>2799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2020-09-13T06:39:00Z</dcterms:created>
  <dcterms:modified xsi:type="dcterms:W3CDTF">2024-09-18T03:11:00Z</dcterms:modified>
</cp:coreProperties>
</file>